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A4F1" w14:textId="77777777" w:rsidR="007A19C7" w:rsidRPr="00174D2E" w:rsidRDefault="007A19C7" w:rsidP="00B42429">
      <w:pPr>
        <w:widowControl/>
        <w:autoSpaceDE/>
        <w:autoSpaceDN/>
        <w:adjustRightInd/>
        <w:jc w:val="center"/>
        <w:rPr>
          <w:rFonts w:ascii="Arial" w:hAnsi="Arial" w:cs="Arial"/>
          <w:color w:val="00B050"/>
          <w:sz w:val="22"/>
          <w:szCs w:val="22"/>
          <w:lang w:eastAsia="en-US"/>
        </w:rPr>
      </w:pPr>
    </w:p>
    <w:p w14:paraId="232D8E3D" w14:textId="77777777" w:rsidR="00962ABA" w:rsidRDefault="00962ABA" w:rsidP="00B42429">
      <w:pPr>
        <w:widowControl/>
        <w:autoSpaceDE/>
        <w:autoSpaceDN/>
        <w:adjustRightInd/>
        <w:jc w:val="center"/>
        <w:rPr>
          <w:rFonts w:ascii="Arial" w:hAnsi="Arial" w:cs="Arial"/>
          <w:color w:val="00B050"/>
          <w:sz w:val="22"/>
          <w:szCs w:val="22"/>
          <w:lang w:eastAsia="en-US"/>
        </w:rPr>
      </w:pPr>
    </w:p>
    <w:p w14:paraId="25B68816" w14:textId="77777777" w:rsidR="006C4B99" w:rsidRPr="006C4B99" w:rsidRDefault="006C4B99" w:rsidP="00B42429">
      <w:pPr>
        <w:widowControl/>
        <w:autoSpaceDE/>
        <w:autoSpaceDN/>
        <w:adjustRightInd/>
        <w:jc w:val="center"/>
        <w:rPr>
          <w:rFonts w:ascii="Arial" w:hAnsi="Arial" w:cs="Arial"/>
          <w:color w:val="00B050"/>
          <w:sz w:val="22"/>
          <w:szCs w:val="22"/>
          <w:lang w:eastAsia="en-US"/>
        </w:rPr>
      </w:pPr>
    </w:p>
    <w:p w14:paraId="668F8A3C" w14:textId="77777777" w:rsidR="00336297" w:rsidRPr="00B45754" w:rsidRDefault="00336297" w:rsidP="00336297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iCs/>
          <w:sz w:val="36"/>
          <w:szCs w:val="36"/>
          <w:lang w:val="ru-RU" w:eastAsia="en-US"/>
        </w:rPr>
      </w:pPr>
      <w:r w:rsidRPr="00926822">
        <w:rPr>
          <w:rFonts w:ascii="Arial" w:hAnsi="Arial" w:cs="Arial"/>
          <w:b/>
          <w:bCs/>
          <w:iCs/>
          <w:sz w:val="36"/>
          <w:szCs w:val="36"/>
          <w:lang w:eastAsia="en-US"/>
        </w:rPr>
        <w:t xml:space="preserve">О Б Я В А </w:t>
      </w:r>
    </w:p>
    <w:p w14:paraId="2BB6FC43" w14:textId="0A9B36E6" w:rsidR="00336297" w:rsidRPr="00B45754" w:rsidRDefault="000F1E4B" w:rsidP="00336297">
      <w:pPr>
        <w:pStyle w:val="BodyText"/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ru-RU" w:eastAsia="en-US"/>
        </w:rPr>
      </w:pPr>
      <w:r w:rsidRPr="00B45754">
        <w:rPr>
          <w:rFonts w:ascii="Arial" w:hAnsi="Arial" w:cs="Arial"/>
          <w:b/>
          <w:bCs/>
          <w:iCs/>
          <w:sz w:val="28"/>
          <w:szCs w:val="28"/>
          <w:lang w:val="ru-RU" w:eastAsia="en-US"/>
        </w:rPr>
        <w:t>ПРОЦЕ</w:t>
      </w:r>
      <w:r>
        <w:rPr>
          <w:rFonts w:ascii="Arial" w:hAnsi="Arial" w:cs="Arial"/>
          <w:b/>
          <w:bCs/>
          <w:iCs/>
          <w:sz w:val="28"/>
          <w:szCs w:val="28"/>
          <w:lang w:eastAsia="en-US"/>
        </w:rPr>
        <w:t>Д</w:t>
      </w:r>
      <w:r w:rsidRPr="00B45754">
        <w:rPr>
          <w:rFonts w:ascii="Arial" w:hAnsi="Arial" w:cs="Arial"/>
          <w:b/>
          <w:bCs/>
          <w:iCs/>
          <w:sz w:val="28"/>
          <w:szCs w:val="28"/>
          <w:lang w:val="ru-RU" w:eastAsia="en-US"/>
        </w:rPr>
        <w:t>УРА</w:t>
      </w:r>
      <w:r w:rsidR="00336297" w:rsidRPr="00B45754">
        <w:rPr>
          <w:rFonts w:ascii="Arial" w:hAnsi="Arial" w:cs="Arial"/>
          <w:b/>
          <w:bCs/>
          <w:iCs/>
          <w:sz w:val="28"/>
          <w:szCs w:val="28"/>
          <w:lang w:val="ru-RU" w:eastAsia="en-US"/>
        </w:rPr>
        <w:t xml:space="preserve"> </w:t>
      </w:r>
      <w:r w:rsidR="00336297" w:rsidRPr="00BB66FC">
        <w:rPr>
          <w:rFonts w:ascii="Arial" w:hAnsi="Arial" w:cs="Arial"/>
          <w:b/>
          <w:bCs/>
          <w:iCs/>
          <w:sz w:val="28"/>
          <w:szCs w:val="28"/>
          <w:lang w:eastAsia="en-US"/>
        </w:rPr>
        <w:t>20</w:t>
      </w:r>
      <w:r w:rsidR="00336297" w:rsidRPr="00B45754">
        <w:rPr>
          <w:rFonts w:ascii="Arial" w:hAnsi="Arial" w:cs="Arial"/>
          <w:b/>
          <w:bCs/>
          <w:iCs/>
          <w:sz w:val="28"/>
          <w:szCs w:val="28"/>
          <w:lang w:val="ru-RU" w:eastAsia="en-US"/>
        </w:rPr>
        <w:t>2</w:t>
      </w:r>
      <w:r w:rsidR="00B45754">
        <w:rPr>
          <w:rFonts w:ascii="Arial" w:hAnsi="Arial" w:cs="Arial"/>
          <w:b/>
          <w:bCs/>
          <w:iCs/>
          <w:sz w:val="28"/>
          <w:szCs w:val="28"/>
          <w:lang w:val="ru-RU" w:eastAsia="en-US"/>
        </w:rPr>
        <w:t>3</w:t>
      </w:r>
    </w:p>
    <w:p w14:paraId="25F84F5D" w14:textId="77777777" w:rsidR="00336297" w:rsidRPr="00BB66FC" w:rsidRDefault="00336297" w:rsidP="00336297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B66FC">
        <w:rPr>
          <w:rFonts w:ascii="Arial" w:hAnsi="Arial" w:cs="Arial"/>
          <w:b/>
          <w:sz w:val="28"/>
          <w:szCs w:val="28"/>
          <w:lang w:eastAsia="en-US"/>
        </w:rPr>
        <w:t>ЗА НАБИРАНЕ НА ПРОЕКТНИ ПРЕДЛОЖЕНИЯ</w:t>
      </w:r>
    </w:p>
    <w:p w14:paraId="42095F07" w14:textId="77777777" w:rsidR="00336297" w:rsidRPr="00BB66FC" w:rsidRDefault="00336297" w:rsidP="00336297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B66FC">
        <w:rPr>
          <w:rFonts w:ascii="Arial" w:hAnsi="Arial" w:cs="Arial"/>
          <w:b/>
          <w:sz w:val="28"/>
          <w:szCs w:val="28"/>
          <w:lang w:eastAsia="en-US"/>
        </w:rPr>
        <w:t xml:space="preserve">ПО КОМПОНЕНТ 1 </w:t>
      </w:r>
      <w:r w:rsidRPr="00B45754">
        <w:rPr>
          <w:rFonts w:ascii="Arial" w:hAnsi="Arial" w:cs="Arial"/>
          <w:b/>
          <w:sz w:val="28"/>
          <w:szCs w:val="28"/>
          <w:lang w:val="ru-RU" w:eastAsia="en-US"/>
        </w:rPr>
        <w:t>„Д</w:t>
      </w:r>
      <w:r w:rsidRPr="00BB66FC">
        <w:rPr>
          <w:rFonts w:ascii="Arial" w:hAnsi="Arial" w:cs="Arial"/>
          <w:b/>
          <w:sz w:val="28"/>
          <w:szCs w:val="28"/>
          <w:lang w:val="x-none" w:eastAsia="en-US"/>
        </w:rPr>
        <w:t>ОСТЪПНА ЖИЛИЩНА СРЕДА</w:t>
      </w:r>
      <w:r w:rsidRPr="00B45754">
        <w:rPr>
          <w:rFonts w:ascii="Arial" w:hAnsi="Arial" w:cs="Arial"/>
          <w:b/>
          <w:sz w:val="28"/>
          <w:szCs w:val="28"/>
          <w:lang w:val="ru-RU" w:eastAsia="en-US"/>
        </w:rPr>
        <w:t>”</w:t>
      </w:r>
    </w:p>
    <w:p w14:paraId="7C8F6AE1" w14:textId="58693540" w:rsidR="00336297" w:rsidRPr="00BB66FC" w:rsidRDefault="000F1E4B" w:rsidP="00336297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>ОТ</w:t>
      </w:r>
      <w:r w:rsidR="00336297" w:rsidRPr="00BB66FC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336297" w:rsidRPr="00BB66FC">
        <w:rPr>
          <w:rFonts w:ascii="Arial" w:hAnsi="Arial" w:cs="Arial"/>
          <w:b/>
          <w:sz w:val="28"/>
          <w:szCs w:val="28"/>
        </w:rPr>
        <w:t xml:space="preserve">НАЦИОНАЛНАТА ПРОГРАМА </w:t>
      </w:r>
    </w:p>
    <w:p w14:paraId="250423B0" w14:textId="77777777" w:rsidR="00962ABA" w:rsidRPr="00B45754" w:rsidRDefault="00336297" w:rsidP="00336297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B66FC">
        <w:rPr>
          <w:rFonts w:ascii="Arial" w:hAnsi="Arial" w:cs="Arial"/>
          <w:b/>
          <w:sz w:val="28"/>
          <w:szCs w:val="28"/>
        </w:rPr>
        <w:t xml:space="preserve">ЗА ДОСТЪПНА ЖИЛИЩНА СРЕДА </w:t>
      </w:r>
    </w:p>
    <w:p w14:paraId="2AD9EAC9" w14:textId="77777777" w:rsidR="00336297" w:rsidRPr="00693015" w:rsidRDefault="00336297" w:rsidP="00336297">
      <w:pPr>
        <w:pStyle w:val="BodyText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B66FC">
        <w:rPr>
          <w:rFonts w:ascii="Arial" w:hAnsi="Arial" w:cs="Arial"/>
          <w:b/>
          <w:sz w:val="28"/>
          <w:szCs w:val="28"/>
        </w:rPr>
        <w:t>И ЛИЧНА МОБИЛНОСТ</w:t>
      </w:r>
    </w:p>
    <w:p w14:paraId="0510DE51" w14:textId="77777777" w:rsidR="00336297" w:rsidRPr="00B45754" w:rsidRDefault="00336297" w:rsidP="00336297">
      <w:pPr>
        <w:widowControl/>
        <w:autoSpaceDE/>
        <w:autoSpaceDN/>
        <w:adjustRightInd/>
        <w:ind w:firstLine="522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</w:p>
    <w:p w14:paraId="732D6CDD" w14:textId="77777777" w:rsidR="00962ABA" w:rsidRPr="001F4419" w:rsidRDefault="00962ABA" w:rsidP="00336297">
      <w:pPr>
        <w:widowControl/>
        <w:autoSpaceDE/>
        <w:autoSpaceDN/>
        <w:adjustRightInd/>
        <w:ind w:firstLine="522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0B65744" w14:textId="6220C21D" w:rsidR="00336297" w:rsidRPr="00C646A0" w:rsidRDefault="00336297" w:rsidP="00664E5C">
      <w:pPr>
        <w:tabs>
          <w:tab w:val="left" w:pos="851"/>
        </w:tabs>
        <w:ind w:firstLine="567"/>
        <w:jc w:val="both"/>
        <w:rPr>
          <w:rFonts w:ascii="Arial" w:hAnsi="Arial" w:cs="Arial"/>
          <w:b/>
          <w:bCs/>
          <w:iCs/>
          <w:sz w:val="22"/>
          <w:szCs w:val="22"/>
          <w:lang w:val="ru-RU" w:eastAsia="en-US"/>
        </w:rPr>
      </w:pPr>
      <w:r w:rsidRPr="000A4AE3">
        <w:rPr>
          <w:rFonts w:ascii="Arial" w:hAnsi="Arial" w:cs="Arial"/>
          <w:b/>
          <w:iCs/>
          <w:sz w:val="22"/>
          <w:szCs w:val="22"/>
          <w:lang w:eastAsia="en-US"/>
        </w:rPr>
        <w:t xml:space="preserve">В периода 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2</w:t>
      </w:r>
      <w:r w:rsidR="0035294C"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3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.0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1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202</w:t>
      </w:r>
      <w:r w:rsidR="00B45754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3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 xml:space="preserve"> </w:t>
      </w:r>
      <w:r w:rsidR="00600DDC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–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 xml:space="preserve"> 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2</w:t>
      </w:r>
      <w:r w:rsidR="0035294C"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4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.0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4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202</w:t>
      </w:r>
      <w:r w:rsidR="00B45754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3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 xml:space="preserve"> г. 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 xml:space="preserve">Министерство на труда и социалната политика 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(</w:t>
      </w:r>
      <w:r w:rsidRPr="00C646A0">
        <w:rPr>
          <w:rFonts w:ascii="Arial" w:hAnsi="Arial" w:cs="Arial"/>
          <w:b/>
          <w:bCs/>
          <w:iCs/>
          <w:sz w:val="22"/>
          <w:szCs w:val="22"/>
          <w:lang w:eastAsia="en-US"/>
        </w:rPr>
        <w:t>МТСП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)</w:t>
      </w:r>
      <w:r w:rsidRPr="00C646A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BD3357" w:rsidRPr="00C646A0">
        <w:rPr>
          <w:rFonts w:ascii="Arial" w:hAnsi="Arial" w:cs="Arial"/>
          <w:b/>
          <w:iCs/>
          <w:sz w:val="22"/>
          <w:szCs w:val="22"/>
          <w:lang w:eastAsia="en-US"/>
        </w:rPr>
        <w:t>обявява процедура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за набиране на проектни предложения по Компонент 1</w:t>
      </w:r>
      <w:r w:rsidR="004A5FC5"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(К1)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</w:t>
      </w:r>
      <w:r w:rsidRPr="00C646A0">
        <w:rPr>
          <w:rFonts w:ascii="Arial" w:hAnsi="Arial" w:cs="Arial"/>
          <w:b/>
          <w:sz w:val="22"/>
          <w:szCs w:val="22"/>
          <w:lang w:val="ru-RU" w:eastAsia="en-US"/>
        </w:rPr>
        <w:t>„Д</w:t>
      </w:r>
      <w:r w:rsidRPr="00C646A0">
        <w:rPr>
          <w:rFonts w:ascii="Arial" w:hAnsi="Arial" w:cs="Arial"/>
          <w:b/>
          <w:sz w:val="22"/>
          <w:szCs w:val="22"/>
          <w:lang w:val="x-none" w:eastAsia="en-US"/>
        </w:rPr>
        <w:t>остъпна жилищна среда</w:t>
      </w:r>
      <w:r w:rsidRPr="00C646A0">
        <w:rPr>
          <w:rFonts w:ascii="Arial" w:hAnsi="Arial" w:cs="Arial"/>
          <w:b/>
          <w:sz w:val="22"/>
          <w:szCs w:val="22"/>
          <w:lang w:val="ru-RU" w:eastAsia="en-US"/>
        </w:rPr>
        <w:t xml:space="preserve">” </w:t>
      </w:r>
      <w:r w:rsidR="00BD3357"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от 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Националната програма за достъпна жилищна среда и лична мобилност (</w:t>
      </w:r>
      <w:r w:rsidR="00926822" w:rsidRPr="00C646A0">
        <w:rPr>
          <w:rFonts w:ascii="Arial" w:hAnsi="Arial" w:cs="Arial"/>
          <w:b/>
          <w:bCs/>
          <w:iCs/>
          <w:sz w:val="22"/>
          <w:szCs w:val="22"/>
          <w:lang w:eastAsia="en-US"/>
        </w:rPr>
        <w:t>НП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)</w:t>
      </w:r>
      <w:r w:rsidRPr="00C646A0">
        <w:rPr>
          <w:rFonts w:ascii="Arial" w:hAnsi="Arial" w:cs="Arial"/>
          <w:b/>
          <w:bCs/>
          <w:iCs/>
          <w:sz w:val="22"/>
          <w:szCs w:val="22"/>
          <w:lang w:eastAsia="en-US"/>
        </w:rPr>
        <w:t>.</w:t>
      </w:r>
      <w:r w:rsidRPr="00C646A0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</w:t>
      </w:r>
    </w:p>
    <w:p w14:paraId="5E3EA4A4" w14:textId="37A2FC8A" w:rsidR="00336297" w:rsidRPr="00C646A0" w:rsidRDefault="00336297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C646A0">
        <w:rPr>
          <w:rFonts w:ascii="Arial" w:hAnsi="Arial" w:cs="Arial"/>
          <w:b/>
          <w:sz w:val="22"/>
          <w:szCs w:val="22"/>
          <w:lang w:val="ru-RU" w:eastAsia="en-US"/>
        </w:rPr>
        <w:t xml:space="preserve">Необходимите документи за кандидатстване с проектни предложения по </w:t>
      </w:r>
      <w:r w:rsidR="004A5FC5" w:rsidRPr="00C646A0">
        <w:rPr>
          <w:rFonts w:ascii="Arial" w:hAnsi="Arial" w:cs="Arial"/>
          <w:b/>
          <w:sz w:val="22"/>
          <w:szCs w:val="22"/>
          <w:lang w:val="ru-RU" w:eastAsia="en-US"/>
        </w:rPr>
        <w:t>К</w:t>
      </w:r>
      <w:r w:rsidRPr="00C646A0">
        <w:rPr>
          <w:rFonts w:ascii="Arial" w:hAnsi="Arial" w:cs="Arial"/>
          <w:b/>
          <w:sz w:val="22"/>
          <w:szCs w:val="22"/>
          <w:lang w:val="ru-RU" w:eastAsia="en-US"/>
        </w:rPr>
        <w:t xml:space="preserve">1 </w:t>
      </w:r>
      <w:r w:rsidR="00BD3357" w:rsidRPr="00C646A0">
        <w:rPr>
          <w:rFonts w:ascii="Arial" w:hAnsi="Arial" w:cs="Arial"/>
          <w:b/>
          <w:sz w:val="22"/>
          <w:szCs w:val="22"/>
          <w:lang w:val="ru-RU" w:eastAsia="en-US"/>
        </w:rPr>
        <w:t xml:space="preserve">от </w:t>
      </w:r>
      <w:r w:rsidR="00926822" w:rsidRPr="00C646A0">
        <w:rPr>
          <w:rFonts w:ascii="Arial" w:hAnsi="Arial" w:cs="Arial"/>
          <w:b/>
          <w:sz w:val="22"/>
          <w:szCs w:val="22"/>
          <w:lang w:val="ru-RU" w:eastAsia="en-US"/>
        </w:rPr>
        <w:t>НП</w:t>
      </w:r>
      <w:r w:rsidRPr="00C646A0">
        <w:rPr>
          <w:rFonts w:ascii="Arial" w:hAnsi="Arial" w:cs="Arial"/>
          <w:b/>
          <w:sz w:val="22"/>
          <w:szCs w:val="22"/>
          <w:lang w:val="ru-RU" w:eastAsia="en-US"/>
        </w:rPr>
        <w:t xml:space="preserve"> се подават до 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2</w:t>
      </w:r>
      <w:r w:rsidR="0035294C"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4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.04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</w:t>
      </w:r>
      <w:r w:rsidR="00926822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202</w:t>
      </w:r>
      <w:r w:rsidR="00B45754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3</w:t>
      </w:r>
      <w:r w:rsidR="00926822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 xml:space="preserve"> г. 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включително,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 xml:space="preserve"> 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 xml:space="preserve">на хартиен и електронен носител, 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на място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 xml:space="preserve"> 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(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от понеделник до петък – от 9:00 ч. до 17: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0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0 ч.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)</w:t>
      </w: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,</w:t>
      </w:r>
      <w:r w:rsidRPr="00C646A0">
        <w:rPr>
          <w:rFonts w:ascii="Arial" w:hAnsi="Arial" w:cs="Arial"/>
          <w:b/>
          <w:color w:val="000000"/>
          <w:sz w:val="22"/>
          <w:szCs w:val="22"/>
          <w:lang w:val="ru-RU" w:eastAsia="en-US"/>
        </w:rPr>
        <w:t xml:space="preserve"> по куриер или по поща</w:t>
      </w:r>
      <w:r w:rsidRPr="00C646A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на адрес: </w:t>
      </w:r>
    </w:p>
    <w:p w14:paraId="243F18B9" w14:textId="77777777" w:rsidR="00336297" w:rsidRPr="00C646A0" w:rsidRDefault="00336297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iCs/>
          <w:sz w:val="22"/>
          <w:szCs w:val="22"/>
          <w:lang w:val="ru-RU" w:eastAsia="en-US"/>
        </w:rPr>
      </w:pP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1051 гр. София</w:t>
      </w:r>
      <w:r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 xml:space="preserve"> </w:t>
      </w:r>
    </w:p>
    <w:p w14:paraId="23A42F53" w14:textId="77777777" w:rsidR="00336297" w:rsidRPr="00C646A0" w:rsidRDefault="00336297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>ул. „Триадица” №2</w:t>
      </w:r>
      <w:r w:rsidR="00926822" w:rsidRPr="00C646A0">
        <w:rPr>
          <w:rFonts w:ascii="Arial" w:hAnsi="Arial" w:cs="Arial"/>
          <w:b/>
          <w:iCs/>
          <w:sz w:val="22"/>
          <w:szCs w:val="22"/>
          <w:lang w:eastAsia="en-US"/>
        </w:rPr>
        <w:t xml:space="preserve"> </w:t>
      </w:r>
    </w:p>
    <w:p w14:paraId="6CB84CE1" w14:textId="77777777" w:rsidR="00336297" w:rsidRPr="00C646A0" w:rsidRDefault="00336297" w:rsidP="00664E5C">
      <w:pPr>
        <w:widowControl/>
        <w:tabs>
          <w:tab w:val="num" w:pos="222"/>
          <w:tab w:val="left" w:pos="271"/>
        </w:tabs>
        <w:autoSpaceDE/>
        <w:autoSpaceDN/>
        <w:adjustRightInd/>
        <w:ind w:firstLine="567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C646A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Център за информация и услуги на МТСП </w:t>
      </w:r>
      <w:r w:rsidRPr="00C646A0">
        <w:rPr>
          <w:rFonts w:ascii="Arial" w:hAnsi="Arial" w:cs="Arial"/>
          <w:b/>
          <w:color w:val="000000"/>
          <w:sz w:val="22"/>
          <w:szCs w:val="22"/>
          <w:lang w:val="ru-RU" w:eastAsia="en-US"/>
        </w:rPr>
        <w:t>(</w:t>
      </w:r>
      <w:r w:rsidRPr="00C646A0">
        <w:rPr>
          <w:rFonts w:ascii="Arial" w:hAnsi="Arial" w:cs="Arial"/>
          <w:b/>
          <w:color w:val="000000"/>
          <w:sz w:val="22"/>
          <w:szCs w:val="22"/>
          <w:lang w:eastAsia="en-US"/>
        </w:rPr>
        <w:t>деловодство</w:t>
      </w:r>
      <w:r w:rsidRPr="00C646A0">
        <w:rPr>
          <w:rFonts w:ascii="Arial" w:hAnsi="Arial" w:cs="Arial"/>
          <w:b/>
          <w:color w:val="000000"/>
          <w:sz w:val="22"/>
          <w:szCs w:val="22"/>
          <w:lang w:val="ru-RU" w:eastAsia="en-US"/>
        </w:rPr>
        <w:t>)</w:t>
      </w:r>
    </w:p>
    <w:p w14:paraId="756A49BF" w14:textId="77777777" w:rsidR="00962ABA" w:rsidRPr="00C646A0" w:rsidRDefault="00962ABA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iCs/>
          <w:sz w:val="22"/>
          <w:szCs w:val="22"/>
          <w:lang w:val="ru-RU" w:eastAsia="en-US"/>
        </w:rPr>
      </w:pPr>
    </w:p>
    <w:p w14:paraId="099C27E4" w14:textId="798C4C28" w:rsidR="00336297" w:rsidRPr="004B591D" w:rsidRDefault="00336297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</w:pPr>
      <w:r w:rsidRPr="00C646A0">
        <w:rPr>
          <w:rFonts w:ascii="Arial" w:hAnsi="Arial" w:cs="Arial"/>
          <w:b/>
          <w:iCs/>
          <w:sz w:val="22"/>
          <w:szCs w:val="22"/>
          <w:lang w:eastAsia="en-US"/>
        </w:rPr>
        <w:t xml:space="preserve">Документи, получени след 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2</w:t>
      </w:r>
      <w:r w:rsidR="0035294C" w:rsidRPr="00C646A0">
        <w:rPr>
          <w:rFonts w:ascii="Arial" w:hAnsi="Arial" w:cs="Arial"/>
          <w:b/>
          <w:iCs/>
          <w:sz w:val="22"/>
          <w:szCs w:val="22"/>
          <w:lang w:val="ru-RU" w:eastAsia="en-US"/>
        </w:rPr>
        <w:t>4</w:t>
      </w:r>
      <w:r w:rsidR="00B45754" w:rsidRPr="00C646A0">
        <w:rPr>
          <w:rFonts w:ascii="Arial" w:hAnsi="Arial" w:cs="Arial"/>
          <w:b/>
          <w:iCs/>
          <w:sz w:val="22"/>
          <w:szCs w:val="22"/>
          <w:lang w:eastAsia="en-US"/>
        </w:rPr>
        <w:t>.04</w:t>
      </w:r>
      <w:r w:rsidR="00600DDC" w:rsidRPr="00C646A0">
        <w:rPr>
          <w:rFonts w:ascii="Arial" w:hAnsi="Arial" w:cs="Arial"/>
          <w:b/>
          <w:iCs/>
          <w:sz w:val="22"/>
          <w:szCs w:val="22"/>
          <w:lang w:eastAsia="en-US"/>
        </w:rPr>
        <w:t>.</w:t>
      </w:r>
      <w:r w:rsidR="00926822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202</w:t>
      </w:r>
      <w:r w:rsidR="00B45754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3</w:t>
      </w:r>
      <w:r w:rsidR="00926822"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 xml:space="preserve"> г.</w:t>
      </w:r>
      <w:r w:rsidRPr="00C646A0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,</w:t>
      </w:r>
      <w:r w:rsidRPr="00B45754">
        <w:rPr>
          <w:rFonts w:ascii="Arial" w:hAnsi="Arial" w:cs="Arial"/>
          <w:b/>
          <w:iCs/>
          <w:sz w:val="22"/>
          <w:szCs w:val="22"/>
          <w:lang w:val="ru-RU" w:eastAsia="en-US"/>
        </w:rPr>
        <w:t xml:space="preserve"> </w:t>
      </w:r>
      <w:r w:rsidRPr="004B591D">
        <w:rPr>
          <w:rFonts w:ascii="Arial" w:hAnsi="Arial" w:cs="Arial"/>
          <w:b/>
          <w:bCs/>
          <w:color w:val="000000"/>
          <w:kern w:val="36"/>
          <w:sz w:val="22"/>
          <w:szCs w:val="22"/>
          <w:lang w:val="ru-RU" w:eastAsia="en-US"/>
        </w:rPr>
        <w:t>няма да се приемат.</w:t>
      </w:r>
    </w:p>
    <w:p w14:paraId="46B300E9" w14:textId="77777777" w:rsidR="005061CF" w:rsidRDefault="005061CF" w:rsidP="00664E5C">
      <w:pPr>
        <w:ind w:firstLine="567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5C36D57E" w14:textId="77777777" w:rsidR="00152824" w:rsidRPr="00152824" w:rsidRDefault="00152824" w:rsidP="00664E5C">
      <w:pPr>
        <w:ind w:firstLine="567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ВАЖНО ЗА КАНДИДАТИ</w:t>
      </w:r>
      <w:r w:rsidR="002C4B42">
        <w:rPr>
          <w:rFonts w:ascii="Arial" w:eastAsiaTheme="minorEastAsia" w:hAnsi="Arial" w:cs="Arial"/>
          <w:b/>
          <w:bCs/>
          <w:sz w:val="22"/>
          <w:szCs w:val="22"/>
        </w:rPr>
        <w:t>ТЕ</w:t>
      </w:r>
      <w:r>
        <w:rPr>
          <w:rFonts w:ascii="Arial" w:eastAsiaTheme="minorEastAsia" w:hAnsi="Arial" w:cs="Arial"/>
          <w:b/>
          <w:bCs/>
          <w:sz w:val="22"/>
          <w:szCs w:val="22"/>
        </w:rPr>
        <w:t>!</w:t>
      </w:r>
    </w:p>
    <w:p w14:paraId="78D84369" w14:textId="77777777" w:rsidR="00055D58" w:rsidRPr="0039661B" w:rsidRDefault="00DC34D6" w:rsidP="00664E5C">
      <w:pPr>
        <w:ind w:firstLine="567"/>
        <w:jc w:val="both"/>
        <w:rPr>
          <w:rFonts w:ascii="Arial" w:eastAsiaTheme="minorEastAsia" w:hAnsi="Arial" w:cs="Arial"/>
          <w:sz w:val="22"/>
          <w:szCs w:val="22"/>
          <w:lang w:val="x-none"/>
        </w:rPr>
      </w:pPr>
      <w:r w:rsidRPr="0039661B">
        <w:rPr>
          <w:rFonts w:ascii="Arial" w:eastAsiaTheme="minorEastAsia" w:hAnsi="Arial" w:cs="Arial"/>
          <w:bCs/>
          <w:sz w:val="22"/>
          <w:szCs w:val="22"/>
        </w:rPr>
        <w:t>Техническата в</w:t>
      </w:r>
      <w:r w:rsidR="00E160FF" w:rsidRPr="0039661B">
        <w:rPr>
          <w:rFonts w:ascii="Arial" w:eastAsiaTheme="minorEastAsia" w:hAnsi="Arial" w:cs="Arial"/>
          <w:bCs/>
          <w:sz w:val="22"/>
          <w:szCs w:val="22"/>
        </w:rPr>
        <w:t xml:space="preserve">ъзможност за изграждане или поставяне на </w:t>
      </w:r>
      <w:r w:rsidR="00E160FF" w:rsidRPr="0039661B">
        <w:rPr>
          <w:rFonts w:ascii="Arial" w:hAnsi="Arial" w:cs="Arial"/>
          <w:sz w:val="22"/>
          <w:szCs w:val="22"/>
        </w:rPr>
        <w:t>с</w:t>
      </w:r>
      <w:r w:rsidR="00E160FF" w:rsidRPr="0039661B">
        <w:rPr>
          <w:rFonts w:ascii="Arial" w:hAnsi="Arial" w:cs="Arial"/>
          <w:sz w:val="22"/>
          <w:szCs w:val="22"/>
          <w:lang w:val="x-none"/>
        </w:rPr>
        <w:t>ъоръжени</w:t>
      </w:r>
      <w:r w:rsidR="00E160FF" w:rsidRPr="0039661B">
        <w:rPr>
          <w:rFonts w:ascii="Arial" w:hAnsi="Arial" w:cs="Arial"/>
          <w:sz w:val="22"/>
          <w:szCs w:val="22"/>
        </w:rPr>
        <w:t>е/</w:t>
      </w:r>
      <w:r w:rsidR="00E160FF" w:rsidRPr="0039661B">
        <w:rPr>
          <w:rFonts w:ascii="Arial" w:hAnsi="Arial" w:cs="Arial"/>
          <w:sz w:val="22"/>
          <w:szCs w:val="22"/>
          <w:lang w:val="x-none"/>
        </w:rPr>
        <w:t>я за достъпна среда на хората с увреждания в съществуващ</w:t>
      </w:r>
      <w:r w:rsidR="00E160FF" w:rsidRPr="0039661B">
        <w:rPr>
          <w:rFonts w:ascii="Arial" w:hAnsi="Arial" w:cs="Arial"/>
          <w:sz w:val="22"/>
          <w:szCs w:val="22"/>
        </w:rPr>
        <w:t>а</w:t>
      </w:r>
      <w:r w:rsidR="00E160FF" w:rsidRPr="0039661B">
        <w:rPr>
          <w:rFonts w:ascii="Arial" w:hAnsi="Arial" w:cs="Arial"/>
          <w:sz w:val="22"/>
          <w:szCs w:val="22"/>
          <w:lang w:val="x-none"/>
        </w:rPr>
        <w:t xml:space="preserve"> </w:t>
      </w:r>
      <w:r w:rsidR="00E160FF" w:rsidRPr="0039661B">
        <w:rPr>
          <w:rFonts w:ascii="Arial" w:hAnsi="Arial" w:cs="Arial"/>
          <w:sz w:val="22"/>
          <w:szCs w:val="22"/>
        </w:rPr>
        <w:t xml:space="preserve">жилищна </w:t>
      </w:r>
      <w:r w:rsidR="00E160FF" w:rsidRPr="0039661B">
        <w:rPr>
          <w:rFonts w:ascii="Arial" w:hAnsi="Arial" w:cs="Arial"/>
          <w:sz w:val="22"/>
          <w:szCs w:val="22"/>
          <w:lang w:val="x-none"/>
        </w:rPr>
        <w:t>сград</w:t>
      </w:r>
      <w:r w:rsidR="00E160FF" w:rsidRPr="0039661B">
        <w:rPr>
          <w:rFonts w:ascii="Arial" w:hAnsi="Arial" w:cs="Arial"/>
          <w:sz w:val="22"/>
          <w:szCs w:val="22"/>
        </w:rPr>
        <w:t>а</w:t>
      </w:r>
      <w:r w:rsidR="00E160FF" w:rsidRPr="0039661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E160FF" w:rsidRPr="0039661B">
        <w:rPr>
          <w:rFonts w:ascii="Arial" w:hAnsi="Arial" w:cs="Arial"/>
          <w:color w:val="000000"/>
          <w:spacing w:val="3"/>
          <w:sz w:val="22"/>
          <w:szCs w:val="22"/>
        </w:rPr>
        <w:t xml:space="preserve">и/или в </w:t>
      </w:r>
      <w:r w:rsidR="009F01F1" w:rsidRPr="0039661B">
        <w:rPr>
          <w:rFonts w:ascii="Arial" w:hAnsi="Arial" w:cs="Arial"/>
          <w:color w:val="000000"/>
          <w:spacing w:val="3"/>
          <w:sz w:val="22"/>
          <w:szCs w:val="22"/>
        </w:rPr>
        <w:t xml:space="preserve">непосредствено </w:t>
      </w:r>
      <w:r w:rsidR="00E160FF" w:rsidRPr="0039661B">
        <w:rPr>
          <w:rFonts w:ascii="Arial" w:hAnsi="Arial" w:cs="Arial"/>
          <w:color w:val="000000"/>
          <w:spacing w:val="-1"/>
          <w:sz w:val="22"/>
          <w:szCs w:val="22"/>
        </w:rPr>
        <w:t>прилежащ</w:t>
      </w:r>
      <w:r w:rsidR="009F01F1" w:rsidRPr="0039661B">
        <w:rPr>
          <w:rFonts w:ascii="Arial" w:hAnsi="Arial" w:cs="Arial"/>
          <w:color w:val="000000"/>
          <w:spacing w:val="-1"/>
          <w:sz w:val="22"/>
          <w:szCs w:val="22"/>
        </w:rPr>
        <w:t>ото</w:t>
      </w:r>
      <w:r w:rsidR="00E160FF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 ѝ външн</w:t>
      </w:r>
      <w:r w:rsidR="009F01F1" w:rsidRPr="0039661B">
        <w:rPr>
          <w:rFonts w:ascii="Arial" w:hAnsi="Arial" w:cs="Arial"/>
          <w:color w:val="000000"/>
          <w:spacing w:val="-1"/>
          <w:sz w:val="22"/>
          <w:szCs w:val="22"/>
        </w:rPr>
        <w:t>о</w:t>
      </w:r>
      <w:r w:rsidR="00E160FF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 пространств</w:t>
      </w:r>
      <w:r w:rsidR="009F01F1" w:rsidRPr="0039661B">
        <w:rPr>
          <w:rFonts w:ascii="Arial" w:hAnsi="Arial" w:cs="Arial"/>
          <w:color w:val="000000"/>
          <w:spacing w:val="-1"/>
          <w:sz w:val="22"/>
          <w:szCs w:val="22"/>
        </w:rPr>
        <w:t>о</w:t>
      </w:r>
      <w:r w:rsidR="00E160FF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 се преценява </w:t>
      </w:r>
      <w:r w:rsidR="00F81305" w:rsidRPr="0039661B">
        <w:rPr>
          <w:rFonts w:ascii="Arial" w:hAnsi="Arial" w:cs="Arial"/>
          <w:color w:val="000000"/>
          <w:spacing w:val="-1"/>
          <w:sz w:val="22"/>
          <w:szCs w:val="22"/>
        </w:rPr>
        <w:t>и установява от</w:t>
      </w:r>
      <w:r w:rsidR="00E160FF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9740B3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проектант, който по силата на чл. 162, ал. 1 от </w:t>
      </w:r>
      <w:r w:rsidR="009740B3" w:rsidRPr="0039661B">
        <w:rPr>
          <w:rFonts w:ascii="Arial" w:hAnsi="Arial" w:cs="Arial"/>
          <w:sz w:val="22"/>
          <w:szCs w:val="22"/>
        </w:rPr>
        <w:t xml:space="preserve">Закона за устройство на територията </w:t>
      </w:r>
      <w:r w:rsidR="009740B3" w:rsidRPr="00B45754">
        <w:rPr>
          <w:rFonts w:ascii="Arial" w:hAnsi="Arial" w:cs="Arial"/>
          <w:sz w:val="22"/>
          <w:szCs w:val="22"/>
          <w:lang w:val="ru-RU"/>
        </w:rPr>
        <w:t>(</w:t>
      </w:r>
      <w:r w:rsidR="009740B3" w:rsidRPr="0039661B">
        <w:rPr>
          <w:rFonts w:ascii="Arial" w:hAnsi="Arial" w:cs="Arial"/>
          <w:sz w:val="22"/>
          <w:szCs w:val="22"/>
        </w:rPr>
        <w:t>ЗУТ</w:t>
      </w:r>
      <w:r w:rsidR="009740B3" w:rsidRPr="00B45754">
        <w:rPr>
          <w:rFonts w:ascii="Arial" w:hAnsi="Arial" w:cs="Arial"/>
          <w:sz w:val="22"/>
          <w:szCs w:val="22"/>
          <w:lang w:val="ru-RU"/>
        </w:rPr>
        <w:t>)</w:t>
      </w:r>
      <w:r w:rsidR="009740B3" w:rsidRPr="0039661B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9661B">
        <w:rPr>
          <w:rFonts w:ascii="Arial" w:eastAsiaTheme="minorEastAsia" w:hAnsi="Arial" w:cs="Arial"/>
          <w:sz w:val="22"/>
          <w:szCs w:val="22"/>
          <w:lang w:val="x-none"/>
        </w:rPr>
        <w:t xml:space="preserve">е </w:t>
      </w:r>
      <w:r w:rsidR="008B3B80" w:rsidRPr="0039661B">
        <w:rPr>
          <w:rFonts w:ascii="Arial" w:hAnsi="Arial" w:cs="Arial"/>
          <w:sz w:val="22"/>
          <w:szCs w:val="22"/>
        </w:rPr>
        <w:t>„</w:t>
      </w:r>
      <w:r w:rsidR="008B3B80" w:rsidRPr="0039661B">
        <w:rPr>
          <w:rFonts w:ascii="Arial" w:hAnsi="Arial" w:cs="Arial"/>
          <w:sz w:val="22"/>
          <w:szCs w:val="22"/>
          <w:lang w:val="x-none"/>
        </w:rPr>
        <w:t>физическо или юридическо лице, включващо в състава си физически лица, притежаващи необходимата проектантска правоспособност</w:t>
      </w:r>
      <w:r w:rsidR="008B3B80" w:rsidRPr="0039661B">
        <w:rPr>
          <w:rFonts w:ascii="Arial" w:hAnsi="Arial" w:cs="Arial"/>
          <w:iCs/>
          <w:sz w:val="22"/>
          <w:szCs w:val="22"/>
          <w:lang w:eastAsia="en-US"/>
        </w:rPr>
        <w:t>”</w:t>
      </w:r>
      <w:r w:rsidRPr="0039661B">
        <w:rPr>
          <w:rFonts w:ascii="Arial" w:eastAsiaTheme="minorEastAsia" w:hAnsi="Arial" w:cs="Arial"/>
          <w:sz w:val="22"/>
          <w:szCs w:val="22"/>
          <w:lang w:val="x-none"/>
        </w:rPr>
        <w:t>.</w:t>
      </w:r>
      <w:r w:rsidRPr="0039661B">
        <w:rPr>
          <w:rFonts w:ascii="Arial" w:eastAsiaTheme="minorEastAsia" w:hAnsi="Arial" w:cs="Arial"/>
          <w:sz w:val="22"/>
          <w:szCs w:val="22"/>
        </w:rPr>
        <w:t xml:space="preserve"> </w:t>
      </w:r>
      <w:r w:rsidR="007C7ACD" w:rsidRPr="0039661B">
        <w:rPr>
          <w:rFonts w:ascii="Arial" w:eastAsiaTheme="minorEastAsia" w:hAnsi="Arial" w:cs="Arial"/>
          <w:sz w:val="22"/>
          <w:szCs w:val="22"/>
        </w:rPr>
        <w:t xml:space="preserve">Съгласно чл. 162, ал. 4 от ЗУТ, </w:t>
      </w:r>
      <w:r w:rsidR="008B3B80" w:rsidRPr="0039661B">
        <w:rPr>
          <w:rFonts w:ascii="Arial" w:hAnsi="Arial" w:cs="Arial"/>
          <w:sz w:val="22"/>
          <w:szCs w:val="22"/>
        </w:rPr>
        <w:t>„п</w:t>
      </w:r>
      <w:r w:rsidR="008B3B80" w:rsidRPr="0039661B">
        <w:rPr>
          <w:rFonts w:ascii="Arial" w:hAnsi="Arial" w:cs="Arial"/>
          <w:sz w:val="22"/>
          <w:szCs w:val="22"/>
          <w:lang w:val="x-none"/>
        </w:rPr>
        <w:t>роектантът носи отговорност за проектирането на строежа в съответствие с предвижданията на подробния устройствен план, изискванията на чл. 169, ал. 1 и 3</w:t>
      </w:r>
      <w:r w:rsidR="008B3B80" w:rsidRPr="0039661B">
        <w:rPr>
          <w:rFonts w:ascii="Arial" w:hAnsi="Arial" w:cs="Arial"/>
          <w:sz w:val="22"/>
          <w:szCs w:val="22"/>
        </w:rPr>
        <w:t xml:space="preserve"> от ЗУТ</w:t>
      </w:r>
      <w:r w:rsidR="008B3B80" w:rsidRPr="0039661B">
        <w:rPr>
          <w:rFonts w:ascii="Arial" w:hAnsi="Arial" w:cs="Arial"/>
          <w:sz w:val="22"/>
          <w:szCs w:val="22"/>
          <w:lang w:val="x-none"/>
        </w:rPr>
        <w:t>, както и с изискванията за осигуряване на здравословни и безопасни условия на труд</w:t>
      </w:r>
      <w:r w:rsidR="008B3B80" w:rsidRPr="0039661B">
        <w:rPr>
          <w:rFonts w:ascii="Arial" w:hAnsi="Arial" w:cs="Arial"/>
          <w:iCs/>
          <w:sz w:val="22"/>
          <w:szCs w:val="22"/>
          <w:lang w:eastAsia="en-US"/>
        </w:rPr>
        <w:t>”</w:t>
      </w:r>
      <w:r w:rsidR="007C7ACD" w:rsidRPr="0039661B">
        <w:rPr>
          <w:rFonts w:ascii="Arial" w:eastAsiaTheme="minorEastAsia" w:hAnsi="Arial" w:cs="Arial"/>
          <w:sz w:val="22"/>
          <w:szCs w:val="22"/>
          <w:lang w:val="x-none"/>
        </w:rPr>
        <w:t>.</w:t>
      </w:r>
      <w:r w:rsidR="007C7ACD" w:rsidRPr="0039661B">
        <w:rPr>
          <w:rFonts w:ascii="Arial" w:eastAsiaTheme="minorEastAsia" w:hAnsi="Arial" w:cs="Arial"/>
          <w:sz w:val="22"/>
          <w:szCs w:val="22"/>
        </w:rPr>
        <w:t xml:space="preserve"> </w:t>
      </w:r>
      <w:r w:rsidR="00E22DF1" w:rsidRPr="0039661B">
        <w:rPr>
          <w:rFonts w:ascii="Arial" w:eastAsiaTheme="minorEastAsia" w:hAnsi="Arial" w:cs="Arial"/>
          <w:sz w:val="22"/>
          <w:szCs w:val="22"/>
        </w:rPr>
        <w:t>В тази връзка</w:t>
      </w:r>
      <w:r w:rsidR="00F7116F" w:rsidRPr="0039661B">
        <w:rPr>
          <w:rFonts w:ascii="Arial" w:eastAsiaTheme="minorEastAsia" w:hAnsi="Arial" w:cs="Arial"/>
          <w:sz w:val="22"/>
          <w:szCs w:val="22"/>
        </w:rPr>
        <w:t>, к</w:t>
      </w:r>
      <w:r w:rsidR="00E531B2" w:rsidRPr="0039661B">
        <w:rPr>
          <w:rFonts w:ascii="Arial" w:eastAsiaTheme="minorEastAsia" w:hAnsi="Arial" w:cs="Arial"/>
          <w:sz w:val="22"/>
          <w:szCs w:val="22"/>
        </w:rPr>
        <w:t xml:space="preserve">андидатът </w:t>
      </w:r>
      <w:r w:rsidR="00E22DF1" w:rsidRPr="0039661B">
        <w:rPr>
          <w:rFonts w:ascii="Arial" w:eastAsiaTheme="minorEastAsia" w:hAnsi="Arial" w:cs="Arial"/>
          <w:sz w:val="22"/>
          <w:szCs w:val="22"/>
        </w:rPr>
        <w:t xml:space="preserve">следва да </w:t>
      </w:r>
      <w:r w:rsidR="00E531B2" w:rsidRPr="0039661B">
        <w:rPr>
          <w:rFonts w:ascii="Arial" w:eastAsiaTheme="minorEastAsia" w:hAnsi="Arial" w:cs="Arial"/>
          <w:sz w:val="22"/>
          <w:szCs w:val="22"/>
        </w:rPr>
        <w:t>наем</w:t>
      </w:r>
      <w:r w:rsidR="00E22DF1" w:rsidRPr="0039661B">
        <w:rPr>
          <w:rFonts w:ascii="Arial" w:eastAsiaTheme="minorEastAsia" w:hAnsi="Arial" w:cs="Arial"/>
          <w:sz w:val="22"/>
          <w:szCs w:val="22"/>
        </w:rPr>
        <w:t>е</w:t>
      </w:r>
      <w:r w:rsidR="00E531B2" w:rsidRPr="0039661B">
        <w:rPr>
          <w:rFonts w:ascii="Arial" w:eastAsiaTheme="minorEastAsia" w:hAnsi="Arial" w:cs="Arial"/>
          <w:sz w:val="22"/>
          <w:szCs w:val="22"/>
        </w:rPr>
        <w:t xml:space="preserve"> п</w:t>
      </w:r>
      <w:r w:rsidR="006E0A42" w:rsidRPr="0039661B">
        <w:rPr>
          <w:rFonts w:ascii="Arial" w:eastAsiaTheme="minorEastAsia" w:hAnsi="Arial" w:cs="Arial"/>
          <w:sz w:val="22"/>
          <w:szCs w:val="22"/>
        </w:rPr>
        <w:t>роектант</w:t>
      </w:r>
      <w:r w:rsidR="00E22DF1" w:rsidRPr="0039661B">
        <w:rPr>
          <w:rFonts w:ascii="Arial" w:eastAsiaTheme="minorEastAsia" w:hAnsi="Arial" w:cs="Arial"/>
          <w:sz w:val="22"/>
          <w:szCs w:val="22"/>
        </w:rPr>
        <w:t>,</w:t>
      </w:r>
      <w:r w:rsidR="00E22DF1" w:rsidRPr="0039661B">
        <w:rPr>
          <w:rFonts w:ascii="Arial" w:hAnsi="Arial" w:cs="Arial"/>
          <w:sz w:val="22"/>
          <w:szCs w:val="22"/>
          <w:lang w:val="x-none"/>
        </w:rPr>
        <w:t xml:space="preserve"> притежаващ необходимата проектантска правоспособност</w:t>
      </w:r>
      <w:r w:rsidR="00E22DF1" w:rsidRPr="0039661B">
        <w:rPr>
          <w:rFonts w:ascii="Arial" w:hAnsi="Arial" w:cs="Arial"/>
          <w:sz w:val="22"/>
          <w:szCs w:val="22"/>
        </w:rPr>
        <w:t>,</w:t>
      </w:r>
      <w:r w:rsidR="00E22DF1" w:rsidRPr="0039661B">
        <w:rPr>
          <w:rFonts w:ascii="Arial" w:eastAsiaTheme="minorEastAsia" w:hAnsi="Arial" w:cs="Arial"/>
          <w:sz w:val="22"/>
          <w:szCs w:val="22"/>
        </w:rPr>
        <w:t xml:space="preserve"> който да установи </w:t>
      </w:r>
      <w:r w:rsidR="00F7116F" w:rsidRPr="0039661B">
        <w:rPr>
          <w:rFonts w:ascii="Arial" w:eastAsiaTheme="minorEastAsia" w:hAnsi="Arial" w:cs="Arial"/>
          <w:sz w:val="22"/>
          <w:szCs w:val="22"/>
        </w:rPr>
        <w:t xml:space="preserve"> </w:t>
      </w:r>
      <w:r w:rsidR="006E0A42" w:rsidRPr="0039661B">
        <w:rPr>
          <w:rFonts w:ascii="Arial" w:eastAsiaTheme="minorEastAsia" w:hAnsi="Arial" w:cs="Arial"/>
          <w:sz w:val="22"/>
          <w:szCs w:val="22"/>
        </w:rPr>
        <w:t>наличие</w:t>
      </w:r>
      <w:r w:rsidR="00E22DF1" w:rsidRPr="0039661B">
        <w:rPr>
          <w:rFonts w:ascii="Arial" w:eastAsiaTheme="minorEastAsia" w:hAnsi="Arial" w:cs="Arial"/>
          <w:sz w:val="22"/>
          <w:szCs w:val="22"/>
        </w:rPr>
        <w:t>то или липсата</w:t>
      </w:r>
      <w:r w:rsidR="006E0A42" w:rsidRPr="0039661B">
        <w:rPr>
          <w:rFonts w:ascii="Arial" w:eastAsiaTheme="minorEastAsia" w:hAnsi="Arial" w:cs="Arial"/>
          <w:sz w:val="22"/>
          <w:szCs w:val="22"/>
        </w:rPr>
        <w:t xml:space="preserve"> на </w:t>
      </w:r>
      <w:r w:rsidR="006E0A42" w:rsidRPr="0039661B">
        <w:rPr>
          <w:rFonts w:ascii="Arial" w:eastAsiaTheme="minorEastAsia" w:hAnsi="Arial" w:cs="Arial"/>
          <w:bCs/>
          <w:sz w:val="22"/>
          <w:szCs w:val="22"/>
        </w:rPr>
        <w:t>техническа възможност</w:t>
      </w:r>
      <w:r w:rsidR="00F7116F" w:rsidRPr="0039661B">
        <w:rPr>
          <w:rFonts w:ascii="Arial" w:eastAsiaTheme="minorEastAsia" w:hAnsi="Arial" w:cs="Arial"/>
          <w:bCs/>
          <w:sz w:val="22"/>
          <w:szCs w:val="22"/>
        </w:rPr>
        <w:t xml:space="preserve"> за изграждане или поставяне на </w:t>
      </w:r>
      <w:r w:rsidR="00F7116F" w:rsidRPr="0039661B">
        <w:rPr>
          <w:rFonts w:ascii="Arial" w:hAnsi="Arial" w:cs="Arial"/>
          <w:sz w:val="22"/>
          <w:szCs w:val="22"/>
        </w:rPr>
        <w:t>с</w:t>
      </w:r>
      <w:r w:rsidR="00F7116F" w:rsidRPr="0039661B">
        <w:rPr>
          <w:rFonts w:ascii="Arial" w:hAnsi="Arial" w:cs="Arial"/>
          <w:sz w:val="22"/>
          <w:szCs w:val="22"/>
          <w:lang w:val="x-none"/>
        </w:rPr>
        <w:t>ъоръжени</w:t>
      </w:r>
      <w:r w:rsidR="00F7116F" w:rsidRPr="0039661B">
        <w:rPr>
          <w:rFonts w:ascii="Arial" w:hAnsi="Arial" w:cs="Arial"/>
          <w:sz w:val="22"/>
          <w:szCs w:val="22"/>
        </w:rPr>
        <w:t>е/</w:t>
      </w:r>
      <w:r w:rsidR="00F7116F" w:rsidRPr="0039661B">
        <w:rPr>
          <w:rFonts w:ascii="Arial" w:hAnsi="Arial" w:cs="Arial"/>
          <w:sz w:val="22"/>
          <w:szCs w:val="22"/>
          <w:lang w:val="x-none"/>
        </w:rPr>
        <w:t>я за достъпна среда</w:t>
      </w:r>
      <w:r w:rsidR="0069035D" w:rsidRPr="0039661B">
        <w:rPr>
          <w:rFonts w:ascii="Arial" w:hAnsi="Arial" w:cs="Arial"/>
          <w:sz w:val="22"/>
          <w:szCs w:val="22"/>
        </w:rPr>
        <w:t xml:space="preserve"> в жилищната сграда</w:t>
      </w:r>
      <w:r w:rsidR="00E22DF1" w:rsidRPr="0039661B">
        <w:rPr>
          <w:rFonts w:ascii="Arial" w:hAnsi="Arial" w:cs="Arial"/>
          <w:sz w:val="22"/>
          <w:szCs w:val="22"/>
        </w:rPr>
        <w:t>. При наличие на такава възможност</w:t>
      </w:r>
      <w:r w:rsidR="006E0A42" w:rsidRPr="0039661B">
        <w:rPr>
          <w:rFonts w:ascii="Arial" w:eastAsiaTheme="minorEastAsia" w:hAnsi="Arial" w:cs="Arial"/>
          <w:bCs/>
          <w:sz w:val="22"/>
          <w:szCs w:val="22"/>
        </w:rPr>
        <w:t>,</w:t>
      </w:r>
      <w:r w:rsidR="006E0A42" w:rsidRPr="0039661B">
        <w:rPr>
          <w:rFonts w:ascii="Arial" w:hAnsi="Arial" w:cs="Arial"/>
          <w:sz w:val="22"/>
          <w:szCs w:val="22"/>
        </w:rPr>
        <w:t xml:space="preserve"> кандидатът възл</w:t>
      </w:r>
      <w:r w:rsidR="005F4B76" w:rsidRPr="0039661B">
        <w:rPr>
          <w:rFonts w:ascii="Arial" w:hAnsi="Arial" w:cs="Arial"/>
          <w:sz w:val="22"/>
          <w:szCs w:val="22"/>
        </w:rPr>
        <w:t>ага</w:t>
      </w:r>
      <w:r w:rsidR="00E22DF1" w:rsidRPr="0039661B">
        <w:rPr>
          <w:rFonts w:ascii="Arial" w:hAnsi="Arial" w:cs="Arial"/>
          <w:sz w:val="22"/>
          <w:szCs w:val="22"/>
        </w:rPr>
        <w:t xml:space="preserve"> на проектанта</w:t>
      </w:r>
      <w:r w:rsidR="006E0A42" w:rsidRPr="0039661B">
        <w:rPr>
          <w:rFonts w:ascii="Arial" w:hAnsi="Arial" w:cs="Arial"/>
          <w:sz w:val="22"/>
          <w:szCs w:val="22"/>
        </w:rPr>
        <w:t xml:space="preserve"> </w:t>
      </w:r>
      <w:r w:rsidR="005F4B76" w:rsidRPr="00B45754">
        <w:rPr>
          <w:rFonts w:ascii="Arial" w:hAnsi="Arial" w:cs="Arial"/>
          <w:sz w:val="22"/>
          <w:szCs w:val="22"/>
          <w:lang w:val="ru-RU"/>
        </w:rPr>
        <w:t>(</w:t>
      </w:r>
      <w:r w:rsidR="006E0A42" w:rsidRPr="0039661B">
        <w:rPr>
          <w:rFonts w:ascii="Arial" w:hAnsi="Arial" w:cs="Arial"/>
          <w:sz w:val="22"/>
          <w:szCs w:val="22"/>
        </w:rPr>
        <w:t>за своя сметка</w:t>
      </w:r>
      <w:r w:rsidR="005F4B76" w:rsidRPr="00B45754">
        <w:rPr>
          <w:rFonts w:ascii="Arial" w:hAnsi="Arial" w:cs="Arial"/>
          <w:sz w:val="22"/>
          <w:szCs w:val="22"/>
          <w:lang w:val="ru-RU"/>
        </w:rPr>
        <w:t>)</w:t>
      </w:r>
      <w:r w:rsidR="006E0A42" w:rsidRPr="0039661B">
        <w:rPr>
          <w:rFonts w:ascii="Arial" w:hAnsi="Arial" w:cs="Arial"/>
          <w:sz w:val="22"/>
          <w:szCs w:val="22"/>
        </w:rPr>
        <w:t xml:space="preserve"> </w:t>
      </w:r>
      <w:r w:rsidR="006E0A42" w:rsidRPr="0039661B">
        <w:rPr>
          <w:rFonts w:ascii="Arial" w:eastAsiaTheme="minorEastAsia" w:hAnsi="Arial" w:cs="Arial"/>
          <w:bCs/>
          <w:sz w:val="22"/>
          <w:szCs w:val="22"/>
        </w:rPr>
        <w:t>изготвяне на съответния инвестиционен проект</w:t>
      </w:r>
      <w:r w:rsidR="009955C9" w:rsidRPr="00B45754">
        <w:rPr>
          <w:rFonts w:ascii="Arial" w:hAnsi="Arial" w:cs="Arial"/>
          <w:sz w:val="22"/>
          <w:szCs w:val="22"/>
          <w:shd w:val="clear" w:color="auto" w:fill="FEFEFE"/>
          <w:lang w:val="ru-RU"/>
        </w:rPr>
        <w:t xml:space="preserve"> във фаза „технически проект</w:t>
      </w:r>
      <w:r w:rsidR="009955C9" w:rsidRPr="0039661B">
        <w:rPr>
          <w:rFonts w:ascii="Arial" w:hAnsi="Arial" w:cs="Arial"/>
          <w:iCs/>
          <w:sz w:val="22"/>
          <w:szCs w:val="22"/>
          <w:lang w:eastAsia="en-US"/>
        </w:rPr>
        <w:t>”</w:t>
      </w:r>
      <w:r w:rsidR="006E0A42" w:rsidRPr="0039661B">
        <w:rPr>
          <w:rFonts w:ascii="Arial" w:eastAsiaTheme="minorEastAsia" w:hAnsi="Arial" w:cs="Arial"/>
          <w:bCs/>
          <w:sz w:val="22"/>
          <w:szCs w:val="22"/>
        </w:rPr>
        <w:t>.</w:t>
      </w:r>
      <w:r w:rsidR="00055D58" w:rsidRPr="0039661B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1B9F100D" w14:textId="26B37E25" w:rsidR="00055D58" w:rsidRPr="0039661B" w:rsidRDefault="00B21CAB" w:rsidP="00664E5C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9661B">
        <w:rPr>
          <w:rFonts w:ascii="Arial" w:eastAsiaTheme="minorEastAsia" w:hAnsi="Arial" w:cs="Arial"/>
          <w:bCs/>
          <w:sz w:val="22"/>
          <w:szCs w:val="22"/>
        </w:rPr>
        <w:t>П</w:t>
      </w:r>
      <w:r w:rsidR="00152824" w:rsidRPr="0039661B">
        <w:rPr>
          <w:rFonts w:ascii="Arial" w:eastAsiaTheme="minorEastAsia" w:hAnsi="Arial" w:cs="Arial"/>
          <w:bCs/>
          <w:sz w:val="22"/>
          <w:szCs w:val="22"/>
        </w:rPr>
        <w:t>роект</w:t>
      </w:r>
      <w:r w:rsidRPr="0039661B">
        <w:rPr>
          <w:rFonts w:ascii="Arial" w:eastAsiaTheme="minorEastAsia" w:hAnsi="Arial" w:cs="Arial"/>
          <w:bCs/>
          <w:sz w:val="22"/>
          <w:szCs w:val="22"/>
        </w:rPr>
        <w:t>ът</w:t>
      </w:r>
      <w:r w:rsidR="00D11A84" w:rsidRPr="0039661B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55D58" w:rsidRPr="0039661B">
        <w:rPr>
          <w:rFonts w:ascii="Arial" w:eastAsiaTheme="minorEastAsia" w:hAnsi="Arial" w:cs="Arial"/>
          <w:bCs/>
          <w:sz w:val="22"/>
          <w:szCs w:val="22"/>
        </w:rPr>
        <w:t xml:space="preserve">се внася </w:t>
      </w:r>
      <w:r w:rsidR="00844F59" w:rsidRPr="0039661B">
        <w:rPr>
          <w:rFonts w:ascii="Arial" w:eastAsiaTheme="minorEastAsia" w:hAnsi="Arial" w:cs="Arial"/>
          <w:bCs/>
          <w:sz w:val="22"/>
          <w:szCs w:val="22"/>
        </w:rPr>
        <w:t xml:space="preserve">в техническата служба на общинската администрация </w:t>
      </w:r>
      <w:r w:rsidR="00055D58" w:rsidRPr="0039661B">
        <w:rPr>
          <w:rFonts w:ascii="Arial" w:eastAsiaTheme="minorEastAsia" w:hAnsi="Arial" w:cs="Arial"/>
          <w:bCs/>
          <w:sz w:val="22"/>
          <w:szCs w:val="22"/>
        </w:rPr>
        <w:t>за одобряване и за издаване на разреш</w:t>
      </w:r>
      <w:r w:rsidR="00AC7895" w:rsidRPr="0039661B">
        <w:rPr>
          <w:rFonts w:ascii="Arial" w:eastAsiaTheme="minorEastAsia" w:hAnsi="Arial" w:cs="Arial"/>
          <w:bCs/>
          <w:sz w:val="22"/>
          <w:szCs w:val="22"/>
        </w:rPr>
        <w:t>ение за строеж</w:t>
      </w:r>
      <w:r w:rsidR="00B92D59" w:rsidRPr="0039661B">
        <w:rPr>
          <w:rFonts w:ascii="Arial" w:eastAsiaTheme="minorEastAsia" w:hAnsi="Arial" w:cs="Arial"/>
          <w:bCs/>
          <w:sz w:val="22"/>
          <w:szCs w:val="22"/>
        </w:rPr>
        <w:t xml:space="preserve"> или за </w:t>
      </w:r>
      <w:r w:rsidR="00AC7895" w:rsidRPr="0039661B">
        <w:rPr>
          <w:rFonts w:ascii="Arial" w:eastAsiaTheme="minorEastAsia" w:hAnsi="Arial" w:cs="Arial"/>
          <w:bCs/>
          <w:sz w:val="22"/>
          <w:szCs w:val="22"/>
        </w:rPr>
        <w:t>поставяне, съгласно</w:t>
      </w:r>
      <w:r w:rsidR="005F4B76" w:rsidRPr="0039661B">
        <w:rPr>
          <w:rFonts w:ascii="Arial" w:hAnsi="Arial" w:cs="Arial"/>
          <w:sz w:val="22"/>
          <w:szCs w:val="22"/>
        </w:rPr>
        <w:t xml:space="preserve"> чл. 184, ал. 1 от ЗУТ</w:t>
      </w:r>
      <w:r w:rsidR="00055D58" w:rsidRPr="0039661B">
        <w:rPr>
          <w:rFonts w:ascii="Arial" w:eastAsiaTheme="minorEastAsia" w:hAnsi="Arial" w:cs="Arial"/>
          <w:bCs/>
          <w:sz w:val="22"/>
          <w:szCs w:val="22"/>
        </w:rPr>
        <w:t xml:space="preserve">. </w:t>
      </w:r>
    </w:p>
    <w:p w14:paraId="5B3C5DD5" w14:textId="3782F20A" w:rsidR="001F0F34" w:rsidRPr="00A50B6B" w:rsidRDefault="001F0F34" w:rsidP="00664E5C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8307BC">
        <w:rPr>
          <w:rFonts w:ascii="Arial" w:eastAsiaTheme="minorEastAsia" w:hAnsi="Arial" w:cs="Arial"/>
          <w:b/>
          <w:bCs/>
          <w:sz w:val="22"/>
          <w:szCs w:val="22"/>
        </w:rPr>
        <w:t>За предвиден</w:t>
      </w:r>
      <w:r w:rsidR="00747ED1" w:rsidRPr="008307BC">
        <w:rPr>
          <w:rFonts w:ascii="Arial" w:eastAsiaTheme="minorEastAsia" w:hAnsi="Arial" w:cs="Arial"/>
          <w:b/>
          <w:bCs/>
          <w:sz w:val="22"/>
          <w:szCs w:val="22"/>
        </w:rPr>
        <w:t>и</w:t>
      </w:r>
      <w:r w:rsidRPr="008307BC">
        <w:rPr>
          <w:rFonts w:ascii="Arial" w:eastAsiaTheme="minorEastAsia" w:hAnsi="Arial" w:cs="Arial"/>
          <w:b/>
          <w:bCs/>
          <w:sz w:val="22"/>
          <w:szCs w:val="22"/>
        </w:rPr>
        <w:t xml:space="preserve"> в проекта съоръжени</w:t>
      </w:r>
      <w:r w:rsidR="00747ED1" w:rsidRPr="008307BC">
        <w:rPr>
          <w:rFonts w:ascii="Arial" w:eastAsiaTheme="minorEastAsia" w:hAnsi="Arial" w:cs="Arial"/>
          <w:b/>
          <w:bCs/>
          <w:sz w:val="22"/>
          <w:szCs w:val="22"/>
        </w:rPr>
        <w:t>я</w:t>
      </w:r>
      <w:r w:rsidRPr="008307BC">
        <w:rPr>
          <w:rFonts w:ascii="Arial" w:eastAsiaTheme="minorEastAsia" w:hAnsi="Arial" w:cs="Arial"/>
          <w:b/>
          <w:bCs/>
          <w:sz w:val="22"/>
          <w:szCs w:val="22"/>
        </w:rPr>
        <w:t xml:space="preserve"> (асансьор или вертикален подемник)</w:t>
      </w:r>
      <w:r w:rsidR="00B00770" w:rsidRPr="008307BC">
        <w:rPr>
          <w:rFonts w:ascii="Arial" w:eastAsiaTheme="minorEastAsia" w:hAnsi="Arial" w:cs="Arial"/>
          <w:b/>
          <w:bCs/>
          <w:sz w:val="22"/>
          <w:szCs w:val="22"/>
        </w:rPr>
        <w:t>,</w:t>
      </w:r>
      <w:r w:rsidRPr="008307BC">
        <w:rPr>
          <w:rFonts w:ascii="Arial" w:eastAsiaTheme="minorEastAsia" w:hAnsi="Arial" w:cs="Arial"/>
          <w:b/>
          <w:bCs/>
          <w:sz w:val="22"/>
          <w:szCs w:val="22"/>
        </w:rPr>
        <w:t xml:space="preserve"> попадащи в обсега на съоръжения с повишена опасност по силата на </w:t>
      </w:r>
      <w:r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чл. 32 от Закона за техническите изисквания към продуктите</w:t>
      </w:r>
      <w:r w:rsidR="00BB707B"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(ЗТИП)</w:t>
      </w:r>
      <w:r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, </w:t>
      </w:r>
      <w:r w:rsidR="00747ED1"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е необходимо</w:t>
      </w:r>
      <w:r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</w:t>
      </w:r>
      <w:r w:rsidR="00747ED1"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издадено</w:t>
      </w:r>
      <w:r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разрешение за строеж</w:t>
      </w:r>
      <w:r w:rsidR="00B00770"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,</w:t>
      </w:r>
      <w:r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 xml:space="preserve"> а не за поставяне</w:t>
      </w:r>
      <w:r w:rsidR="00747ED1" w:rsidRPr="008307BC">
        <w:rPr>
          <w:rFonts w:ascii="Arial" w:hAnsi="Arial" w:cs="Arial"/>
          <w:b/>
          <w:bCs/>
          <w:iCs/>
          <w:sz w:val="22"/>
          <w:szCs w:val="22"/>
          <w:lang w:val="ru-RU" w:eastAsia="en-US"/>
        </w:rPr>
        <w:t>.</w:t>
      </w:r>
    </w:p>
    <w:p w14:paraId="403794C5" w14:textId="0736889F" w:rsidR="002013B9" w:rsidRPr="0069035D" w:rsidRDefault="00152824" w:rsidP="00664E5C">
      <w:pPr>
        <w:ind w:firstLine="567"/>
        <w:jc w:val="both"/>
        <w:rPr>
          <w:rFonts w:ascii="Arial" w:hAnsi="Arial" w:cs="Arial"/>
          <w:bCs/>
          <w:iCs/>
          <w:sz w:val="22"/>
          <w:szCs w:val="22"/>
          <w:lang w:val="ru-RU" w:eastAsia="en-US"/>
        </w:rPr>
      </w:pPr>
      <w:r w:rsidRPr="0069035D">
        <w:rPr>
          <w:rFonts w:ascii="Arial" w:eastAsiaTheme="minorEastAsia" w:hAnsi="Arial" w:cs="Arial"/>
          <w:bCs/>
          <w:sz w:val="22"/>
          <w:szCs w:val="22"/>
        </w:rPr>
        <w:t>И</w:t>
      </w:r>
      <w:r w:rsidR="002013B9" w:rsidRPr="0069035D">
        <w:rPr>
          <w:rFonts w:ascii="Arial" w:eastAsiaTheme="minorEastAsia" w:hAnsi="Arial" w:cs="Arial"/>
          <w:bCs/>
          <w:sz w:val="22"/>
          <w:szCs w:val="22"/>
        </w:rPr>
        <w:t>здаденото разрешение за строеж</w:t>
      </w:r>
      <w:r w:rsidR="00AC7895" w:rsidRPr="0069035D">
        <w:rPr>
          <w:rFonts w:ascii="Arial" w:eastAsiaTheme="minorEastAsia" w:hAnsi="Arial" w:cs="Arial"/>
          <w:bCs/>
          <w:sz w:val="22"/>
          <w:szCs w:val="22"/>
        </w:rPr>
        <w:t>/</w:t>
      </w:r>
      <w:r w:rsidR="002013B9" w:rsidRPr="0069035D">
        <w:rPr>
          <w:rFonts w:ascii="Arial" w:eastAsiaTheme="minorEastAsia" w:hAnsi="Arial" w:cs="Arial"/>
          <w:bCs/>
          <w:sz w:val="22"/>
          <w:szCs w:val="22"/>
        </w:rPr>
        <w:t xml:space="preserve">поставяне </w:t>
      </w:r>
      <w:r w:rsidR="002013B9" w:rsidRPr="0069035D">
        <w:rPr>
          <w:rFonts w:ascii="Arial" w:hAnsi="Arial" w:cs="Arial"/>
          <w:sz w:val="22"/>
          <w:szCs w:val="22"/>
        </w:rPr>
        <w:t>на с</w:t>
      </w:r>
      <w:r w:rsidR="002013B9" w:rsidRPr="0069035D">
        <w:rPr>
          <w:rFonts w:ascii="Arial" w:hAnsi="Arial" w:cs="Arial"/>
          <w:sz w:val="22"/>
          <w:szCs w:val="22"/>
          <w:lang w:val="x-none"/>
        </w:rPr>
        <w:t>ъоръжени</w:t>
      </w:r>
      <w:r w:rsidR="002013B9" w:rsidRPr="0069035D">
        <w:rPr>
          <w:rFonts w:ascii="Arial" w:hAnsi="Arial" w:cs="Arial"/>
          <w:sz w:val="22"/>
          <w:szCs w:val="22"/>
        </w:rPr>
        <w:t>е/</w:t>
      </w:r>
      <w:r w:rsidR="002013B9" w:rsidRPr="0069035D">
        <w:rPr>
          <w:rFonts w:ascii="Arial" w:hAnsi="Arial" w:cs="Arial"/>
          <w:sz w:val="22"/>
          <w:szCs w:val="22"/>
          <w:lang w:val="x-none"/>
        </w:rPr>
        <w:t>я за достъпна среда на хората с увреждания в съществуващ</w:t>
      </w:r>
      <w:r w:rsidR="002013B9" w:rsidRPr="0069035D">
        <w:rPr>
          <w:rFonts w:ascii="Arial" w:hAnsi="Arial" w:cs="Arial"/>
          <w:sz w:val="22"/>
          <w:szCs w:val="22"/>
        </w:rPr>
        <w:t>а</w:t>
      </w:r>
      <w:r w:rsidR="002013B9" w:rsidRPr="0069035D">
        <w:rPr>
          <w:rFonts w:ascii="Arial" w:hAnsi="Arial" w:cs="Arial"/>
          <w:sz w:val="22"/>
          <w:szCs w:val="22"/>
          <w:lang w:val="x-none"/>
        </w:rPr>
        <w:t xml:space="preserve"> </w:t>
      </w:r>
      <w:r w:rsidR="002013B9" w:rsidRPr="0069035D">
        <w:rPr>
          <w:rFonts w:ascii="Arial" w:hAnsi="Arial" w:cs="Arial"/>
          <w:sz w:val="22"/>
          <w:szCs w:val="22"/>
        </w:rPr>
        <w:t xml:space="preserve">жилищна </w:t>
      </w:r>
      <w:r w:rsidR="002013B9" w:rsidRPr="0069035D">
        <w:rPr>
          <w:rFonts w:ascii="Arial" w:hAnsi="Arial" w:cs="Arial"/>
          <w:sz w:val="22"/>
          <w:szCs w:val="22"/>
          <w:lang w:val="x-none"/>
        </w:rPr>
        <w:t>сград</w:t>
      </w:r>
      <w:r w:rsidR="002013B9" w:rsidRPr="0069035D">
        <w:rPr>
          <w:rFonts w:ascii="Arial" w:hAnsi="Arial" w:cs="Arial"/>
          <w:sz w:val="22"/>
          <w:szCs w:val="22"/>
        </w:rPr>
        <w:t>а</w:t>
      </w:r>
      <w:r w:rsidRPr="0069035D">
        <w:rPr>
          <w:rFonts w:ascii="Arial" w:hAnsi="Arial" w:cs="Arial"/>
          <w:sz w:val="22"/>
          <w:szCs w:val="22"/>
        </w:rPr>
        <w:t xml:space="preserve"> и</w:t>
      </w:r>
      <w:r w:rsidR="002013B9" w:rsidRPr="0069035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69035D">
        <w:rPr>
          <w:rFonts w:ascii="Arial" w:eastAsiaTheme="minorEastAsia" w:hAnsi="Arial" w:cs="Arial"/>
          <w:bCs/>
          <w:sz w:val="22"/>
          <w:szCs w:val="22"/>
        </w:rPr>
        <w:t xml:space="preserve">одобреният към него </w:t>
      </w:r>
      <w:r w:rsidR="00A50B6B">
        <w:rPr>
          <w:rFonts w:ascii="Arial" w:eastAsiaTheme="minorEastAsia" w:hAnsi="Arial" w:cs="Arial"/>
          <w:bCs/>
          <w:sz w:val="22"/>
          <w:szCs w:val="22"/>
        </w:rPr>
        <w:t xml:space="preserve">инвестиционен </w:t>
      </w:r>
      <w:r w:rsidRPr="0069035D">
        <w:rPr>
          <w:rFonts w:ascii="Arial" w:eastAsiaTheme="minorEastAsia" w:hAnsi="Arial" w:cs="Arial"/>
          <w:bCs/>
          <w:sz w:val="22"/>
          <w:szCs w:val="22"/>
        </w:rPr>
        <w:t xml:space="preserve">проект </w:t>
      </w:r>
      <w:r w:rsidR="002013B9" w:rsidRPr="0069035D">
        <w:rPr>
          <w:rFonts w:ascii="Arial" w:eastAsiaTheme="minorEastAsia" w:hAnsi="Arial" w:cs="Arial"/>
          <w:bCs/>
          <w:sz w:val="22"/>
          <w:szCs w:val="22"/>
        </w:rPr>
        <w:t xml:space="preserve">са неразделна част от </w:t>
      </w:r>
      <w:r w:rsidR="002013B9" w:rsidRPr="0069035D">
        <w:rPr>
          <w:rFonts w:ascii="Arial" w:hAnsi="Arial" w:cs="Arial"/>
          <w:bCs/>
          <w:iCs/>
          <w:sz w:val="22"/>
          <w:szCs w:val="22"/>
          <w:lang w:val="ru-RU" w:eastAsia="en-US"/>
        </w:rPr>
        <w:t xml:space="preserve">проектното предложение по </w:t>
      </w:r>
      <w:r w:rsidR="004A5FC5">
        <w:rPr>
          <w:rFonts w:ascii="Arial" w:hAnsi="Arial" w:cs="Arial"/>
          <w:bCs/>
          <w:iCs/>
          <w:sz w:val="22"/>
          <w:szCs w:val="22"/>
          <w:lang w:val="ru-RU" w:eastAsia="en-US"/>
        </w:rPr>
        <w:t>К</w:t>
      </w:r>
      <w:r w:rsidR="002013B9" w:rsidRPr="0069035D">
        <w:rPr>
          <w:rFonts w:ascii="Arial" w:hAnsi="Arial" w:cs="Arial"/>
          <w:bCs/>
          <w:iCs/>
          <w:sz w:val="22"/>
          <w:szCs w:val="22"/>
          <w:lang w:val="ru-RU" w:eastAsia="en-US"/>
        </w:rPr>
        <w:t xml:space="preserve">1 на </w:t>
      </w:r>
      <w:r w:rsidR="00CD4014" w:rsidRPr="0069035D">
        <w:rPr>
          <w:rFonts w:ascii="Arial" w:hAnsi="Arial" w:cs="Arial"/>
          <w:bCs/>
          <w:iCs/>
          <w:sz w:val="22"/>
          <w:szCs w:val="22"/>
          <w:lang w:val="ru-RU" w:eastAsia="en-US"/>
        </w:rPr>
        <w:t>НП</w:t>
      </w:r>
      <w:r w:rsidR="002013B9" w:rsidRPr="0069035D">
        <w:rPr>
          <w:rFonts w:ascii="Arial" w:hAnsi="Arial" w:cs="Arial"/>
          <w:bCs/>
          <w:iCs/>
          <w:sz w:val="22"/>
          <w:szCs w:val="22"/>
          <w:lang w:val="ru-RU" w:eastAsia="en-US"/>
        </w:rPr>
        <w:t>.</w:t>
      </w:r>
    </w:p>
    <w:p w14:paraId="2F531F70" w14:textId="77777777" w:rsidR="00E00B92" w:rsidRDefault="00E00B92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eastAsia="en-US"/>
        </w:rPr>
      </w:pPr>
    </w:p>
    <w:p w14:paraId="22E9C54F" w14:textId="77777777" w:rsidR="00111322" w:rsidRDefault="00111322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val="ru-RU" w:eastAsia="en-US"/>
        </w:rPr>
      </w:pPr>
      <w:r w:rsidRPr="004B591D">
        <w:rPr>
          <w:rFonts w:ascii="Arial" w:hAnsi="Arial" w:cs="Arial"/>
          <w:b/>
          <w:spacing w:val="1"/>
          <w:sz w:val="22"/>
          <w:szCs w:val="22"/>
          <w:lang w:val="en-US" w:eastAsia="en-US"/>
        </w:rPr>
        <w:t>I</w:t>
      </w:r>
      <w:r w:rsidRPr="004B591D">
        <w:rPr>
          <w:rFonts w:ascii="Arial" w:hAnsi="Arial" w:cs="Arial"/>
          <w:b/>
          <w:spacing w:val="1"/>
          <w:sz w:val="22"/>
          <w:szCs w:val="22"/>
          <w:lang w:val="ru-RU" w:eastAsia="en-US"/>
        </w:rPr>
        <w:t>. ДОПУСТИМИ КАНДИДАТИ</w:t>
      </w:r>
      <w:r w:rsidR="009B4B17">
        <w:rPr>
          <w:rFonts w:ascii="Arial" w:hAnsi="Arial" w:cs="Arial"/>
          <w:b/>
          <w:spacing w:val="1"/>
          <w:sz w:val="22"/>
          <w:szCs w:val="22"/>
          <w:lang w:val="ru-RU" w:eastAsia="en-US"/>
        </w:rPr>
        <w:t>,</w:t>
      </w:r>
      <w:r w:rsidRPr="004B591D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ДОПУСТИМИ ПРОЕКТНИ ПРЕДЛОЖЕНИЯ</w:t>
      </w:r>
      <w:r w:rsidR="009B4B17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И</w:t>
      </w:r>
    </w:p>
    <w:p w14:paraId="7D433552" w14:textId="77777777" w:rsidR="009B4B17" w:rsidRPr="0024081D" w:rsidRDefault="009B4B17" w:rsidP="00664E5C">
      <w:pPr>
        <w:widowControl/>
        <w:tabs>
          <w:tab w:val="left" w:pos="14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4081D">
        <w:rPr>
          <w:rFonts w:ascii="Arial" w:hAnsi="Arial" w:cs="Arial"/>
          <w:b/>
          <w:sz w:val="22"/>
          <w:szCs w:val="22"/>
        </w:rPr>
        <w:t xml:space="preserve">ИЗИСКВАНИЯ КЪМ ИНВЕСТИЦИОННИТЕ ПРОЕКТИ </w:t>
      </w:r>
    </w:p>
    <w:p w14:paraId="166191E3" w14:textId="77777777" w:rsidR="00E00B92" w:rsidRDefault="00E00B92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</w:p>
    <w:p w14:paraId="3826781F" w14:textId="4C71DDCE" w:rsidR="00111322" w:rsidRDefault="003E44B4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val="ru-RU" w:eastAsia="en-US"/>
        </w:rPr>
      </w:pPr>
      <w:r>
        <w:rPr>
          <w:rFonts w:ascii="Arial" w:hAnsi="Arial" w:cs="Arial"/>
          <w:b/>
          <w:spacing w:val="1"/>
          <w:sz w:val="22"/>
          <w:szCs w:val="22"/>
          <w:lang w:val="ru-RU" w:eastAsia="en-US"/>
        </w:rPr>
        <w:lastRenderedPageBreak/>
        <w:t xml:space="preserve">1. </w:t>
      </w:r>
      <w:r w:rsidR="00111322" w:rsidRPr="003E44B4">
        <w:rPr>
          <w:rFonts w:ascii="Arial" w:hAnsi="Arial" w:cs="Arial"/>
          <w:b/>
          <w:spacing w:val="1"/>
          <w:sz w:val="22"/>
          <w:szCs w:val="22"/>
          <w:lang w:val="ru-RU" w:eastAsia="en-US"/>
        </w:rPr>
        <w:t>Допустими кандидати</w:t>
      </w:r>
      <w:r w:rsidR="002047D9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: </w:t>
      </w:r>
    </w:p>
    <w:p w14:paraId="6BDBFD07" w14:textId="0BCDCC8B" w:rsidR="00F671EA" w:rsidRDefault="002047D9" w:rsidP="00F671EA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b/>
          <w:sz w:val="22"/>
          <w:szCs w:val="22"/>
          <w:u w:val="single"/>
        </w:rPr>
      </w:pPr>
      <w:r w:rsidRPr="002047D9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За финансиране по </w:t>
      </w:r>
      <w:r w:rsidR="004A5FC5">
        <w:rPr>
          <w:rFonts w:ascii="Arial" w:hAnsi="Arial" w:cs="Arial"/>
          <w:bCs/>
          <w:spacing w:val="1"/>
          <w:sz w:val="22"/>
          <w:szCs w:val="22"/>
          <w:lang w:eastAsia="en-US"/>
        </w:rPr>
        <w:t>К</w:t>
      </w:r>
      <w:r w:rsidRPr="002047D9">
        <w:rPr>
          <w:rFonts w:ascii="Arial" w:hAnsi="Arial" w:cs="Arial"/>
          <w:bCs/>
          <w:spacing w:val="1"/>
          <w:sz w:val="22"/>
          <w:szCs w:val="22"/>
          <w:lang w:eastAsia="en-US"/>
        </w:rPr>
        <w:t>1 от НП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</w:t>
      </w:r>
      <w:r w:rsidRPr="002047D9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може да кандидатства </w:t>
      </w:r>
      <w:r w:rsidR="00662849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всяко 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>лице</w:t>
      </w:r>
      <w:r w:rsidRPr="002047D9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с трайно увреждане с изготвена индивидуална оценка на потребностите по реда на Закона за хората с увреждания.</w:t>
      </w:r>
      <w:r w:rsidR="00662849"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Тази оценка се изготвя в дирекция „Социално подпомагане“ към Агенцията за социално подпома</w:t>
      </w:r>
      <w:r w:rsidR="00F671EA">
        <w:rPr>
          <w:rFonts w:ascii="Arial" w:hAnsi="Arial" w:cs="Arial"/>
          <w:bCs/>
          <w:spacing w:val="1"/>
          <w:sz w:val="22"/>
          <w:szCs w:val="22"/>
          <w:lang w:eastAsia="en-US"/>
        </w:rPr>
        <w:t>гане по настоящ адрес на лицето и служи за</w:t>
      </w:r>
      <w:r w:rsidR="00F671EA" w:rsidRPr="00F671EA">
        <w:rPr>
          <w:rFonts w:ascii="Arial" w:hAnsi="Arial" w:cs="Arial"/>
          <w:sz w:val="22"/>
          <w:szCs w:val="22"/>
        </w:rPr>
        <w:t xml:space="preserve"> </w:t>
      </w:r>
      <w:r w:rsidR="00F671EA">
        <w:rPr>
          <w:rFonts w:ascii="Arial" w:hAnsi="Arial" w:cs="Arial"/>
          <w:sz w:val="22"/>
          <w:szCs w:val="22"/>
        </w:rPr>
        <w:t>служебна</w:t>
      </w:r>
      <w:r w:rsidR="00F671EA" w:rsidRPr="00C02667">
        <w:rPr>
          <w:rFonts w:ascii="Arial" w:hAnsi="Arial" w:cs="Arial"/>
          <w:sz w:val="22"/>
          <w:szCs w:val="22"/>
        </w:rPr>
        <w:t xml:space="preserve"> проверка на декларирани обстоятелства</w:t>
      </w:r>
      <w:r w:rsidR="00F671EA">
        <w:rPr>
          <w:rFonts w:ascii="Arial" w:hAnsi="Arial" w:cs="Arial"/>
          <w:sz w:val="22"/>
          <w:szCs w:val="22"/>
        </w:rPr>
        <w:t xml:space="preserve"> от кандидата</w:t>
      </w:r>
      <w:r w:rsidR="00F671EA" w:rsidRPr="00C02667">
        <w:rPr>
          <w:rFonts w:ascii="Arial" w:hAnsi="Arial" w:cs="Arial"/>
          <w:sz w:val="22"/>
          <w:szCs w:val="22"/>
        </w:rPr>
        <w:t xml:space="preserve"> за идентифициране</w:t>
      </w:r>
      <w:r w:rsidR="009D27DF" w:rsidRPr="006C5028">
        <w:rPr>
          <w:rFonts w:ascii="Arial" w:hAnsi="Arial" w:cs="Arial"/>
          <w:sz w:val="22"/>
          <w:szCs w:val="22"/>
        </w:rPr>
        <w:t>то</w:t>
      </w:r>
      <w:r w:rsidR="00F671EA" w:rsidRPr="009D27DF">
        <w:rPr>
          <w:rFonts w:ascii="Arial" w:hAnsi="Arial" w:cs="Arial"/>
          <w:sz w:val="22"/>
          <w:szCs w:val="22"/>
        </w:rPr>
        <w:t xml:space="preserve"> </w:t>
      </w:r>
      <w:r w:rsidR="00F671EA">
        <w:rPr>
          <w:rFonts w:ascii="Arial" w:hAnsi="Arial" w:cs="Arial"/>
          <w:sz w:val="22"/>
          <w:szCs w:val="22"/>
        </w:rPr>
        <w:t>му</w:t>
      </w:r>
      <w:r w:rsidR="00F671EA" w:rsidRPr="00C02667">
        <w:rPr>
          <w:rFonts w:ascii="Arial" w:hAnsi="Arial" w:cs="Arial"/>
          <w:sz w:val="22"/>
          <w:szCs w:val="22"/>
        </w:rPr>
        <w:t xml:space="preserve"> като обект на Програмата</w:t>
      </w:r>
      <w:r w:rsidR="00F671EA">
        <w:rPr>
          <w:rFonts w:ascii="Arial" w:hAnsi="Arial" w:cs="Arial"/>
          <w:sz w:val="22"/>
          <w:szCs w:val="22"/>
        </w:rPr>
        <w:t>.</w:t>
      </w:r>
    </w:p>
    <w:p w14:paraId="36DB221E" w14:textId="427B9611" w:rsidR="00ED5962" w:rsidRPr="00664E5C" w:rsidRDefault="002047D9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C5028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-</w:t>
      </w:r>
      <w:r w:rsidR="00A62398" w:rsidRPr="006C5028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="00111322" w:rsidRPr="006C5028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Допустим кандидат п</w:t>
      </w:r>
      <w:r w:rsidR="00111322" w:rsidRPr="006C5028">
        <w:rPr>
          <w:rFonts w:ascii="Arial" w:hAnsi="Arial" w:cs="Arial"/>
          <w:b/>
          <w:sz w:val="22"/>
          <w:szCs w:val="22"/>
          <w:lang w:val="ru-RU" w:eastAsia="en-US"/>
        </w:rPr>
        <w:t xml:space="preserve">о </w:t>
      </w:r>
      <w:r w:rsidR="004A5FC5" w:rsidRPr="006C5028">
        <w:rPr>
          <w:rFonts w:ascii="Arial" w:hAnsi="Arial" w:cs="Arial"/>
          <w:b/>
          <w:sz w:val="22"/>
          <w:szCs w:val="22"/>
          <w:lang w:val="ru-RU" w:eastAsia="en-US"/>
        </w:rPr>
        <w:t>К</w:t>
      </w:r>
      <w:r w:rsidR="00111322" w:rsidRPr="006C5028">
        <w:rPr>
          <w:rFonts w:ascii="Arial" w:hAnsi="Arial" w:cs="Arial"/>
          <w:b/>
          <w:sz w:val="22"/>
          <w:szCs w:val="22"/>
          <w:lang w:val="ru-RU" w:eastAsia="en-US"/>
        </w:rPr>
        <w:t xml:space="preserve">1 </w:t>
      </w:r>
      <w:r w:rsidRPr="006C5028">
        <w:rPr>
          <w:rFonts w:ascii="Arial" w:hAnsi="Arial" w:cs="Arial"/>
          <w:b/>
          <w:sz w:val="22"/>
          <w:szCs w:val="22"/>
          <w:lang w:val="ru-RU" w:eastAsia="en-US"/>
        </w:rPr>
        <w:t>от</w:t>
      </w:r>
      <w:r w:rsidR="00111322" w:rsidRPr="006C5028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="00CD4014" w:rsidRPr="006C5028">
        <w:rPr>
          <w:rFonts w:ascii="Arial" w:hAnsi="Arial" w:cs="Arial"/>
          <w:b/>
          <w:sz w:val="22"/>
          <w:szCs w:val="22"/>
          <w:lang w:val="ru-RU" w:eastAsia="en-US"/>
        </w:rPr>
        <w:t>НП</w:t>
      </w:r>
      <w:r w:rsidR="00111322" w:rsidRPr="006C5028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="00BF11AC" w:rsidRPr="006C5028">
        <w:rPr>
          <w:rFonts w:ascii="Arial" w:hAnsi="Arial" w:cs="Arial"/>
          <w:b/>
          <w:sz w:val="22"/>
          <w:szCs w:val="22"/>
          <w:lang w:val="ru-RU" w:eastAsia="en-US"/>
        </w:rPr>
        <w:t>е</w:t>
      </w:r>
      <w:r w:rsidR="00111322" w:rsidRPr="006C5028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="005E784F" w:rsidRPr="006C5028">
        <w:rPr>
          <w:rFonts w:ascii="Arial" w:hAnsi="Arial" w:cs="Arial"/>
          <w:b/>
          <w:spacing w:val="3"/>
          <w:sz w:val="22"/>
          <w:szCs w:val="22"/>
        </w:rPr>
        <w:t xml:space="preserve">всяко </w:t>
      </w:r>
      <w:r w:rsidR="00AC186E" w:rsidRPr="006C5028">
        <w:rPr>
          <w:rFonts w:ascii="Arial" w:hAnsi="Arial" w:cs="Arial"/>
          <w:b/>
          <w:spacing w:val="3"/>
          <w:sz w:val="22"/>
          <w:szCs w:val="22"/>
        </w:rPr>
        <w:t>физическо лице</w:t>
      </w:r>
      <w:r w:rsidR="00BB5613" w:rsidRPr="006C5028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6C5028">
        <w:rPr>
          <w:rFonts w:ascii="Arial" w:hAnsi="Arial" w:cs="Arial"/>
          <w:spacing w:val="3"/>
          <w:sz w:val="22"/>
          <w:szCs w:val="22"/>
        </w:rPr>
        <w:t>-</w:t>
      </w:r>
      <w:r w:rsidR="00E347C7" w:rsidRPr="006C5028">
        <w:rPr>
          <w:rFonts w:ascii="Arial" w:hAnsi="Arial" w:cs="Arial"/>
          <w:spacing w:val="3"/>
          <w:sz w:val="22"/>
          <w:szCs w:val="22"/>
        </w:rPr>
        <w:t xml:space="preserve"> </w:t>
      </w:r>
      <w:r w:rsidR="00A05E88" w:rsidRPr="006C5028">
        <w:rPr>
          <w:rFonts w:ascii="Arial" w:hAnsi="Arial" w:cs="Arial"/>
          <w:spacing w:val="3"/>
          <w:sz w:val="22"/>
          <w:szCs w:val="22"/>
        </w:rPr>
        <w:t>собственик на индивидуална жилищна сграда</w:t>
      </w:r>
      <w:r w:rsidR="00E41596" w:rsidRPr="006C5028">
        <w:rPr>
          <w:rFonts w:ascii="Arial" w:hAnsi="Arial" w:cs="Arial"/>
          <w:spacing w:val="3"/>
          <w:sz w:val="22"/>
          <w:szCs w:val="22"/>
        </w:rPr>
        <w:t xml:space="preserve"> (еднофамилна или многофамилна с до 3 </w:t>
      </w:r>
      <w:r w:rsidR="00E41596" w:rsidRPr="006C5028">
        <w:rPr>
          <w:rFonts w:ascii="Arial" w:eastAsiaTheme="minorEastAsia" w:hAnsi="Arial" w:cs="Arial"/>
          <w:sz w:val="22"/>
          <w:szCs w:val="22"/>
          <w:lang w:val="x-none"/>
        </w:rPr>
        <w:t>самостоятелни обект</w:t>
      </w:r>
      <w:r w:rsidR="00E41596" w:rsidRPr="006C5028">
        <w:rPr>
          <w:rFonts w:ascii="Arial" w:eastAsiaTheme="minorEastAsia" w:hAnsi="Arial" w:cs="Arial"/>
          <w:sz w:val="22"/>
          <w:szCs w:val="22"/>
        </w:rPr>
        <w:t>а</w:t>
      </w:r>
      <w:r w:rsidR="00E41596" w:rsidRPr="006C5028">
        <w:rPr>
          <w:rFonts w:ascii="Arial" w:hAnsi="Arial" w:cs="Arial"/>
          <w:spacing w:val="3"/>
          <w:sz w:val="22"/>
          <w:szCs w:val="22"/>
        </w:rPr>
        <w:t>)</w:t>
      </w:r>
      <w:r w:rsidR="004A6F70" w:rsidRPr="006C5028">
        <w:rPr>
          <w:rFonts w:ascii="Arial" w:hAnsi="Arial" w:cs="Arial"/>
          <w:spacing w:val="3"/>
          <w:sz w:val="22"/>
          <w:szCs w:val="22"/>
        </w:rPr>
        <w:t>,</w:t>
      </w:r>
      <w:r w:rsidR="00A05E88" w:rsidRPr="006C5028">
        <w:rPr>
          <w:rFonts w:ascii="Arial" w:hAnsi="Arial" w:cs="Arial"/>
          <w:spacing w:val="3"/>
          <w:sz w:val="22"/>
          <w:szCs w:val="22"/>
        </w:rPr>
        <w:t xml:space="preserve"> </w:t>
      </w:r>
      <w:r w:rsidRPr="006C5028">
        <w:rPr>
          <w:rFonts w:ascii="Arial" w:hAnsi="Arial" w:cs="Arial"/>
          <w:spacing w:val="3"/>
          <w:sz w:val="22"/>
          <w:szCs w:val="22"/>
        </w:rPr>
        <w:t>което</w:t>
      </w:r>
      <w:r w:rsidR="00047BCA" w:rsidRPr="006C5028">
        <w:rPr>
          <w:rFonts w:ascii="Arial" w:hAnsi="Arial" w:cs="Arial"/>
          <w:spacing w:val="3"/>
          <w:sz w:val="22"/>
          <w:szCs w:val="22"/>
        </w:rPr>
        <w:t xml:space="preserve"> </w:t>
      </w:r>
      <w:r w:rsidRPr="006C5028">
        <w:rPr>
          <w:rFonts w:ascii="Arial" w:hAnsi="Arial" w:cs="Arial"/>
          <w:spacing w:val="3"/>
          <w:sz w:val="22"/>
          <w:szCs w:val="22"/>
        </w:rPr>
        <w:t xml:space="preserve">е </w:t>
      </w:r>
      <w:r w:rsidR="00E347C7" w:rsidRPr="006C5028">
        <w:rPr>
          <w:rFonts w:ascii="Arial" w:hAnsi="Arial" w:cs="Arial"/>
          <w:sz w:val="22"/>
          <w:szCs w:val="22"/>
        </w:rPr>
        <w:t xml:space="preserve">с трайно увреждане, </w:t>
      </w:r>
      <w:r w:rsidR="00496A97" w:rsidRPr="006C5028">
        <w:rPr>
          <w:rFonts w:ascii="Arial" w:hAnsi="Arial" w:cs="Arial"/>
          <w:sz w:val="22"/>
          <w:szCs w:val="22"/>
        </w:rPr>
        <w:t>придвижва</w:t>
      </w:r>
      <w:r w:rsidR="00680A85" w:rsidRPr="006C5028">
        <w:rPr>
          <w:rFonts w:ascii="Arial" w:hAnsi="Arial" w:cs="Arial"/>
          <w:sz w:val="22"/>
          <w:szCs w:val="22"/>
        </w:rPr>
        <w:t>що се</w:t>
      </w:r>
      <w:r w:rsidR="00496A97" w:rsidRPr="006C5028">
        <w:rPr>
          <w:rFonts w:ascii="Arial" w:hAnsi="Arial" w:cs="Arial"/>
          <w:sz w:val="22"/>
          <w:szCs w:val="22"/>
        </w:rPr>
        <w:t xml:space="preserve"> с инвалидна количка</w:t>
      </w:r>
      <w:r w:rsidR="00BB707B" w:rsidRPr="006C5028">
        <w:rPr>
          <w:rFonts w:ascii="Arial" w:hAnsi="Arial" w:cs="Arial"/>
          <w:sz w:val="22"/>
          <w:szCs w:val="22"/>
        </w:rPr>
        <w:t>,</w:t>
      </w:r>
      <w:r w:rsidR="007A7AAD" w:rsidRPr="006C5028">
        <w:rPr>
          <w:rFonts w:ascii="Arial" w:hAnsi="Arial" w:cs="Arial"/>
          <w:sz w:val="22"/>
          <w:szCs w:val="22"/>
        </w:rPr>
        <w:t xml:space="preserve"> </w:t>
      </w:r>
      <w:r w:rsidRPr="006C5028">
        <w:rPr>
          <w:rFonts w:ascii="Arial" w:hAnsi="Arial" w:cs="Arial"/>
          <w:sz w:val="22"/>
          <w:szCs w:val="22"/>
        </w:rPr>
        <w:t xml:space="preserve">или в чието </w:t>
      </w:r>
      <w:r w:rsidRPr="002047D9">
        <w:rPr>
          <w:rFonts w:ascii="Arial" w:hAnsi="Arial" w:cs="Arial"/>
          <w:sz w:val="22"/>
          <w:szCs w:val="22"/>
        </w:rPr>
        <w:t>семейство има член</w:t>
      </w:r>
      <w:r w:rsidR="001C5EEB">
        <w:rPr>
          <w:rFonts w:ascii="Arial" w:hAnsi="Arial" w:cs="Arial"/>
          <w:sz w:val="22"/>
          <w:szCs w:val="22"/>
        </w:rPr>
        <w:t xml:space="preserve"> или дете с трайно</w:t>
      </w:r>
      <w:r w:rsidRPr="002047D9">
        <w:rPr>
          <w:rFonts w:ascii="Arial" w:hAnsi="Arial" w:cs="Arial"/>
          <w:sz w:val="22"/>
          <w:szCs w:val="22"/>
        </w:rPr>
        <w:t xml:space="preserve"> увреждане</w:t>
      </w:r>
      <w:r w:rsidR="00BF11AC">
        <w:rPr>
          <w:rFonts w:ascii="Arial" w:hAnsi="Arial" w:cs="Arial"/>
          <w:sz w:val="22"/>
          <w:szCs w:val="22"/>
        </w:rPr>
        <w:t>,</w:t>
      </w:r>
      <w:r w:rsidRPr="002047D9">
        <w:rPr>
          <w:rFonts w:ascii="Arial" w:hAnsi="Arial" w:cs="Arial"/>
          <w:sz w:val="22"/>
          <w:szCs w:val="22"/>
        </w:rPr>
        <w:t xml:space="preserve"> придвижва</w:t>
      </w:r>
      <w:r w:rsidR="001C5EEB">
        <w:rPr>
          <w:rFonts w:ascii="Arial" w:hAnsi="Arial" w:cs="Arial"/>
          <w:sz w:val="22"/>
          <w:szCs w:val="22"/>
        </w:rPr>
        <w:t>щ</w:t>
      </w:r>
      <w:r w:rsidR="004F2998">
        <w:rPr>
          <w:rFonts w:ascii="Arial" w:hAnsi="Arial" w:cs="Arial"/>
          <w:sz w:val="22"/>
          <w:szCs w:val="22"/>
        </w:rPr>
        <w:t>/о</w:t>
      </w:r>
      <w:r w:rsidRPr="002047D9">
        <w:rPr>
          <w:rFonts w:ascii="Arial" w:hAnsi="Arial" w:cs="Arial"/>
          <w:sz w:val="22"/>
          <w:szCs w:val="22"/>
        </w:rPr>
        <w:t xml:space="preserve"> с</w:t>
      </w:r>
      <w:r w:rsidR="00A46C75">
        <w:rPr>
          <w:rFonts w:ascii="Arial" w:hAnsi="Arial" w:cs="Arial"/>
          <w:sz w:val="22"/>
          <w:szCs w:val="22"/>
        </w:rPr>
        <w:t>е</w:t>
      </w:r>
      <w:r w:rsidR="00F80910">
        <w:rPr>
          <w:rFonts w:ascii="Arial" w:hAnsi="Arial" w:cs="Arial"/>
          <w:sz w:val="22"/>
          <w:szCs w:val="22"/>
        </w:rPr>
        <w:t xml:space="preserve"> </w:t>
      </w:r>
      <w:r w:rsidR="00A46C75">
        <w:rPr>
          <w:rFonts w:ascii="Arial" w:hAnsi="Arial" w:cs="Arial"/>
          <w:sz w:val="22"/>
          <w:szCs w:val="22"/>
        </w:rPr>
        <w:t>с</w:t>
      </w:r>
      <w:r w:rsidRPr="002047D9">
        <w:rPr>
          <w:rFonts w:ascii="Arial" w:hAnsi="Arial" w:cs="Arial"/>
          <w:sz w:val="22"/>
          <w:szCs w:val="22"/>
        </w:rPr>
        <w:t xml:space="preserve"> инвалидна количка</w:t>
      </w:r>
      <w:r w:rsidR="000C0337">
        <w:rPr>
          <w:rFonts w:ascii="Arial" w:hAnsi="Arial" w:cs="Arial"/>
          <w:sz w:val="22"/>
          <w:szCs w:val="22"/>
        </w:rPr>
        <w:t xml:space="preserve">, </w:t>
      </w:r>
      <w:r w:rsidR="00680A85" w:rsidRPr="00664E5C">
        <w:rPr>
          <w:rFonts w:ascii="Arial" w:hAnsi="Arial" w:cs="Arial"/>
          <w:sz w:val="22"/>
          <w:szCs w:val="22"/>
        </w:rPr>
        <w:t>с постоянен</w:t>
      </w:r>
      <w:r w:rsidR="000A4B8B" w:rsidRPr="00664E5C">
        <w:rPr>
          <w:rFonts w:ascii="Arial" w:hAnsi="Arial" w:cs="Arial"/>
          <w:sz w:val="22"/>
          <w:szCs w:val="22"/>
        </w:rPr>
        <w:t xml:space="preserve"> или настоящ</w:t>
      </w:r>
      <w:r w:rsidR="00680A85" w:rsidRPr="00664E5C">
        <w:rPr>
          <w:rFonts w:ascii="Arial" w:hAnsi="Arial" w:cs="Arial"/>
          <w:sz w:val="22"/>
          <w:szCs w:val="22"/>
        </w:rPr>
        <w:t xml:space="preserve"> адрес в същата сграда</w:t>
      </w:r>
      <w:r>
        <w:rPr>
          <w:rFonts w:ascii="Arial" w:hAnsi="Arial" w:cs="Arial"/>
          <w:color w:val="000000"/>
          <w:spacing w:val="3"/>
          <w:sz w:val="22"/>
          <w:szCs w:val="22"/>
        </w:rPr>
        <w:t>;</w:t>
      </w:r>
      <w:r w:rsidR="00680A85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</w:p>
    <w:p w14:paraId="0FB89F1C" w14:textId="357C2D47" w:rsidR="005E784F" w:rsidRPr="00167ABD" w:rsidRDefault="002047D9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111322" w:rsidRPr="00664E5C">
        <w:rPr>
          <w:rFonts w:ascii="Arial" w:hAnsi="Arial" w:cs="Arial"/>
          <w:sz w:val="22"/>
          <w:szCs w:val="22"/>
        </w:rPr>
        <w:t xml:space="preserve"> </w:t>
      </w:r>
      <w:r w:rsidR="004E3A2E" w:rsidRPr="00664E5C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Допустим кандидат п</w:t>
      </w:r>
      <w:r w:rsidR="004E3A2E" w:rsidRPr="00664E5C">
        <w:rPr>
          <w:rFonts w:ascii="Arial" w:hAnsi="Arial" w:cs="Arial"/>
          <w:b/>
          <w:sz w:val="22"/>
          <w:szCs w:val="22"/>
          <w:lang w:val="ru-RU" w:eastAsia="en-US"/>
        </w:rPr>
        <w:t xml:space="preserve">о </w:t>
      </w:r>
      <w:r w:rsidR="004A5FC5">
        <w:rPr>
          <w:rFonts w:ascii="Arial" w:hAnsi="Arial" w:cs="Arial"/>
          <w:b/>
          <w:sz w:val="22"/>
          <w:szCs w:val="22"/>
          <w:lang w:val="ru-RU" w:eastAsia="en-US"/>
        </w:rPr>
        <w:t>К</w:t>
      </w:r>
      <w:r w:rsidR="004E3A2E" w:rsidRPr="00664E5C">
        <w:rPr>
          <w:rFonts w:ascii="Arial" w:hAnsi="Arial" w:cs="Arial"/>
          <w:b/>
          <w:sz w:val="22"/>
          <w:szCs w:val="22"/>
          <w:lang w:val="ru-RU" w:eastAsia="en-US"/>
        </w:rPr>
        <w:t xml:space="preserve">1 </w:t>
      </w:r>
      <w:r w:rsidR="00C02667">
        <w:rPr>
          <w:rFonts w:ascii="Arial" w:hAnsi="Arial" w:cs="Arial"/>
          <w:b/>
          <w:sz w:val="22"/>
          <w:szCs w:val="22"/>
          <w:lang w:val="ru-RU" w:eastAsia="en-US"/>
        </w:rPr>
        <w:t>от</w:t>
      </w:r>
      <w:r w:rsidR="00C02667" w:rsidRPr="00664E5C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="004E3A2E" w:rsidRPr="00664E5C">
        <w:rPr>
          <w:rFonts w:ascii="Arial" w:hAnsi="Arial" w:cs="Arial"/>
          <w:b/>
          <w:sz w:val="22"/>
          <w:szCs w:val="22"/>
          <w:lang w:val="ru-RU" w:eastAsia="en-US"/>
        </w:rPr>
        <w:t xml:space="preserve">НП </w:t>
      </w:r>
      <w:r w:rsidR="00BF11AC">
        <w:rPr>
          <w:rFonts w:ascii="Arial" w:hAnsi="Arial" w:cs="Arial"/>
          <w:b/>
          <w:sz w:val="22"/>
          <w:szCs w:val="22"/>
          <w:lang w:val="ru-RU" w:eastAsia="en-US"/>
        </w:rPr>
        <w:t>е</w:t>
      </w:r>
      <w:r w:rsidR="004E3A2E" w:rsidRPr="00664E5C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 w:rsidR="00C627EC" w:rsidRPr="00664E5C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всяко </w:t>
      </w:r>
      <w:r w:rsidR="00111322" w:rsidRPr="00664E5C">
        <w:rPr>
          <w:rFonts w:ascii="Arial" w:hAnsi="Arial" w:cs="Arial"/>
          <w:b/>
          <w:color w:val="000000"/>
          <w:spacing w:val="3"/>
          <w:sz w:val="22"/>
          <w:szCs w:val="22"/>
        </w:rPr>
        <w:t>юридическо лице</w:t>
      </w:r>
      <w:r w:rsidR="00111322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4E3A2E" w:rsidRPr="00664E5C">
        <w:rPr>
          <w:rFonts w:ascii="Arial" w:hAnsi="Arial" w:cs="Arial"/>
          <w:color w:val="000000"/>
          <w:spacing w:val="3"/>
          <w:sz w:val="22"/>
          <w:szCs w:val="22"/>
        </w:rPr>
        <w:t>–</w:t>
      </w:r>
      <w:r w:rsidR="00E347C7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111322" w:rsidRPr="00664E5C">
        <w:rPr>
          <w:rFonts w:ascii="Arial" w:hAnsi="Arial" w:cs="Arial"/>
          <w:b/>
          <w:color w:val="000000"/>
          <w:spacing w:val="3"/>
          <w:sz w:val="22"/>
          <w:szCs w:val="22"/>
        </w:rPr>
        <w:t>сдружение</w:t>
      </w:r>
      <w:r w:rsidR="00111322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 w:rsidR="00C627EC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което е </w:t>
      </w:r>
      <w:r w:rsidR="00111322" w:rsidRPr="00664E5C">
        <w:rPr>
          <w:rFonts w:ascii="Arial" w:hAnsi="Arial" w:cs="Arial"/>
          <w:color w:val="000000"/>
          <w:spacing w:val="3"/>
          <w:sz w:val="22"/>
          <w:szCs w:val="22"/>
        </w:rPr>
        <w:t>учредено и вписано по Закона за управление на етажната собственост</w:t>
      </w:r>
      <w:r w:rsidR="00924749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924749" w:rsidRPr="00B45754">
        <w:rPr>
          <w:rFonts w:ascii="Arial" w:hAnsi="Arial" w:cs="Arial"/>
          <w:color w:val="000000"/>
          <w:spacing w:val="3"/>
          <w:sz w:val="22"/>
          <w:szCs w:val="22"/>
          <w:lang w:val="ru-RU"/>
        </w:rPr>
        <w:t>(</w:t>
      </w:r>
      <w:r w:rsidR="00924749" w:rsidRPr="000D2E44">
        <w:rPr>
          <w:rFonts w:ascii="Arial" w:hAnsi="Arial" w:cs="Arial"/>
          <w:color w:val="000000"/>
          <w:spacing w:val="3"/>
          <w:sz w:val="22"/>
          <w:szCs w:val="22"/>
        </w:rPr>
        <w:t>ЗУЕС</w:t>
      </w:r>
      <w:r w:rsidR="00924749" w:rsidRPr="00B45754">
        <w:rPr>
          <w:rFonts w:ascii="Arial" w:hAnsi="Arial" w:cs="Arial"/>
          <w:color w:val="000000"/>
          <w:spacing w:val="3"/>
          <w:sz w:val="22"/>
          <w:szCs w:val="22"/>
          <w:lang w:val="ru-RU"/>
        </w:rPr>
        <w:t>)</w:t>
      </w:r>
      <w:r w:rsidR="001C5EEB">
        <w:rPr>
          <w:rFonts w:ascii="Arial" w:hAnsi="Arial" w:cs="Arial"/>
          <w:color w:val="000000"/>
          <w:spacing w:val="3"/>
          <w:sz w:val="22"/>
          <w:szCs w:val="22"/>
        </w:rPr>
        <w:t>, когато</w:t>
      </w:r>
      <w:r w:rsidR="005E784F" w:rsidRPr="000D2E44">
        <w:rPr>
          <w:rFonts w:ascii="Arial" w:hAnsi="Arial" w:cs="Arial"/>
          <w:sz w:val="22"/>
          <w:szCs w:val="22"/>
        </w:rPr>
        <w:t xml:space="preserve"> </w:t>
      </w:r>
      <w:r w:rsidR="00C627EC" w:rsidRPr="000D2E44">
        <w:rPr>
          <w:rFonts w:ascii="Arial" w:hAnsi="Arial" w:cs="Arial"/>
          <w:sz w:val="22"/>
          <w:szCs w:val="22"/>
        </w:rPr>
        <w:t>в жилищната</w:t>
      </w:r>
      <w:r w:rsidR="00C627EC" w:rsidRPr="00664E5C">
        <w:rPr>
          <w:rFonts w:ascii="Arial" w:hAnsi="Arial" w:cs="Arial"/>
          <w:sz w:val="22"/>
          <w:szCs w:val="22"/>
        </w:rPr>
        <w:t xml:space="preserve"> сграда има собственик на жилище, който е </w:t>
      </w:r>
      <w:r w:rsidR="005E784F" w:rsidRPr="00664E5C">
        <w:rPr>
          <w:rFonts w:ascii="Arial" w:hAnsi="Arial" w:cs="Arial"/>
          <w:sz w:val="22"/>
          <w:szCs w:val="22"/>
        </w:rPr>
        <w:t xml:space="preserve">лице с трайно увреждане, </w:t>
      </w:r>
      <w:r w:rsidR="00364B35" w:rsidRPr="00664E5C">
        <w:rPr>
          <w:rFonts w:ascii="Arial" w:hAnsi="Arial" w:cs="Arial"/>
          <w:sz w:val="22"/>
          <w:szCs w:val="22"/>
        </w:rPr>
        <w:t>придвижващо се с инвалидна количка</w:t>
      </w:r>
      <w:r w:rsidR="000D2E44">
        <w:rPr>
          <w:rFonts w:ascii="Arial" w:hAnsi="Arial" w:cs="Arial"/>
          <w:sz w:val="22"/>
          <w:szCs w:val="22"/>
        </w:rPr>
        <w:t>,</w:t>
      </w:r>
      <w:r w:rsidR="00364B35" w:rsidRPr="00664E5C">
        <w:rPr>
          <w:rFonts w:ascii="Arial" w:hAnsi="Arial" w:cs="Arial"/>
          <w:sz w:val="22"/>
          <w:szCs w:val="22"/>
        </w:rPr>
        <w:t xml:space="preserve"> </w:t>
      </w:r>
      <w:r w:rsidR="001C5EEB" w:rsidRPr="002047D9">
        <w:rPr>
          <w:rFonts w:ascii="Arial" w:hAnsi="Arial" w:cs="Arial"/>
          <w:sz w:val="22"/>
          <w:szCs w:val="22"/>
        </w:rPr>
        <w:t>или в чието семейство има член</w:t>
      </w:r>
      <w:r w:rsidR="004F2998">
        <w:rPr>
          <w:rFonts w:ascii="Arial" w:hAnsi="Arial" w:cs="Arial"/>
          <w:sz w:val="22"/>
          <w:szCs w:val="22"/>
        </w:rPr>
        <w:t xml:space="preserve"> </w:t>
      </w:r>
      <w:r w:rsidR="001C5EEB">
        <w:rPr>
          <w:rFonts w:ascii="Arial" w:hAnsi="Arial" w:cs="Arial"/>
          <w:sz w:val="22"/>
          <w:szCs w:val="22"/>
        </w:rPr>
        <w:t>или дете с трайно</w:t>
      </w:r>
      <w:r w:rsidR="001C5EEB" w:rsidRPr="002047D9">
        <w:rPr>
          <w:rFonts w:ascii="Arial" w:hAnsi="Arial" w:cs="Arial"/>
          <w:sz w:val="22"/>
          <w:szCs w:val="22"/>
        </w:rPr>
        <w:t xml:space="preserve"> увреждане</w:t>
      </w:r>
      <w:r w:rsidR="00BF11AC">
        <w:rPr>
          <w:rFonts w:ascii="Arial" w:hAnsi="Arial" w:cs="Arial"/>
          <w:sz w:val="22"/>
          <w:szCs w:val="22"/>
        </w:rPr>
        <w:t>,</w:t>
      </w:r>
      <w:r w:rsidR="00BB5613">
        <w:rPr>
          <w:rFonts w:ascii="Arial" w:hAnsi="Arial" w:cs="Arial"/>
          <w:sz w:val="22"/>
          <w:szCs w:val="22"/>
        </w:rPr>
        <w:t xml:space="preserve"> </w:t>
      </w:r>
      <w:r w:rsidR="001C5EEB" w:rsidRPr="002047D9">
        <w:rPr>
          <w:rFonts w:ascii="Arial" w:hAnsi="Arial" w:cs="Arial"/>
          <w:sz w:val="22"/>
          <w:szCs w:val="22"/>
        </w:rPr>
        <w:t>придвижва</w:t>
      </w:r>
      <w:r w:rsidR="001C5EEB">
        <w:rPr>
          <w:rFonts w:ascii="Arial" w:hAnsi="Arial" w:cs="Arial"/>
          <w:sz w:val="22"/>
          <w:szCs w:val="22"/>
        </w:rPr>
        <w:t>щ</w:t>
      </w:r>
      <w:r w:rsidR="004F2998">
        <w:rPr>
          <w:rFonts w:ascii="Arial" w:hAnsi="Arial" w:cs="Arial"/>
          <w:sz w:val="22"/>
          <w:szCs w:val="22"/>
        </w:rPr>
        <w:t>/о</w:t>
      </w:r>
      <w:r w:rsidR="00A46C75">
        <w:rPr>
          <w:rFonts w:ascii="Arial" w:hAnsi="Arial" w:cs="Arial"/>
          <w:sz w:val="22"/>
          <w:szCs w:val="22"/>
        </w:rPr>
        <w:t xml:space="preserve"> се</w:t>
      </w:r>
      <w:r w:rsidR="001C5EEB" w:rsidRPr="002047D9">
        <w:rPr>
          <w:rFonts w:ascii="Arial" w:hAnsi="Arial" w:cs="Arial"/>
          <w:sz w:val="22"/>
          <w:szCs w:val="22"/>
        </w:rPr>
        <w:t xml:space="preserve"> с инвалидна количка</w:t>
      </w:r>
      <w:r w:rsidR="00BB5613">
        <w:rPr>
          <w:rFonts w:ascii="Arial" w:hAnsi="Arial" w:cs="Arial"/>
          <w:sz w:val="22"/>
          <w:szCs w:val="22"/>
        </w:rPr>
        <w:t>,</w:t>
      </w:r>
      <w:r w:rsidR="001C5EEB" w:rsidRPr="002047D9">
        <w:rPr>
          <w:rFonts w:ascii="Arial" w:hAnsi="Arial" w:cs="Arial"/>
          <w:sz w:val="22"/>
          <w:szCs w:val="22"/>
        </w:rPr>
        <w:t xml:space="preserve"> </w:t>
      </w:r>
      <w:r w:rsidR="00364B35" w:rsidRPr="00664E5C">
        <w:rPr>
          <w:rFonts w:ascii="Arial" w:hAnsi="Arial" w:cs="Arial"/>
          <w:sz w:val="22"/>
          <w:szCs w:val="22"/>
        </w:rPr>
        <w:t>с постоянен</w:t>
      </w:r>
      <w:r w:rsidR="000A4B8B" w:rsidRPr="00664E5C">
        <w:rPr>
          <w:rFonts w:ascii="Arial" w:hAnsi="Arial" w:cs="Arial"/>
          <w:sz w:val="22"/>
          <w:szCs w:val="22"/>
        </w:rPr>
        <w:t xml:space="preserve"> или настоящ</w:t>
      </w:r>
      <w:r w:rsidR="00364B35" w:rsidRPr="00664E5C">
        <w:rPr>
          <w:rFonts w:ascii="Arial" w:hAnsi="Arial" w:cs="Arial"/>
          <w:sz w:val="22"/>
          <w:szCs w:val="22"/>
        </w:rPr>
        <w:t xml:space="preserve"> адрес в същата</w:t>
      </w:r>
      <w:r w:rsidR="00364B35" w:rsidRPr="00664E5C">
        <w:rPr>
          <w:rFonts w:ascii="Arial" w:hAnsi="Arial" w:cs="Arial"/>
          <w:color w:val="000000"/>
          <w:spacing w:val="3"/>
          <w:sz w:val="22"/>
          <w:szCs w:val="22"/>
        </w:rPr>
        <w:t xml:space="preserve"> сграда.</w:t>
      </w:r>
    </w:p>
    <w:p w14:paraId="78577285" w14:textId="77777777" w:rsidR="00B6723D" w:rsidRDefault="00B6723D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  <w:u w:val="single"/>
        </w:rPr>
      </w:pPr>
    </w:p>
    <w:p w14:paraId="39C10CEA" w14:textId="4E2EE6C2" w:rsidR="00A22070" w:rsidRPr="002C6703" w:rsidRDefault="00BF4D07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  <w:u w:val="single"/>
        </w:rPr>
        <w:t>Забележк</w:t>
      </w:r>
      <w:r w:rsidR="00A22070" w:rsidRPr="002C6703">
        <w:rPr>
          <w:rFonts w:ascii="Arial" w:hAnsi="Arial" w:cs="Arial"/>
          <w:i/>
          <w:sz w:val="22"/>
          <w:szCs w:val="22"/>
          <w:u w:val="single"/>
        </w:rPr>
        <w:t>и</w:t>
      </w:r>
      <w:r w:rsidRPr="002C6703">
        <w:rPr>
          <w:rFonts w:ascii="Arial" w:hAnsi="Arial" w:cs="Arial"/>
          <w:i/>
          <w:sz w:val="22"/>
          <w:szCs w:val="22"/>
        </w:rPr>
        <w:t xml:space="preserve">: </w:t>
      </w:r>
    </w:p>
    <w:p w14:paraId="3E194C2B" w14:textId="77777777" w:rsidR="004B1DF2" w:rsidRPr="002C6703" w:rsidRDefault="0086680F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z w:val="22"/>
          <w:szCs w:val="22"/>
          <w:lang w:val="x-none"/>
        </w:rPr>
      </w:pPr>
      <w:r w:rsidRPr="002C6703">
        <w:rPr>
          <w:rFonts w:ascii="Arial" w:hAnsi="Arial" w:cs="Arial"/>
          <w:i/>
          <w:sz w:val="22"/>
          <w:szCs w:val="22"/>
        </w:rPr>
        <w:t>1</w:t>
      </w:r>
      <w:r w:rsidR="006405FA" w:rsidRPr="00B45754">
        <w:rPr>
          <w:rFonts w:ascii="Arial" w:hAnsi="Arial" w:cs="Arial"/>
          <w:i/>
          <w:sz w:val="22"/>
          <w:szCs w:val="22"/>
          <w:lang w:val="ru-RU"/>
        </w:rPr>
        <w:t>)</w:t>
      </w:r>
      <w:r w:rsidR="004B1DF2" w:rsidRPr="002C6703">
        <w:rPr>
          <w:rFonts w:ascii="Arial" w:hAnsi="Arial" w:cs="Arial"/>
          <w:i/>
          <w:sz w:val="22"/>
          <w:szCs w:val="22"/>
        </w:rPr>
        <w:t xml:space="preserve"> По смисъла на §5, т. </w:t>
      </w:r>
      <w:r w:rsidR="004B1DF2" w:rsidRPr="002C6703">
        <w:rPr>
          <w:rFonts w:ascii="Arial" w:hAnsi="Arial" w:cs="Arial"/>
          <w:i/>
          <w:sz w:val="22"/>
          <w:szCs w:val="22"/>
          <w:lang w:val="x-none"/>
        </w:rPr>
        <w:t>29</w:t>
      </w:r>
      <w:r w:rsidR="004B1DF2" w:rsidRPr="002C6703">
        <w:rPr>
          <w:rFonts w:ascii="Arial" w:hAnsi="Arial" w:cs="Arial"/>
          <w:i/>
          <w:sz w:val="22"/>
          <w:szCs w:val="22"/>
        </w:rPr>
        <w:t xml:space="preserve"> от Допълнителните разпоредби на ЗУТ, „ж</w:t>
      </w:r>
      <w:r w:rsidR="004B1DF2" w:rsidRPr="002C6703">
        <w:rPr>
          <w:rFonts w:ascii="Arial" w:hAnsi="Arial" w:cs="Arial"/>
          <w:i/>
          <w:sz w:val="22"/>
          <w:szCs w:val="22"/>
          <w:lang w:val="x-none"/>
        </w:rPr>
        <w:t>илищна сграда</w:t>
      </w:r>
      <w:r w:rsidR="004B1DF2" w:rsidRPr="00B45754">
        <w:rPr>
          <w:rFonts w:ascii="Arial" w:hAnsi="Arial" w:cs="Arial"/>
          <w:i/>
          <w:sz w:val="22"/>
          <w:szCs w:val="22"/>
          <w:lang w:val="ru-RU" w:eastAsia="en-US"/>
        </w:rPr>
        <w:t>”</w:t>
      </w:r>
      <w:r w:rsidR="004B1DF2" w:rsidRPr="002C6703">
        <w:rPr>
          <w:rFonts w:ascii="Arial" w:hAnsi="Arial" w:cs="Arial"/>
          <w:i/>
          <w:sz w:val="22"/>
          <w:szCs w:val="22"/>
          <w:lang w:val="x-none"/>
        </w:rPr>
        <w:t xml:space="preserve"> е сграда, предназначена за постоянно обитаване</w:t>
      </w:r>
      <w:r w:rsidR="004B1DF2" w:rsidRPr="002C6703">
        <w:rPr>
          <w:rFonts w:ascii="Arial" w:hAnsi="Arial" w:cs="Arial"/>
          <w:i/>
          <w:sz w:val="22"/>
          <w:szCs w:val="22"/>
        </w:rPr>
        <w:t xml:space="preserve"> и състояща се</w:t>
      </w:r>
      <w:r w:rsidR="004B1DF2" w:rsidRPr="002C6703">
        <w:rPr>
          <w:rFonts w:ascii="Arial" w:hAnsi="Arial" w:cs="Arial"/>
          <w:i/>
          <w:sz w:val="22"/>
          <w:szCs w:val="22"/>
          <w:lang w:val="x-none"/>
        </w:rPr>
        <w:t xml:space="preserve"> от едно или повече жилища, които заемат най-малко 60 на сто от нейната разгъната застроена площ.</w:t>
      </w:r>
    </w:p>
    <w:p w14:paraId="6B8BDB52" w14:textId="595B8E6A" w:rsidR="00071140" w:rsidRPr="002C6703" w:rsidRDefault="0086680F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color w:val="000000"/>
          <w:spacing w:val="3"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2</w:t>
      </w:r>
      <w:r w:rsidR="006405FA" w:rsidRPr="00B45754">
        <w:rPr>
          <w:rFonts w:ascii="Arial" w:hAnsi="Arial" w:cs="Arial"/>
          <w:i/>
          <w:sz w:val="22"/>
          <w:szCs w:val="22"/>
          <w:lang w:val="ru-RU"/>
        </w:rPr>
        <w:t>)</w:t>
      </w:r>
      <w:r w:rsidR="006405FA" w:rsidRPr="002C6703">
        <w:rPr>
          <w:rFonts w:ascii="Arial" w:hAnsi="Arial" w:cs="Arial"/>
          <w:i/>
          <w:sz w:val="22"/>
          <w:szCs w:val="22"/>
        </w:rPr>
        <w:t xml:space="preserve"> </w:t>
      </w:r>
      <w:r w:rsidR="00071140"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Съгласно чл. 6, ал. 2 от НП, </w:t>
      </w:r>
      <w:r w:rsidR="00071140" w:rsidRPr="00B45754">
        <w:rPr>
          <w:rFonts w:ascii="Arial" w:hAnsi="Arial" w:cs="Arial"/>
          <w:i/>
          <w:sz w:val="22"/>
          <w:szCs w:val="22"/>
          <w:lang w:val="ru-RU" w:eastAsia="en-US"/>
        </w:rPr>
        <w:t>„</w:t>
      </w:r>
      <w:r w:rsidR="00071140"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за член на семейството се смята и лице </w:t>
      </w:r>
      <w:r w:rsidR="00071140" w:rsidRPr="002C6703">
        <w:rPr>
          <w:rFonts w:ascii="Arial" w:hAnsi="Arial" w:cs="Arial"/>
          <w:i/>
          <w:spacing w:val="3"/>
          <w:sz w:val="22"/>
          <w:szCs w:val="22"/>
        </w:rPr>
        <w:t xml:space="preserve">над 18-годишна възраст с трайно увреждане, придвижващо се с инвалидна количка, с което собственикът на индивидуална жилищна сграда или </w:t>
      </w:r>
      <w:r w:rsidR="00071140" w:rsidRPr="002C6703">
        <w:rPr>
          <w:rFonts w:ascii="Arial" w:hAnsi="Arial" w:cs="Arial"/>
          <w:i/>
          <w:sz w:val="22"/>
          <w:szCs w:val="22"/>
        </w:rPr>
        <w:t>на жилище в жилищната</w:t>
      </w:r>
      <w:r w:rsidR="00071140" w:rsidRPr="002C6703">
        <w:rPr>
          <w:rFonts w:ascii="Arial" w:hAnsi="Arial" w:cs="Arial"/>
          <w:i/>
          <w:sz w:val="22"/>
          <w:szCs w:val="22"/>
          <w:lang w:val="x-none"/>
        </w:rPr>
        <w:t xml:space="preserve"> сграда в режим на етажна собственост</w:t>
      </w:r>
      <w:r w:rsidR="00071140" w:rsidRPr="002C6703">
        <w:rPr>
          <w:rFonts w:ascii="Arial" w:hAnsi="Arial" w:cs="Arial"/>
          <w:i/>
          <w:spacing w:val="3"/>
          <w:sz w:val="22"/>
          <w:szCs w:val="22"/>
        </w:rPr>
        <w:t xml:space="preserve"> е в родствена връзка и полага постоянно лични грижи за него</w:t>
      </w:r>
      <w:r w:rsidR="00071140" w:rsidRPr="00B45754">
        <w:rPr>
          <w:rFonts w:ascii="Arial" w:hAnsi="Arial" w:cs="Arial"/>
          <w:i/>
          <w:sz w:val="22"/>
          <w:szCs w:val="22"/>
          <w:lang w:val="ru-RU" w:eastAsia="en-US"/>
        </w:rPr>
        <w:t>”</w:t>
      </w:r>
      <w:r w:rsidR="00071140" w:rsidRPr="002C6703">
        <w:rPr>
          <w:rFonts w:ascii="Arial" w:hAnsi="Arial" w:cs="Arial"/>
          <w:i/>
          <w:spacing w:val="3"/>
          <w:sz w:val="22"/>
          <w:szCs w:val="22"/>
        </w:rPr>
        <w:t xml:space="preserve">. В тези случаи към заявлението за кандидатстване се представя </w:t>
      </w:r>
      <w:r w:rsidR="00071140" w:rsidRPr="002C6703">
        <w:rPr>
          <w:rFonts w:ascii="Arial" w:hAnsi="Arial" w:cs="Arial"/>
          <w:i/>
          <w:sz w:val="22"/>
          <w:szCs w:val="22"/>
        </w:rPr>
        <w:t xml:space="preserve">документ, доказващ родствената връзка на собственика с </w:t>
      </w:r>
      <w:r w:rsidR="00071140"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>лицето с трайни увреждания,</w:t>
      </w:r>
      <w:r w:rsidR="00071140" w:rsidRPr="002C6703">
        <w:rPr>
          <w:rFonts w:ascii="Arial" w:hAnsi="Arial" w:cs="Arial"/>
          <w:i/>
          <w:sz w:val="22"/>
          <w:szCs w:val="22"/>
        </w:rPr>
        <w:t xml:space="preserve"> придвижващо се с инвалидна количка.</w:t>
      </w:r>
    </w:p>
    <w:p w14:paraId="6F69C07D" w14:textId="217BE954" w:rsidR="003E44B4" w:rsidRPr="00374F5B" w:rsidRDefault="0086680F" w:rsidP="00664E5C">
      <w:pPr>
        <w:ind w:firstLine="567"/>
        <w:jc w:val="both"/>
        <w:rPr>
          <w:rFonts w:ascii="Arial" w:eastAsiaTheme="minorEastAsia" w:hAnsi="Arial" w:cs="Arial"/>
          <w:i/>
          <w:sz w:val="22"/>
          <w:szCs w:val="22"/>
        </w:rPr>
      </w:pPr>
      <w:r w:rsidRPr="00374F5B">
        <w:rPr>
          <w:rFonts w:ascii="Arial" w:hAnsi="Arial" w:cs="Arial"/>
          <w:i/>
          <w:sz w:val="22"/>
          <w:szCs w:val="22"/>
        </w:rPr>
        <w:t>3</w:t>
      </w:r>
      <w:r w:rsidR="006405FA" w:rsidRPr="00374F5B">
        <w:rPr>
          <w:rFonts w:ascii="Arial" w:hAnsi="Arial" w:cs="Arial"/>
          <w:i/>
          <w:sz w:val="22"/>
          <w:szCs w:val="22"/>
          <w:lang w:val="en-US"/>
        </w:rPr>
        <w:t>)</w:t>
      </w:r>
      <w:r w:rsidR="006405FA" w:rsidRPr="00374F5B">
        <w:rPr>
          <w:rFonts w:ascii="Arial" w:hAnsi="Arial" w:cs="Arial"/>
          <w:i/>
          <w:sz w:val="22"/>
          <w:szCs w:val="22"/>
        </w:rPr>
        <w:t xml:space="preserve"> </w:t>
      </w:r>
      <w:r w:rsidR="00312E32" w:rsidRPr="00374F5B">
        <w:rPr>
          <w:rFonts w:ascii="Arial" w:eastAsiaTheme="minorEastAsia" w:hAnsi="Arial" w:cs="Arial"/>
          <w:i/>
          <w:sz w:val="22"/>
          <w:szCs w:val="22"/>
        </w:rPr>
        <w:t>Кандидатът</w:t>
      </w:r>
      <w:r w:rsidR="00312E32" w:rsidRPr="00374F5B">
        <w:rPr>
          <w:rFonts w:ascii="Arial" w:hAnsi="Arial" w:cs="Arial"/>
          <w:i/>
          <w:sz w:val="22"/>
          <w:szCs w:val="22"/>
        </w:rPr>
        <w:t xml:space="preserve"> </w:t>
      </w:r>
      <w:r w:rsidR="00312E32" w:rsidRPr="00374F5B">
        <w:rPr>
          <w:rFonts w:ascii="Arial" w:eastAsiaTheme="minorEastAsia" w:hAnsi="Arial" w:cs="Arial"/>
          <w:i/>
          <w:sz w:val="22"/>
          <w:szCs w:val="22"/>
        </w:rPr>
        <w:t>попълва</w:t>
      </w:r>
      <w:r w:rsidR="009B4C7A" w:rsidRPr="00374F5B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="00312E32" w:rsidRPr="00374F5B">
        <w:rPr>
          <w:rFonts w:ascii="Arial" w:eastAsiaTheme="minorEastAsia" w:hAnsi="Arial" w:cs="Arial"/>
          <w:i/>
          <w:sz w:val="22"/>
          <w:szCs w:val="22"/>
        </w:rPr>
        <w:t>формулярите</w:t>
      </w:r>
      <w:r w:rsidR="00273E84" w:rsidRPr="00374F5B">
        <w:rPr>
          <w:rFonts w:ascii="Arial" w:eastAsiaTheme="minorEastAsia" w:hAnsi="Arial" w:cs="Arial"/>
          <w:i/>
          <w:sz w:val="22"/>
          <w:szCs w:val="22"/>
        </w:rPr>
        <w:t xml:space="preserve"> по</w:t>
      </w:r>
      <w:r w:rsidR="003E44B4" w:rsidRPr="00374F5B">
        <w:rPr>
          <w:rFonts w:ascii="Arial" w:eastAsiaTheme="minorEastAsia" w:hAnsi="Arial" w:cs="Arial"/>
          <w:i/>
          <w:sz w:val="22"/>
          <w:szCs w:val="22"/>
        </w:rPr>
        <w:t>:</w:t>
      </w:r>
    </w:p>
    <w:p w14:paraId="470A643C" w14:textId="2FD8F768" w:rsidR="00A610E1" w:rsidRPr="00E4097F" w:rsidRDefault="00312E32" w:rsidP="0041075A">
      <w:pPr>
        <w:pStyle w:val="ListParagraph"/>
        <w:numPr>
          <w:ilvl w:val="0"/>
          <w:numId w:val="13"/>
        </w:numPr>
        <w:ind w:left="0" w:firstLine="567"/>
        <w:jc w:val="both"/>
        <w:rPr>
          <w:rFonts w:ascii="Arial" w:eastAsiaTheme="minorEastAsia" w:hAnsi="Arial" w:cs="Arial"/>
          <w:i/>
          <w:sz w:val="22"/>
          <w:szCs w:val="22"/>
          <w:u w:val="single"/>
        </w:rPr>
      </w:pPr>
      <w:r w:rsidRPr="00374F5B">
        <w:rPr>
          <w:rFonts w:ascii="Arial" w:eastAsiaTheme="minorEastAsia" w:hAnsi="Arial" w:cs="Arial"/>
          <w:i/>
          <w:sz w:val="22"/>
          <w:szCs w:val="22"/>
        </w:rPr>
        <w:t>т. А</w:t>
      </w:r>
      <w:r w:rsidR="00374F5B">
        <w:rPr>
          <w:rFonts w:ascii="Arial" w:eastAsiaTheme="minorEastAsia" w:hAnsi="Arial" w:cs="Arial"/>
          <w:i/>
          <w:sz w:val="22"/>
          <w:szCs w:val="22"/>
        </w:rPr>
        <w:t>,</w:t>
      </w:r>
      <w:r w:rsidRPr="00374F5B">
        <w:rPr>
          <w:rFonts w:ascii="Arial" w:eastAsiaTheme="minorEastAsia" w:hAnsi="Arial" w:cs="Arial"/>
          <w:i/>
          <w:sz w:val="22"/>
          <w:szCs w:val="22"/>
        </w:rPr>
        <w:t xml:space="preserve"> глава </w:t>
      </w:r>
      <w:r w:rsidRPr="00374F5B">
        <w:rPr>
          <w:rFonts w:ascii="Arial" w:eastAsiaTheme="minorEastAsia" w:hAnsi="Arial" w:cs="Arial"/>
          <w:i/>
          <w:sz w:val="22"/>
          <w:szCs w:val="22"/>
          <w:lang w:val="en-US"/>
        </w:rPr>
        <w:t>III</w:t>
      </w:r>
      <w:r w:rsidR="00374F5B">
        <w:rPr>
          <w:rFonts w:ascii="Arial" w:eastAsiaTheme="minorEastAsia" w:hAnsi="Arial" w:cs="Arial"/>
          <w:i/>
          <w:sz w:val="22"/>
          <w:szCs w:val="22"/>
        </w:rPr>
        <w:t xml:space="preserve"> от обявата</w:t>
      </w:r>
      <w:r w:rsidRPr="00B45754">
        <w:rPr>
          <w:rFonts w:ascii="Arial" w:eastAsiaTheme="minorEastAsia" w:hAnsi="Arial" w:cs="Arial"/>
          <w:i/>
          <w:sz w:val="22"/>
          <w:szCs w:val="22"/>
          <w:lang w:val="ru-RU"/>
        </w:rPr>
        <w:t xml:space="preserve"> (</w:t>
      </w:r>
      <w:r w:rsidR="003E44B4" w:rsidRPr="00374F5B">
        <w:rPr>
          <w:rFonts w:ascii="Arial" w:eastAsiaTheme="minorEastAsia" w:hAnsi="Arial" w:cs="Arial"/>
          <w:i/>
          <w:sz w:val="22"/>
          <w:szCs w:val="22"/>
        </w:rPr>
        <w:t>необходими документи за кандидатстване на</w:t>
      </w:r>
      <w:r w:rsidRPr="00374F5B">
        <w:rPr>
          <w:rFonts w:ascii="Arial" w:eastAsiaTheme="minorEastAsia" w:hAnsi="Arial" w:cs="Arial"/>
          <w:i/>
          <w:sz w:val="22"/>
          <w:szCs w:val="22"/>
        </w:rPr>
        <w:t xml:space="preserve"> физическо лице</w:t>
      </w:r>
      <w:r w:rsidRPr="00B45754">
        <w:rPr>
          <w:rFonts w:ascii="Arial" w:eastAsiaTheme="minorEastAsia" w:hAnsi="Arial" w:cs="Arial"/>
          <w:i/>
          <w:sz w:val="22"/>
          <w:szCs w:val="22"/>
          <w:lang w:val="ru-RU"/>
        </w:rPr>
        <w:t>)</w:t>
      </w:r>
      <w:r w:rsidRPr="00374F5B">
        <w:rPr>
          <w:rFonts w:ascii="Arial" w:eastAsiaTheme="minorEastAsia" w:hAnsi="Arial" w:cs="Arial"/>
          <w:i/>
          <w:sz w:val="22"/>
          <w:szCs w:val="22"/>
        </w:rPr>
        <w:t xml:space="preserve">, </w:t>
      </w:r>
      <w:r w:rsidRPr="00E4097F">
        <w:rPr>
          <w:rFonts w:ascii="Arial" w:eastAsiaTheme="minorEastAsia" w:hAnsi="Arial" w:cs="Arial"/>
          <w:i/>
          <w:sz w:val="22"/>
          <w:szCs w:val="22"/>
          <w:u w:val="single"/>
        </w:rPr>
        <w:t>к</w:t>
      </w:r>
      <w:r w:rsidR="00C54B14" w:rsidRPr="00E4097F">
        <w:rPr>
          <w:rFonts w:ascii="Arial" w:hAnsi="Arial" w:cs="Arial"/>
          <w:i/>
          <w:sz w:val="22"/>
          <w:szCs w:val="22"/>
          <w:u w:val="single"/>
        </w:rPr>
        <w:t>огато</w:t>
      </w:r>
      <w:r w:rsidR="00CA03D7" w:rsidRPr="00E4097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54B14" w:rsidRPr="00E4097F">
        <w:rPr>
          <w:rFonts w:ascii="Arial" w:hAnsi="Arial" w:cs="Arial"/>
          <w:i/>
          <w:sz w:val="22"/>
          <w:szCs w:val="22"/>
          <w:u w:val="single"/>
        </w:rPr>
        <w:t xml:space="preserve">е собственик на жилище в </w:t>
      </w:r>
      <w:r w:rsidR="002D7CEE" w:rsidRPr="00E4097F">
        <w:rPr>
          <w:rFonts w:ascii="Arial" w:hAnsi="Arial" w:cs="Arial"/>
          <w:i/>
          <w:spacing w:val="3"/>
          <w:sz w:val="22"/>
          <w:szCs w:val="22"/>
          <w:u w:val="single"/>
        </w:rPr>
        <w:t xml:space="preserve">индивидуална </w:t>
      </w:r>
      <w:r w:rsidR="002D7CEE" w:rsidRPr="00E4097F">
        <w:rPr>
          <w:rFonts w:ascii="Arial" w:hAnsi="Arial" w:cs="Arial"/>
          <w:i/>
          <w:color w:val="000000"/>
          <w:spacing w:val="3"/>
          <w:sz w:val="22"/>
          <w:szCs w:val="22"/>
          <w:u w:val="single"/>
        </w:rPr>
        <w:t>жилищна сграда</w:t>
      </w:r>
      <w:r w:rsidR="00341616" w:rsidRPr="00E4097F">
        <w:rPr>
          <w:rFonts w:ascii="Arial" w:hAnsi="Arial" w:cs="Arial"/>
          <w:spacing w:val="3"/>
          <w:sz w:val="22"/>
          <w:szCs w:val="22"/>
          <w:u w:val="single"/>
        </w:rPr>
        <w:t xml:space="preserve"> </w:t>
      </w:r>
      <w:r w:rsidR="00C54B14" w:rsidRPr="00E4097F">
        <w:rPr>
          <w:rFonts w:ascii="Arial" w:hAnsi="Arial" w:cs="Arial"/>
          <w:i/>
          <w:sz w:val="22"/>
          <w:szCs w:val="22"/>
          <w:u w:val="single"/>
        </w:rPr>
        <w:t xml:space="preserve">с </w:t>
      </w:r>
      <w:r w:rsidR="00C54B14" w:rsidRPr="00E4097F">
        <w:rPr>
          <w:rFonts w:ascii="Arial" w:eastAsiaTheme="minorEastAsia" w:hAnsi="Arial" w:cs="Arial"/>
          <w:i/>
          <w:sz w:val="22"/>
          <w:szCs w:val="22"/>
          <w:u w:val="single"/>
          <w:lang w:val="x-none"/>
        </w:rPr>
        <w:t xml:space="preserve">до </w:t>
      </w:r>
      <w:r w:rsidR="003E44B4" w:rsidRPr="00E4097F">
        <w:rPr>
          <w:rFonts w:ascii="Arial" w:eastAsiaTheme="minorEastAsia" w:hAnsi="Arial" w:cs="Arial"/>
          <w:i/>
          <w:sz w:val="22"/>
          <w:szCs w:val="22"/>
          <w:u w:val="single"/>
        </w:rPr>
        <w:t>3</w:t>
      </w:r>
      <w:r w:rsidR="00C54B14" w:rsidRPr="00E4097F">
        <w:rPr>
          <w:rFonts w:ascii="Arial" w:eastAsiaTheme="minorEastAsia" w:hAnsi="Arial" w:cs="Arial"/>
          <w:i/>
          <w:sz w:val="22"/>
          <w:szCs w:val="22"/>
          <w:u w:val="single"/>
          <w:lang w:val="x-none"/>
        </w:rPr>
        <w:t xml:space="preserve"> самостоятелни обект</w:t>
      </w:r>
      <w:r w:rsidR="00172116" w:rsidRPr="00E4097F">
        <w:rPr>
          <w:rFonts w:ascii="Arial" w:eastAsiaTheme="minorEastAsia" w:hAnsi="Arial" w:cs="Arial"/>
          <w:i/>
          <w:sz w:val="22"/>
          <w:szCs w:val="22"/>
          <w:u w:val="single"/>
        </w:rPr>
        <w:t>а,</w:t>
      </w:r>
      <w:r w:rsidR="00C54B14" w:rsidRPr="00E4097F">
        <w:rPr>
          <w:rFonts w:ascii="Arial" w:eastAsiaTheme="minorEastAsia" w:hAnsi="Arial" w:cs="Arial"/>
          <w:i/>
          <w:sz w:val="22"/>
          <w:szCs w:val="22"/>
          <w:u w:val="single"/>
          <w:lang w:val="x-none"/>
        </w:rPr>
        <w:t xml:space="preserve"> принадлежа</w:t>
      </w:r>
      <w:r w:rsidR="00172116" w:rsidRPr="00E4097F">
        <w:rPr>
          <w:rFonts w:ascii="Arial" w:eastAsiaTheme="minorEastAsia" w:hAnsi="Arial" w:cs="Arial"/>
          <w:i/>
          <w:sz w:val="22"/>
          <w:szCs w:val="22"/>
          <w:u w:val="single"/>
        </w:rPr>
        <w:t>щи</w:t>
      </w:r>
      <w:r w:rsidR="00C54B14" w:rsidRPr="00E4097F">
        <w:rPr>
          <w:rFonts w:ascii="Arial" w:eastAsiaTheme="minorEastAsia" w:hAnsi="Arial" w:cs="Arial"/>
          <w:i/>
          <w:sz w:val="22"/>
          <w:szCs w:val="22"/>
          <w:u w:val="single"/>
          <w:lang w:val="x-none"/>
        </w:rPr>
        <w:t xml:space="preserve"> на повече от един собственик</w:t>
      </w:r>
      <w:r w:rsidR="00341616" w:rsidRPr="00E4097F">
        <w:rPr>
          <w:rFonts w:ascii="Arial" w:eastAsiaTheme="minorEastAsia" w:hAnsi="Arial" w:cs="Arial"/>
          <w:i/>
          <w:sz w:val="22"/>
          <w:szCs w:val="22"/>
          <w:u w:val="single"/>
        </w:rPr>
        <w:t>)</w:t>
      </w:r>
      <w:r w:rsidR="003E44B4" w:rsidRPr="00E4097F">
        <w:rPr>
          <w:rFonts w:ascii="Arial" w:eastAsiaTheme="minorEastAsia" w:hAnsi="Arial" w:cs="Arial"/>
          <w:i/>
          <w:sz w:val="22"/>
          <w:szCs w:val="22"/>
          <w:u w:val="single"/>
        </w:rPr>
        <w:t>;</w:t>
      </w:r>
    </w:p>
    <w:p w14:paraId="1CB10650" w14:textId="5F9DA3F6" w:rsidR="00A8708C" w:rsidRPr="00E4097F" w:rsidRDefault="00312E32" w:rsidP="00A8708C">
      <w:pPr>
        <w:pStyle w:val="ListParagraph"/>
        <w:numPr>
          <w:ilvl w:val="0"/>
          <w:numId w:val="14"/>
        </w:numPr>
        <w:ind w:left="0" w:firstLine="567"/>
        <w:jc w:val="both"/>
        <w:rPr>
          <w:rFonts w:ascii="Arial" w:eastAsiaTheme="minorEastAsia" w:hAnsi="Arial" w:cs="Arial"/>
          <w:i/>
          <w:sz w:val="22"/>
          <w:szCs w:val="22"/>
          <w:u w:val="single"/>
        </w:rPr>
      </w:pPr>
      <w:r w:rsidRPr="00374F5B">
        <w:rPr>
          <w:rFonts w:ascii="Arial" w:eastAsiaTheme="minorEastAsia" w:hAnsi="Arial" w:cs="Arial"/>
          <w:i/>
          <w:sz w:val="22"/>
          <w:szCs w:val="22"/>
        </w:rPr>
        <w:t>т. Б</w:t>
      </w:r>
      <w:r w:rsidR="00374F5B">
        <w:rPr>
          <w:rFonts w:ascii="Arial" w:eastAsiaTheme="minorEastAsia" w:hAnsi="Arial" w:cs="Arial"/>
          <w:i/>
          <w:sz w:val="22"/>
          <w:szCs w:val="22"/>
        </w:rPr>
        <w:t>,</w:t>
      </w:r>
      <w:r w:rsidRPr="00374F5B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="00374F5B" w:rsidRPr="00374F5B">
        <w:rPr>
          <w:rFonts w:ascii="Arial" w:eastAsiaTheme="minorEastAsia" w:hAnsi="Arial" w:cs="Arial"/>
          <w:i/>
          <w:sz w:val="22"/>
          <w:szCs w:val="22"/>
        </w:rPr>
        <w:t xml:space="preserve">глава </w:t>
      </w:r>
      <w:r w:rsidR="00374F5B" w:rsidRPr="00374F5B">
        <w:rPr>
          <w:rFonts w:ascii="Arial" w:eastAsiaTheme="minorEastAsia" w:hAnsi="Arial" w:cs="Arial"/>
          <w:i/>
          <w:sz w:val="22"/>
          <w:szCs w:val="22"/>
          <w:lang w:val="en-US"/>
        </w:rPr>
        <w:t>III</w:t>
      </w:r>
      <w:r w:rsidR="00374F5B">
        <w:rPr>
          <w:rFonts w:ascii="Arial" w:eastAsiaTheme="minorEastAsia" w:hAnsi="Arial" w:cs="Arial"/>
          <w:i/>
          <w:sz w:val="22"/>
          <w:szCs w:val="22"/>
        </w:rPr>
        <w:t xml:space="preserve"> от обявата</w:t>
      </w:r>
      <w:r w:rsidR="00374F5B" w:rsidRPr="00B45754">
        <w:rPr>
          <w:rFonts w:ascii="Arial" w:eastAsiaTheme="minorEastAsia" w:hAnsi="Arial" w:cs="Arial"/>
          <w:i/>
          <w:sz w:val="22"/>
          <w:szCs w:val="22"/>
          <w:lang w:val="ru-RU"/>
        </w:rPr>
        <w:t xml:space="preserve"> </w:t>
      </w:r>
      <w:r w:rsidRPr="00B45754">
        <w:rPr>
          <w:rFonts w:ascii="Arial" w:eastAsiaTheme="minorEastAsia" w:hAnsi="Arial" w:cs="Arial"/>
          <w:i/>
          <w:sz w:val="22"/>
          <w:szCs w:val="22"/>
          <w:lang w:val="ru-RU"/>
        </w:rPr>
        <w:t>(</w:t>
      </w:r>
      <w:r w:rsidR="003E44B4" w:rsidRPr="00374F5B">
        <w:rPr>
          <w:rFonts w:ascii="Arial" w:eastAsiaTheme="minorEastAsia" w:hAnsi="Arial" w:cs="Arial"/>
          <w:i/>
          <w:sz w:val="22"/>
          <w:szCs w:val="22"/>
        </w:rPr>
        <w:t xml:space="preserve">необходими документи за кандидатстване на </w:t>
      </w:r>
      <w:r w:rsidRPr="00374F5B">
        <w:rPr>
          <w:rFonts w:ascii="Arial" w:eastAsiaTheme="minorEastAsia" w:hAnsi="Arial" w:cs="Arial"/>
          <w:i/>
          <w:sz w:val="22"/>
          <w:szCs w:val="22"/>
        </w:rPr>
        <w:t>юридическо лице</w:t>
      </w:r>
      <w:r w:rsidRPr="00B45754">
        <w:rPr>
          <w:rFonts w:ascii="Arial" w:eastAsiaTheme="minorEastAsia" w:hAnsi="Arial" w:cs="Arial"/>
          <w:i/>
          <w:sz w:val="22"/>
          <w:szCs w:val="22"/>
          <w:lang w:val="ru-RU"/>
        </w:rPr>
        <w:t>)</w:t>
      </w:r>
      <w:r w:rsidRPr="00374F5B">
        <w:rPr>
          <w:rFonts w:ascii="Arial" w:eastAsiaTheme="minorEastAsia" w:hAnsi="Arial" w:cs="Arial"/>
          <w:i/>
          <w:sz w:val="22"/>
          <w:szCs w:val="22"/>
        </w:rPr>
        <w:t>, к</w:t>
      </w:r>
      <w:r w:rsidRPr="00374F5B">
        <w:rPr>
          <w:rFonts w:ascii="Arial" w:hAnsi="Arial" w:cs="Arial"/>
          <w:i/>
          <w:sz w:val="22"/>
          <w:szCs w:val="22"/>
        </w:rPr>
        <w:t>огато</w:t>
      </w:r>
      <w:r w:rsidR="009B4C7A" w:rsidRPr="00374F5B">
        <w:rPr>
          <w:rFonts w:ascii="Arial" w:hAnsi="Arial" w:cs="Arial"/>
          <w:i/>
          <w:sz w:val="22"/>
          <w:szCs w:val="22"/>
        </w:rPr>
        <w:t xml:space="preserve"> жилищната сграда е</w:t>
      </w:r>
      <w:r w:rsidR="009B4C7A" w:rsidRPr="00374F5B">
        <w:rPr>
          <w:rFonts w:ascii="Arial" w:eastAsiaTheme="minorEastAsia" w:hAnsi="Arial" w:cs="Arial"/>
          <w:i/>
          <w:sz w:val="22"/>
          <w:szCs w:val="22"/>
          <w:lang w:val="x-none"/>
        </w:rPr>
        <w:t xml:space="preserve"> в режим на етажна собственост</w:t>
      </w:r>
      <w:r w:rsidR="009B4C7A" w:rsidRPr="00374F5B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="009B4C7A" w:rsidRPr="00B45754">
        <w:rPr>
          <w:rFonts w:ascii="Arial" w:eastAsiaTheme="minorEastAsia" w:hAnsi="Arial" w:cs="Arial"/>
          <w:i/>
          <w:sz w:val="22"/>
          <w:szCs w:val="22"/>
          <w:lang w:val="ru-RU"/>
        </w:rPr>
        <w:t>(</w:t>
      </w:r>
      <w:r w:rsidR="009B4C7A" w:rsidRPr="00374F5B">
        <w:rPr>
          <w:rFonts w:ascii="Arial" w:hAnsi="Arial" w:cs="Arial"/>
          <w:i/>
          <w:sz w:val="22"/>
          <w:szCs w:val="22"/>
        </w:rPr>
        <w:t>с над</w:t>
      </w:r>
      <w:r w:rsidR="009B4C7A" w:rsidRPr="00374F5B">
        <w:rPr>
          <w:rFonts w:ascii="Arial" w:eastAsiaTheme="minorEastAsia" w:hAnsi="Arial" w:cs="Arial"/>
          <w:i/>
          <w:sz w:val="22"/>
          <w:szCs w:val="22"/>
          <w:lang w:val="x-none"/>
        </w:rPr>
        <w:t xml:space="preserve"> </w:t>
      </w:r>
      <w:r w:rsidR="003E44B4" w:rsidRPr="00374F5B">
        <w:rPr>
          <w:rFonts w:ascii="Arial" w:eastAsiaTheme="minorEastAsia" w:hAnsi="Arial" w:cs="Arial"/>
          <w:i/>
          <w:sz w:val="22"/>
          <w:szCs w:val="22"/>
        </w:rPr>
        <w:t>3</w:t>
      </w:r>
      <w:r w:rsidR="009B4C7A" w:rsidRPr="00374F5B">
        <w:rPr>
          <w:rFonts w:ascii="Arial" w:eastAsiaTheme="minorEastAsia" w:hAnsi="Arial" w:cs="Arial"/>
          <w:i/>
          <w:sz w:val="22"/>
          <w:szCs w:val="22"/>
          <w:lang w:val="x-none"/>
        </w:rPr>
        <w:t xml:space="preserve"> самостоятелни обект</w:t>
      </w:r>
      <w:r w:rsidR="009B4C7A" w:rsidRPr="00374F5B">
        <w:rPr>
          <w:rFonts w:ascii="Arial" w:eastAsiaTheme="minorEastAsia" w:hAnsi="Arial" w:cs="Arial"/>
          <w:i/>
          <w:sz w:val="22"/>
          <w:szCs w:val="22"/>
        </w:rPr>
        <w:t>а</w:t>
      </w:r>
      <w:r w:rsidR="009B4C7A" w:rsidRPr="00B45754">
        <w:rPr>
          <w:rFonts w:ascii="Arial" w:eastAsiaTheme="minorEastAsia" w:hAnsi="Arial" w:cs="Arial"/>
          <w:i/>
          <w:sz w:val="22"/>
          <w:szCs w:val="22"/>
          <w:lang w:val="ru-RU"/>
        </w:rPr>
        <w:t>)</w:t>
      </w:r>
      <w:r w:rsidR="009B4C7A" w:rsidRPr="00374F5B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="009B4C7A" w:rsidRPr="00E4097F">
        <w:rPr>
          <w:rFonts w:ascii="Arial" w:eastAsiaTheme="minorEastAsia" w:hAnsi="Arial" w:cs="Arial"/>
          <w:i/>
          <w:sz w:val="22"/>
          <w:szCs w:val="22"/>
          <w:u w:val="single"/>
        </w:rPr>
        <w:t xml:space="preserve">и е налице сдружение на собствениците, учредено и вписано по реда на </w:t>
      </w:r>
      <w:r w:rsidR="009B4C7A" w:rsidRPr="00E4097F">
        <w:rPr>
          <w:rFonts w:ascii="Arial" w:hAnsi="Arial" w:cs="Arial"/>
          <w:i/>
          <w:color w:val="000000"/>
          <w:spacing w:val="3"/>
          <w:sz w:val="22"/>
          <w:szCs w:val="22"/>
          <w:u w:val="single"/>
        </w:rPr>
        <w:t>ЗУЕС.</w:t>
      </w:r>
    </w:p>
    <w:p w14:paraId="42FB9F9B" w14:textId="77777777" w:rsidR="002833EA" w:rsidRDefault="002833EA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</w:p>
    <w:p w14:paraId="119FF872" w14:textId="77777777" w:rsidR="00537B89" w:rsidRPr="004B591D" w:rsidRDefault="00537B89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2</w:t>
      </w:r>
      <w:r w:rsidRPr="004B591D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. </w:t>
      </w:r>
      <w:r w:rsidRPr="004B591D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Допустими </w:t>
      </w:r>
      <w:r>
        <w:rPr>
          <w:rFonts w:ascii="Arial" w:hAnsi="Arial" w:cs="Arial"/>
          <w:b/>
          <w:spacing w:val="1"/>
          <w:sz w:val="22"/>
          <w:szCs w:val="22"/>
          <w:lang w:val="ru-RU" w:eastAsia="en-US"/>
        </w:rPr>
        <w:t>проектни предложения</w:t>
      </w:r>
    </w:p>
    <w:p w14:paraId="410AF9B1" w14:textId="5AD224F1" w:rsidR="008154F1" w:rsidRPr="00833A6D" w:rsidRDefault="008154F1" w:rsidP="00833A6D">
      <w:pPr>
        <w:tabs>
          <w:tab w:val="left" w:pos="851"/>
        </w:tabs>
        <w:ind w:firstLine="567"/>
        <w:jc w:val="both"/>
        <w:rPr>
          <w:rFonts w:ascii="Arial" w:hAnsi="Arial" w:cs="Arial"/>
          <w:b/>
          <w:color w:val="000000"/>
          <w:spacing w:val="3"/>
          <w:sz w:val="22"/>
          <w:szCs w:val="22"/>
        </w:rPr>
      </w:pPr>
      <w:r w:rsidRPr="00A545FE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 xml:space="preserve">Допустимо </w:t>
      </w:r>
      <w:r w:rsidRPr="00A545FE">
        <w:rPr>
          <w:rFonts w:ascii="Arial" w:hAnsi="Arial" w:cs="Arial"/>
          <w:b/>
          <w:sz w:val="22"/>
          <w:szCs w:val="22"/>
        </w:rPr>
        <w:t xml:space="preserve">за финансиране </w:t>
      </w:r>
      <w:r w:rsidRPr="00A545FE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п</w:t>
      </w:r>
      <w:r w:rsidRPr="00A545FE">
        <w:rPr>
          <w:rFonts w:ascii="Arial" w:hAnsi="Arial" w:cs="Arial"/>
          <w:b/>
          <w:sz w:val="22"/>
          <w:szCs w:val="22"/>
          <w:lang w:val="ru-RU" w:eastAsia="en-US"/>
        </w:rPr>
        <w:t xml:space="preserve">о </w:t>
      </w:r>
      <w:r w:rsidR="004A5FC5">
        <w:rPr>
          <w:rFonts w:ascii="Arial" w:hAnsi="Arial" w:cs="Arial"/>
          <w:b/>
          <w:sz w:val="22"/>
          <w:szCs w:val="22"/>
          <w:lang w:val="ru-RU" w:eastAsia="en-US"/>
        </w:rPr>
        <w:t>К</w:t>
      </w:r>
      <w:r w:rsidRPr="00A545FE">
        <w:rPr>
          <w:rFonts w:ascii="Arial" w:hAnsi="Arial" w:cs="Arial"/>
          <w:b/>
          <w:sz w:val="22"/>
          <w:szCs w:val="22"/>
          <w:lang w:val="ru-RU" w:eastAsia="en-US"/>
        </w:rPr>
        <w:t xml:space="preserve">1 </w:t>
      </w:r>
      <w:r w:rsidR="00014C8F">
        <w:rPr>
          <w:rFonts w:ascii="Arial" w:hAnsi="Arial" w:cs="Arial"/>
          <w:b/>
          <w:sz w:val="22"/>
          <w:szCs w:val="22"/>
          <w:lang w:val="ru-RU" w:eastAsia="en-US"/>
        </w:rPr>
        <w:t>от</w:t>
      </w:r>
      <w:r w:rsidR="00014C8F" w:rsidRPr="00A545FE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Pr="00A545FE">
        <w:rPr>
          <w:rFonts w:ascii="Arial" w:hAnsi="Arial" w:cs="Arial"/>
          <w:b/>
          <w:sz w:val="22"/>
          <w:szCs w:val="22"/>
          <w:lang w:val="ru-RU" w:eastAsia="en-US"/>
        </w:rPr>
        <w:t>НП е</w:t>
      </w:r>
      <w:r w:rsidRPr="00A545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всяко </w:t>
      </w:r>
      <w:r w:rsidRPr="00A545FE">
        <w:rPr>
          <w:rFonts w:ascii="Arial" w:hAnsi="Arial" w:cs="Arial"/>
          <w:b/>
          <w:sz w:val="22"/>
          <w:szCs w:val="22"/>
        </w:rPr>
        <w:t>проектно предложение</w:t>
      </w:r>
      <w:r w:rsidRPr="00A545FE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3"/>
          <w:sz w:val="22"/>
          <w:szCs w:val="22"/>
        </w:rPr>
        <w:t>за</w:t>
      </w:r>
      <w:r w:rsidRPr="00A545FE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изграждане/поставяне на</w:t>
      </w:r>
      <w:r w:rsidRPr="003653CC">
        <w:rPr>
          <w:rFonts w:ascii="Arial" w:hAnsi="Arial" w:cs="Arial"/>
          <w:sz w:val="22"/>
          <w:szCs w:val="22"/>
        </w:rPr>
        <w:t xml:space="preserve"> </w:t>
      </w:r>
      <w:r w:rsidRPr="003653CC">
        <w:rPr>
          <w:rFonts w:ascii="Arial" w:hAnsi="Arial" w:cs="Arial"/>
          <w:b/>
          <w:sz w:val="22"/>
          <w:szCs w:val="22"/>
        </w:rPr>
        <w:t>рампа и/или подемна платформа, и/или асансьор</w:t>
      </w:r>
      <w:r w:rsidR="00D06817">
        <w:rPr>
          <w:rFonts w:ascii="Arial" w:hAnsi="Arial" w:cs="Arial"/>
          <w:b/>
          <w:sz w:val="22"/>
          <w:szCs w:val="22"/>
        </w:rPr>
        <w:t xml:space="preserve"> </w:t>
      </w:r>
      <w:r w:rsidR="00492215" w:rsidRPr="00833A6D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за преодоляване на различни нива </w:t>
      </w:r>
      <w:r w:rsidR="00555C89">
        <w:rPr>
          <w:rFonts w:ascii="Arial" w:hAnsi="Arial" w:cs="Arial"/>
          <w:b/>
          <w:sz w:val="22"/>
          <w:szCs w:val="22"/>
        </w:rPr>
        <w:t>в жилищната сграда</w:t>
      </w:r>
      <w:r w:rsidR="008522A6">
        <w:rPr>
          <w:rFonts w:ascii="Arial" w:hAnsi="Arial" w:cs="Arial"/>
          <w:b/>
          <w:sz w:val="22"/>
          <w:szCs w:val="22"/>
        </w:rPr>
        <w:t xml:space="preserve">, </w:t>
      </w:r>
      <w:r w:rsidR="008522A6" w:rsidRPr="00664E5C">
        <w:rPr>
          <w:rFonts w:ascii="Arial" w:hAnsi="Arial" w:cs="Arial"/>
          <w:b/>
          <w:sz w:val="22"/>
          <w:szCs w:val="22"/>
        </w:rPr>
        <w:t>въведена в експлоатация</w:t>
      </w:r>
      <w:r w:rsidR="00492215">
        <w:rPr>
          <w:rFonts w:ascii="Arial" w:hAnsi="Arial" w:cs="Arial"/>
          <w:b/>
          <w:sz w:val="22"/>
          <w:szCs w:val="22"/>
        </w:rPr>
        <w:t>,</w:t>
      </w:r>
      <w:r w:rsidR="00833A6D" w:rsidRPr="00833A6D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съответстващ</w:t>
      </w:r>
      <w:r w:rsidR="00492215">
        <w:rPr>
          <w:rFonts w:ascii="Arial" w:hAnsi="Arial" w:cs="Arial"/>
          <w:b/>
          <w:color w:val="000000"/>
          <w:spacing w:val="3"/>
          <w:sz w:val="22"/>
          <w:szCs w:val="22"/>
        </w:rPr>
        <w:t>о</w:t>
      </w:r>
      <w:r w:rsidR="00833A6D" w:rsidRPr="00833A6D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на </w:t>
      </w:r>
      <w:r w:rsidR="00833A6D">
        <w:rPr>
          <w:rFonts w:ascii="Arial" w:hAnsi="Arial" w:cs="Arial"/>
          <w:b/>
          <w:color w:val="000000"/>
          <w:spacing w:val="3"/>
          <w:sz w:val="22"/>
          <w:szCs w:val="22"/>
        </w:rPr>
        <w:t>нормативните изисквания за достъпност и з</w:t>
      </w:r>
      <w:r w:rsidR="00833A6D" w:rsidRPr="00833A6D">
        <w:rPr>
          <w:rFonts w:ascii="Arial" w:hAnsi="Arial" w:cs="Arial"/>
          <w:b/>
          <w:color w:val="000000"/>
          <w:spacing w:val="3"/>
          <w:sz w:val="22"/>
          <w:szCs w:val="22"/>
        </w:rPr>
        <w:t>а ко</w:t>
      </w:r>
      <w:r w:rsidR="00492215">
        <w:rPr>
          <w:rFonts w:ascii="Arial" w:hAnsi="Arial" w:cs="Arial"/>
          <w:b/>
          <w:color w:val="000000"/>
          <w:spacing w:val="3"/>
          <w:sz w:val="22"/>
          <w:szCs w:val="22"/>
        </w:rPr>
        <w:t>е</w:t>
      </w:r>
      <w:r w:rsidR="00833A6D" w:rsidRPr="00833A6D">
        <w:rPr>
          <w:rFonts w:ascii="Arial" w:hAnsi="Arial" w:cs="Arial"/>
          <w:b/>
          <w:color w:val="000000"/>
          <w:spacing w:val="3"/>
          <w:sz w:val="22"/>
          <w:szCs w:val="22"/>
        </w:rPr>
        <w:t>то е налице одобрен инвестиционен проект и издадено разрешение за строеж/поставяне</w:t>
      </w:r>
      <w:r w:rsidR="005E33FE">
        <w:rPr>
          <w:rFonts w:ascii="Arial" w:hAnsi="Arial" w:cs="Arial"/>
          <w:b/>
          <w:color w:val="000000"/>
          <w:spacing w:val="3"/>
          <w:sz w:val="22"/>
          <w:szCs w:val="22"/>
        </w:rPr>
        <w:t>.</w:t>
      </w:r>
    </w:p>
    <w:p w14:paraId="5D19D1B1" w14:textId="3B935EEF" w:rsidR="00555C89" w:rsidRDefault="00555C89" w:rsidP="00664E5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55C89">
        <w:rPr>
          <w:rFonts w:ascii="Arial" w:hAnsi="Arial" w:cs="Arial"/>
          <w:bCs/>
          <w:spacing w:val="1"/>
          <w:sz w:val="22"/>
          <w:szCs w:val="22"/>
          <w:lang w:eastAsia="en-US"/>
        </w:rPr>
        <w:t>Рампите, подемните платформи и асансьорите</w:t>
      </w:r>
      <w:r>
        <w:rPr>
          <w:rFonts w:ascii="Arial" w:hAnsi="Arial" w:cs="Arial"/>
          <w:bCs/>
          <w:spacing w:val="1"/>
          <w:sz w:val="22"/>
          <w:szCs w:val="22"/>
          <w:lang w:eastAsia="en-US"/>
        </w:rPr>
        <w:t xml:space="preserve"> са съоръжения и елементи по</w:t>
      </w:r>
      <w:r w:rsidRPr="00555C89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3653CC">
        <w:rPr>
          <w:rFonts w:ascii="Arial" w:eastAsiaTheme="minorEastAsia" w:hAnsi="Arial" w:cs="Arial"/>
          <w:bCs/>
          <w:sz w:val="22"/>
          <w:szCs w:val="22"/>
        </w:rPr>
        <w:t xml:space="preserve">чл. 17, ал. 1, т. 2, 3 и 4 от </w:t>
      </w:r>
      <w:r w:rsidR="004F2368" w:rsidRPr="004F2368">
        <w:rPr>
          <w:rFonts w:ascii="Arial" w:eastAsiaTheme="minorEastAsia" w:hAnsi="Arial" w:cs="Arial"/>
          <w:bCs/>
          <w:sz w:val="22"/>
          <w:szCs w:val="22"/>
          <w:lang w:val="x-none"/>
        </w:rPr>
        <w:t>Н</w:t>
      </w:r>
      <w:r w:rsidR="004F2368" w:rsidRPr="004F2368">
        <w:rPr>
          <w:rFonts w:ascii="Arial" w:eastAsiaTheme="minorEastAsia" w:hAnsi="Arial" w:cs="Arial"/>
          <w:bCs/>
          <w:sz w:val="22"/>
          <w:szCs w:val="22"/>
        </w:rPr>
        <w:t>аредба</w:t>
      </w:r>
      <w:r w:rsidR="004F2368" w:rsidRPr="004F2368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 №РД-02-20-2</w:t>
      </w:r>
      <w:r w:rsidR="004F2368" w:rsidRPr="004F2368">
        <w:rPr>
          <w:rFonts w:ascii="Arial" w:eastAsiaTheme="minorEastAsia" w:hAnsi="Arial" w:cs="Arial"/>
          <w:bCs/>
          <w:sz w:val="22"/>
          <w:szCs w:val="22"/>
        </w:rPr>
        <w:t>/</w:t>
      </w:r>
      <w:r w:rsidR="004F2368" w:rsidRPr="004F2368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26.01.2021 г. за определяне на изискванията за достъпност и универсален дизайн на елементите на достъпната среда в урбанизираната територия и на сградите и </w:t>
      </w:r>
      <w:r w:rsidR="004F2368" w:rsidRPr="005B6F06">
        <w:rPr>
          <w:rFonts w:ascii="Arial" w:eastAsiaTheme="minorEastAsia" w:hAnsi="Arial" w:cs="Arial"/>
          <w:bCs/>
          <w:sz w:val="22"/>
          <w:szCs w:val="22"/>
          <w:lang w:val="x-none"/>
        </w:rPr>
        <w:t>съоръженията</w:t>
      </w:r>
      <w:r w:rsidR="004F2368" w:rsidRPr="00B45754">
        <w:rPr>
          <w:rFonts w:ascii="Arial" w:hAnsi="Arial" w:cs="Arial"/>
          <w:bCs/>
          <w:sz w:val="22"/>
          <w:szCs w:val="22"/>
          <w:lang w:val="ru-RU"/>
        </w:rPr>
        <w:t xml:space="preserve"> (</w:t>
      </w:r>
      <w:r w:rsidR="004F2368" w:rsidRPr="005B6F06">
        <w:rPr>
          <w:rFonts w:ascii="Arial" w:eastAsiaTheme="minorEastAsia" w:hAnsi="Arial" w:cs="Arial"/>
          <w:bCs/>
          <w:sz w:val="22"/>
          <w:szCs w:val="22"/>
          <w:lang w:val="x-none"/>
        </w:rPr>
        <w:t>Н</w:t>
      </w:r>
      <w:r w:rsidR="004F2368" w:rsidRPr="005B6F06">
        <w:rPr>
          <w:rFonts w:ascii="Arial" w:eastAsiaTheme="minorEastAsia" w:hAnsi="Arial" w:cs="Arial"/>
          <w:bCs/>
          <w:sz w:val="22"/>
          <w:szCs w:val="22"/>
        </w:rPr>
        <w:t>аредба</w:t>
      </w:r>
      <w:r w:rsidR="004F2368" w:rsidRPr="005B6F06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 №РД-02-20-2</w:t>
      </w:r>
      <w:r w:rsidR="004F2368" w:rsidRPr="005B6F06">
        <w:rPr>
          <w:rFonts w:ascii="Arial" w:eastAsiaTheme="minorEastAsia" w:hAnsi="Arial" w:cs="Arial"/>
          <w:bCs/>
          <w:sz w:val="22"/>
          <w:szCs w:val="22"/>
        </w:rPr>
        <w:t>/</w:t>
      </w:r>
      <w:r w:rsidR="004F2368" w:rsidRPr="005B6F06">
        <w:rPr>
          <w:rFonts w:ascii="Arial" w:eastAsiaTheme="minorEastAsia" w:hAnsi="Arial" w:cs="Arial"/>
          <w:bCs/>
          <w:sz w:val="22"/>
          <w:szCs w:val="22"/>
          <w:lang w:val="x-none"/>
        </w:rPr>
        <w:t>26.01.2021</w:t>
      </w:r>
      <w:r w:rsidR="004F2368" w:rsidRPr="005B6F06">
        <w:rPr>
          <w:rFonts w:ascii="Arial" w:eastAsiaTheme="minorEastAsia" w:hAnsi="Arial" w:cs="Arial"/>
          <w:bCs/>
          <w:sz w:val="22"/>
          <w:szCs w:val="22"/>
        </w:rPr>
        <w:t xml:space="preserve"> г.</w:t>
      </w:r>
      <w:r w:rsidR="004F2368" w:rsidRPr="00B45754">
        <w:rPr>
          <w:rFonts w:ascii="Arial" w:hAnsi="Arial" w:cs="Arial"/>
          <w:bCs/>
          <w:sz w:val="22"/>
          <w:szCs w:val="22"/>
          <w:lang w:val="ru-RU"/>
        </w:rPr>
        <w:t>)</w:t>
      </w:r>
      <w:r w:rsidR="004F2368" w:rsidRPr="005B6F06">
        <w:rPr>
          <w:rFonts w:ascii="Arial" w:hAnsi="Arial" w:cs="Arial"/>
          <w:bCs/>
          <w:sz w:val="22"/>
          <w:szCs w:val="22"/>
        </w:rPr>
        <w:t>.</w:t>
      </w:r>
      <w:r w:rsidR="00873132" w:rsidRPr="005B6F06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873132" w:rsidRPr="00260A75">
        <w:rPr>
          <w:rFonts w:ascii="Arial" w:eastAsiaTheme="minorEastAsia" w:hAnsi="Arial" w:cs="Arial"/>
          <w:bCs/>
          <w:sz w:val="22"/>
          <w:szCs w:val="22"/>
        </w:rPr>
        <w:t>Те</w:t>
      </w:r>
      <w:r w:rsidRPr="00260A75">
        <w:rPr>
          <w:rFonts w:ascii="Arial" w:eastAsiaTheme="minorEastAsia" w:hAnsi="Arial" w:cs="Arial"/>
          <w:bCs/>
          <w:sz w:val="22"/>
          <w:szCs w:val="22"/>
        </w:rPr>
        <w:t xml:space="preserve"> трябва да са предвидени</w:t>
      </w:r>
      <w:r w:rsidRPr="00260A75">
        <w:rPr>
          <w:rFonts w:ascii="Arial" w:hAnsi="Arial" w:cs="Arial"/>
          <w:bCs/>
          <w:sz w:val="22"/>
          <w:szCs w:val="22"/>
        </w:rPr>
        <w:t xml:space="preserve"> в</w:t>
      </w:r>
      <w:r w:rsidRPr="00260A75">
        <w:rPr>
          <w:rFonts w:ascii="Arial" w:hAnsi="Arial" w:cs="Arial"/>
          <w:color w:val="000000"/>
          <w:spacing w:val="3"/>
          <w:sz w:val="22"/>
          <w:szCs w:val="22"/>
        </w:rPr>
        <w:t xml:space="preserve"> общите части на жилищната сграда </w:t>
      </w:r>
      <w:r w:rsidRPr="00260A75">
        <w:rPr>
          <w:rFonts w:ascii="Arial" w:hAnsi="Arial" w:cs="Arial"/>
          <w:color w:val="000000"/>
          <w:spacing w:val="3"/>
          <w:sz w:val="22"/>
          <w:szCs w:val="22"/>
          <w:lang w:val="ru-RU"/>
        </w:rPr>
        <w:t>(</w:t>
      </w:r>
      <w:r w:rsidRPr="00260A75">
        <w:rPr>
          <w:rFonts w:ascii="Arial" w:hAnsi="Arial" w:cs="Arial"/>
          <w:color w:val="000000"/>
          <w:spacing w:val="3"/>
          <w:sz w:val="22"/>
          <w:szCs w:val="22"/>
        </w:rPr>
        <w:t>собственост на допустимото по т. 1 физическо или юридическо лице</w:t>
      </w:r>
      <w:r w:rsidRPr="00260A75">
        <w:rPr>
          <w:rFonts w:ascii="Arial" w:hAnsi="Arial" w:cs="Arial"/>
          <w:color w:val="000000"/>
          <w:spacing w:val="3"/>
          <w:sz w:val="22"/>
          <w:szCs w:val="22"/>
          <w:lang w:val="ru-RU"/>
        </w:rPr>
        <w:t>)</w:t>
      </w:r>
      <w:r w:rsidRPr="00260A75">
        <w:rPr>
          <w:rFonts w:ascii="Arial" w:hAnsi="Arial" w:cs="Arial"/>
          <w:color w:val="000000"/>
          <w:spacing w:val="3"/>
          <w:sz w:val="22"/>
          <w:szCs w:val="22"/>
        </w:rPr>
        <w:t xml:space="preserve"> и/или в непосредствено </w:t>
      </w:r>
      <w:r w:rsidRPr="00260A75">
        <w:rPr>
          <w:rFonts w:ascii="Arial" w:hAnsi="Arial" w:cs="Arial"/>
          <w:color w:val="000000"/>
          <w:spacing w:val="-1"/>
          <w:sz w:val="22"/>
          <w:szCs w:val="22"/>
        </w:rPr>
        <w:t>прилежащото ѝ външно пространство</w:t>
      </w:r>
      <w:r w:rsidR="00B84029" w:rsidRPr="00260A75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Pr="00260A75">
        <w:rPr>
          <w:rFonts w:ascii="Arial" w:hAnsi="Arial" w:cs="Arial"/>
          <w:color w:val="000000"/>
          <w:spacing w:val="-1"/>
          <w:sz w:val="22"/>
          <w:szCs w:val="22"/>
        </w:rPr>
        <w:t xml:space="preserve"> в рамките на съответния урегулиран поземлен имот.</w:t>
      </w:r>
      <w:r w:rsidRPr="00DC3945">
        <w:rPr>
          <w:rFonts w:ascii="Arial" w:hAnsi="Arial" w:cs="Arial"/>
          <w:sz w:val="22"/>
          <w:szCs w:val="22"/>
        </w:rPr>
        <w:t xml:space="preserve"> </w:t>
      </w:r>
    </w:p>
    <w:p w14:paraId="428E5DB3" w14:textId="5682467B" w:rsidR="00EB3131" w:rsidRDefault="003D4CF1" w:rsidP="00664E5C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3D4CF1">
        <w:rPr>
          <w:rFonts w:ascii="Arial" w:hAnsi="Arial" w:cs="Arial"/>
          <w:color w:val="000000"/>
          <w:spacing w:val="3"/>
          <w:sz w:val="22"/>
          <w:szCs w:val="22"/>
        </w:rPr>
        <w:t xml:space="preserve">При </w:t>
      </w:r>
      <w:r w:rsidRPr="000103D2">
        <w:rPr>
          <w:rFonts w:ascii="Arial" w:hAnsi="Arial" w:cs="Arial"/>
          <w:spacing w:val="3"/>
          <w:sz w:val="22"/>
          <w:szCs w:val="22"/>
        </w:rPr>
        <w:t xml:space="preserve">индивидуални </w:t>
      </w:r>
      <w:r w:rsidRPr="003D4CF1">
        <w:rPr>
          <w:rFonts w:ascii="Arial" w:hAnsi="Arial" w:cs="Arial"/>
          <w:color w:val="000000"/>
          <w:spacing w:val="3"/>
          <w:sz w:val="22"/>
          <w:szCs w:val="22"/>
        </w:rPr>
        <w:t>жилищни сгради (еднофамилни или многофамилни с до 3 самостоятелни обекта) проектно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то </w:t>
      </w:r>
      <w:r w:rsidRPr="003D4CF1">
        <w:rPr>
          <w:rFonts w:ascii="Arial" w:hAnsi="Arial" w:cs="Arial"/>
          <w:color w:val="000000"/>
          <w:spacing w:val="3"/>
          <w:sz w:val="22"/>
          <w:szCs w:val="22"/>
        </w:rPr>
        <w:t>предложение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може да включва </w:t>
      </w:r>
      <w:r w:rsidR="00873132">
        <w:rPr>
          <w:rFonts w:ascii="Arial" w:hAnsi="Arial" w:cs="Arial"/>
          <w:color w:val="000000"/>
          <w:spacing w:val="3"/>
          <w:sz w:val="22"/>
          <w:szCs w:val="22"/>
        </w:rPr>
        <w:t>най-много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2 съоръжения за осигуряване на достъпна среда.</w:t>
      </w:r>
    </w:p>
    <w:p w14:paraId="11FC9907" w14:textId="77777777" w:rsidR="00A51E52" w:rsidRDefault="00A51E52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14:paraId="01DD1D17" w14:textId="77777777" w:rsidR="00D06817" w:rsidRDefault="00631BE0" w:rsidP="00664E5C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Важно за кандидатите!</w:t>
      </w:r>
    </w:p>
    <w:p w14:paraId="6CC61A1D" w14:textId="7B583458" w:rsidR="00DC03A0" w:rsidRPr="002C6703" w:rsidRDefault="00DC03A0" w:rsidP="00664E5C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i/>
          <w:color w:val="000000"/>
          <w:spacing w:val="3"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1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Не се допускат </w:t>
      </w:r>
      <w:r w:rsidR="002833EA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за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финансиране</w:t>
      </w:r>
      <w:r w:rsidRPr="002C6703">
        <w:rPr>
          <w:rFonts w:ascii="Arial" w:hAnsi="Arial" w:cs="Arial"/>
          <w:i/>
          <w:sz w:val="22"/>
          <w:szCs w:val="22"/>
        </w:rPr>
        <w:t xml:space="preserve"> п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роектни предложения</w:t>
      </w:r>
      <w:r w:rsidR="002833EA">
        <w:rPr>
          <w:rFonts w:ascii="Arial" w:hAnsi="Arial" w:cs="Arial"/>
          <w:i/>
          <w:spacing w:val="-1"/>
          <w:sz w:val="22"/>
          <w:szCs w:val="22"/>
          <w:lang w:eastAsia="en-US"/>
        </w:rPr>
        <w:t>,</w:t>
      </w:r>
      <w:r w:rsidR="002833EA" w:rsidRPr="002833EA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2833EA"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>в които са предвидени дейности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>:</w:t>
      </w:r>
    </w:p>
    <w:p w14:paraId="06E4B1A4" w14:textId="2AB2CA3E" w:rsidR="00DC03A0" w:rsidRPr="002C6703" w:rsidRDefault="00FE2EA7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а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="001F67C9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DC03A0" w:rsidRPr="002C6703">
        <w:rPr>
          <w:rFonts w:ascii="Arial" w:hAnsi="Arial" w:cs="Arial"/>
          <w:i/>
          <w:sz w:val="22"/>
          <w:szCs w:val="22"/>
        </w:rPr>
        <w:t>свързани със стопанска дейност (инвестиционна, търговска или др.) на кандидатите</w:t>
      </w:r>
      <w:r w:rsidR="00DF0998" w:rsidRPr="002C6703">
        <w:rPr>
          <w:rFonts w:ascii="Arial" w:hAnsi="Arial" w:cs="Arial"/>
          <w:i/>
          <w:sz w:val="22"/>
          <w:szCs w:val="22"/>
        </w:rPr>
        <w:t xml:space="preserve"> и/или с придобиване на активи за бъдещо използване в стопанската дейност </w:t>
      </w:r>
      <w:r w:rsidR="00DF0998" w:rsidRPr="002C6703">
        <w:rPr>
          <w:rFonts w:ascii="Arial" w:hAnsi="Arial" w:cs="Arial"/>
          <w:i/>
          <w:sz w:val="22"/>
          <w:szCs w:val="22"/>
        </w:rPr>
        <w:lastRenderedPageBreak/>
        <w:t>на кандидатите</w:t>
      </w:r>
      <w:r w:rsidR="00DC03A0" w:rsidRPr="002C6703">
        <w:rPr>
          <w:rFonts w:ascii="Arial" w:hAnsi="Arial" w:cs="Arial"/>
          <w:i/>
          <w:sz w:val="22"/>
          <w:szCs w:val="22"/>
        </w:rPr>
        <w:t>;</w:t>
      </w:r>
    </w:p>
    <w:p w14:paraId="0E7F91A9" w14:textId="47F315BC" w:rsidR="00DC03A0" w:rsidRPr="002C6703" w:rsidRDefault="00DF0998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б</w:t>
      </w:r>
      <w:r w:rsidR="00FE2EA7"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="00FE2EA7" w:rsidRPr="002C6703">
        <w:rPr>
          <w:rFonts w:ascii="Arial" w:hAnsi="Arial" w:cs="Arial"/>
          <w:i/>
          <w:sz w:val="22"/>
          <w:szCs w:val="22"/>
        </w:rPr>
        <w:t xml:space="preserve"> </w:t>
      </w:r>
      <w:r w:rsidR="00DC03A0" w:rsidRPr="002C6703">
        <w:rPr>
          <w:rFonts w:ascii="Arial" w:hAnsi="Arial" w:cs="Arial"/>
          <w:i/>
          <w:sz w:val="22"/>
          <w:szCs w:val="22"/>
        </w:rPr>
        <w:t>по проекти, финансирани със средства по други програми на държавата и/или общините</w:t>
      </w:r>
      <w:r w:rsidR="00B84029" w:rsidRPr="002C6703">
        <w:rPr>
          <w:rFonts w:ascii="Arial" w:hAnsi="Arial" w:cs="Arial"/>
          <w:i/>
          <w:sz w:val="22"/>
          <w:szCs w:val="22"/>
        </w:rPr>
        <w:t>,</w:t>
      </w:r>
      <w:r w:rsidR="00DC03A0" w:rsidRPr="002C6703">
        <w:rPr>
          <w:rFonts w:ascii="Arial" w:hAnsi="Arial" w:cs="Arial"/>
          <w:i/>
          <w:sz w:val="22"/>
          <w:szCs w:val="22"/>
        </w:rPr>
        <w:t xml:space="preserve"> със същата цел;</w:t>
      </w:r>
    </w:p>
    <w:p w14:paraId="4F03B2E5" w14:textId="77777777" w:rsidR="00DC03A0" w:rsidRPr="002C6703" w:rsidRDefault="00DF0998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в</w:t>
      </w:r>
      <w:r w:rsidR="00FE2EA7"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="00FE2EA7"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DC03A0" w:rsidRPr="002C6703">
        <w:rPr>
          <w:rFonts w:ascii="Arial" w:hAnsi="Arial" w:cs="Arial"/>
          <w:i/>
          <w:sz w:val="22"/>
          <w:szCs w:val="22"/>
        </w:rPr>
        <w:t>реализирани преди одобряването на проекта и извън срока на изпълнението му</w:t>
      </w:r>
      <w:r w:rsidRPr="002C6703">
        <w:rPr>
          <w:rFonts w:ascii="Arial" w:hAnsi="Arial" w:cs="Arial"/>
          <w:i/>
          <w:sz w:val="22"/>
          <w:szCs w:val="22"/>
        </w:rPr>
        <w:t>;</w:t>
      </w:r>
    </w:p>
    <w:p w14:paraId="4C220704" w14:textId="02AC10DF" w:rsidR="007E55F6" w:rsidRPr="002C6703" w:rsidRDefault="007E55F6" w:rsidP="00664E5C">
      <w:pPr>
        <w:ind w:firstLine="567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C6703">
        <w:rPr>
          <w:rFonts w:ascii="Arial" w:hAnsi="Arial" w:cs="Arial"/>
          <w:i/>
          <w:sz w:val="22"/>
          <w:szCs w:val="22"/>
        </w:rPr>
        <w:t>2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Не се допускат </w:t>
      </w:r>
      <w:r w:rsidR="002833EA">
        <w:rPr>
          <w:rFonts w:ascii="Arial" w:hAnsi="Arial" w:cs="Arial"/>
          <w:i/>
          <w:spacing w:val="-1"/>
          <w:sz w:val="22"/>
          <w:szCs w:val="22"/>
          <w:lang w:eastAsia="en-US"/>
        </w:rPr>
        <w:t>за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финансиране</w:t>
      </w:r>
      <w:r w:rsidRPr="002C6703">
        <w:rPr>
          <w:rFonts w:ascii="Arial" w:hAnsi="Arial" w:cs="Arial"/>
          <w:i/>
          <w:sz w:val="22"/>
          <w:szCs w:val="22"/>
        </w:rPr>
        <w:t xml:space="preserve"> проектни предложения на</w:t>
      </w:r>
      <w:r w:rsidRPr="002C6703">
        <w:rPr>
          <w:rFonts w:ascii="Arial" w:hAnsi="Arial" w:cs="Arial"/>
          <w:bCs/>
          <w:i/>
          <w:color w:val="000000"/>
          <w:sz w:val="22"/>
          <w:szCs w:val="22"/>
        </w:rPr>
        <w:t xml:space="preserve"> кандидати, които:</w:t>
      </w:r>
      <w:r w:rsidRPr="002C6703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5073F7B3" w14:textId="00FE2D21" w:rsidR="007E55F6" w:rsidRPr="002C6703" w:rsidRDefault="00DF0998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а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7E55F6" w:rsidRPr="002C6703">
        <w:rPr>
          <w:rFonts w:ascii="Arial" w:hAnsi="Arial" w:cs="Arial"/>
          <w:i/>
          <w:sz w:val="22"/>
          <w:szCs w:val="22"/>
        </w:rPr>
        <w:t xml:space="preserve">са подали невярна информация при попълване на изискуемата документация;  </w:t>
      </w:r>
    </w:p>
    <w:p w14:paraId="0BF2604D" w14:textId="77777777" w:rsidR="007E55F6" w:rsidRPr="002C6703" w:rsidRDefault="00DF0998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б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7E55F6" w:rsidRPr="002C6703">
        <w:rPr>
          <w:rFonts w:ascii="Arial" w:hAnsi="Arial" w:cs="Arial"/>
          <w:i/>
          <w:sz w:val="22"/>
          <w:szCs w:val="22"/>
        </w:rPr>
        <w:t>към датата на кандидатстване не са изпълнили задълженията си към МТСП по предходни договори;</w:t>
      </w:r>
    </w:p>
    <w:p w14:paraId="6C652E61" w14:textId="1AD9967A" w:rsidR="007E55F6" w:rsidRPr="002C6703" w:rsidRDefault="00DF0998" w:rsidP="00664E5C">
      <w:pPr>
        <w:ind w:firstLine="567"/>
        <w:jc w:val="both"/>
        <w:rPr>
          <w:rFonts w:ascii="Arial" w:hAnsi="Arial" w:cs="Arial"/>
          <w:bCs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</w:rPr>
        <w:t>в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="007E55F6" w:rsidRPr="002C6703">
        <w:rPr>
          <w:rFonts w:ascii="Arial" w:hAnsi="Arial" w:cs="Arial"/>
          <w:i/>
          <w:sz w:val="22"/>
          <w:szCs w:val="22"/>
        </w:rPr>
        <w:t>имат публични задължения, подлежащи на принудително събиране към държавата или общините, установени с акт на компетентен орган, освен ако е допуснато разсрочване, отсрочване или обезпечение на задълженията</w:t>
      </w:r>
      <w:r w:rsidR="00E93721" w:rsidRPr="002C6703">
        <w:rPr>
          <w:rFonts w:ascii="Arial" w:hAnsi="Arial" w:cs="Arial"/>
          <w:i/>
          <w:sz w:val="22"/>
          <w:szCs w:val="22"/>
        </w:rPr>
        <w:t>,</w:t>
      </w:r>
      <w:r w:rsidR="007E55F6" w:rsidRPr="002C6703">
        <w:rPr>
          <w:rFonts w:ascii="Arial" w:hAnsi="Arial" w:cs="Arial"/>
          <w:i/>
          <w:sz w:val="22"/>
          <w:szCs w:val="22"/>
        </w:rPr>
        <w:t xml:space="preserve"> или ако задължението е по акт, който не е влязъл в сила.</w:t>
      </w:r>
    </w:p>
    <w:p w14:paraId="0F6AD193" w14:textId="77777777" w:rsidR="00631BE0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EC29C93" w14:textId="293C7540" w:rsidR="00631BE0" w:rsidRPr="002C6703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C6703">
        <w:rPr>
          <w:rFonts w:ascii="Arial" w:hAnsi="Arial" w:cs="Arial"/>
          <w:i/>
          <w:sz w:val="22"/>
          <w:szCs w:val="22"/>
          <w:u w:val="single"/>
        </w:rPr>
        <w:t>Забележк</w:t>
      </w:r>
      <w:r>
        <w:rPr>
          <w:rFonts w:ascii="Arial" w:hAnsi="Arial" w:cs="Arial"/>
          <w:i/>
          <w:sz w:val="22"/>
          <w:szCs w:val="22"/>
          <w:u w:val="single"/>
        </w:rPr>
        <w:t>а</w:t>
      </w:r>
      <w:r w:rsidRPr="002C6703">
        <w:rPr>
          <w:rFonts w:ascii="Arial" w:hAnsi="Arial" w:cs="Arial"/>
          <w:i/>
          <w:sz w:val="22"/>
          <w:szCs w:val="22"/>
        </w:rPr>
        <w:t xml:space="preserve">: </w:t>
      </w:r>
    </w:p>
    <w:p w14:paraId="7AFD7B8E" w14:textId="567D1030" w:rsidR="00631BE0" w:rsidRPr="002C6703" w:rsidRDefault="00631BE0" w:rsidP="00631BE0">
      <w:pPr>
        <w:ind w:firstLine="567"/>
        <w:rPr>
          <w:rFonts w:ascii="Arial" w:hAnsi="Arial" w:cs="Arial"/>
          <w:i/>
          <w:color w:val="000000"/>
          <w:spacing w:val="3"/>
          <w:sz w:val="22"/>
          <w:szCs w:val="22"/>
        </w:rPr>
      </w:pPr>
      <w:r>
        <w:rPr>
          <w:rFonts w:ascii="Arial" w:hAnsi="Arial" w:cs="Arial"/>
          <w:i/>
          <w:spacing w:val="-1"/>
          <w:sz w:val="22"/>
          <w:szCs w:val="22"/>
          <w:lang w:eastAsia="en-US"/>
        </w:rPr>
        <w:t>Няма да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се допускат </w:t>
      </w:r>
      <w:r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за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финансиране</w:t>
      </w:r>
      <w:r w:rsidRPr="002C6703">
        <w:rPr>
          <w:rFonts w:ascii="Arial" w:hAnsi="Arial" w:cs="Arial"/>
          <w:i/>
          <w:sz w:val="22"/>
          <w:szCs w:val="22"/>
        </w:rPr>
        <w:t xml:space="preserve"> п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роектни предложения</w:t>
      </w:r>
      <w:r>
        <w:rPr>
          <w:rFonts w:ascii="Arial" w:hAnsi="Arial" w:cs="Arial"/>
          <w:i/>
          <w:spacing w:val="-1"/>
          <w:sz w:val="22"/>
          <w:szCs w:val="22"/>
          <w:lang w:eastAsia="en-US"/>
        </w:rPr>
        <w:t>,</w:t>
      </w:r>
      <w:r w:rsidRPr="002833EA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>в които са предвидени дейности</w:t>
      </w:r>
      <w:r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, извън обхвата на </w:t>
      </w:r>
      <w:r w:rsidRPr="0067477E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допустимите, </w:t>
      </w:r>
      <w:r w:rsidR="008A1888" w:rsidRPr="0067477E">
        <w:rPr>
          <w:rFonts w:ascii="Arial" w:hAnsi="Arial" w:cs="Arial"/>
          <w:i/>
          <w:color w:val="000000"/>
          <w:spacing w:val="3"/>
          <w:sz w:val="22"/>
          <w:szCs w:val="22"/>
        </w:rPr>
        <w:t>като:</w:t>
      </w:r>
    </w:p>
    <w:p w14:paraId="6979F3B7" w14:textId="77777777" w:rsidR="00631BE0" w:rsidRPr="002C6703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а) </w:t>
      </w:r>
      <w:r w:rsidRPr="002C6703">
        <w:rPr>
          <w:rFonts w:ascii="Arial" w:hAnsi="Arial" w:cs="Arial"/>
          <w:i/>
          <w:sz w:val="22"/>
          <w:szCs w:val="22"/>
        </w:rPr>
        <w:t>ремонт на съществуващи съоръжения за достъпна среда;</w:t>
      </w:r>
    </w:p>
    <w:p w14:paraId="06879A83" w14:textId="77777777" w:rsidR="00631BE0" w:rsidRPr="002C6703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pacing w:val="-1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>б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sz w:val="22"/>
          <w:szCs w:val="22"/>
        </w:rPr>
        <w:t xml:space="preserve"> достъпна среда в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жилищни сгради за сезонно ползване, вили, къщи за гости, хотели, мотели и др. подобни;</w:t>
      </w:r>
    </w:p>
    <w:p w14:paraId="1B3F3DB4" w14:textId="77777777" w:rsidR="00631BE0" w:rsidRPr="002C6703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spacing w:val="-1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>в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Pr="002C6703">
        <w:rPr>
          <w:rFonts w:ascii="Arial" w:hAnsi="Arial" w:cs="Arial"/>
          <w:i/>
          <w:sz w:val="22"/>
          <w:szCs w:val="22"/>
        </w:rPr>
        <w:t xml:space="preserve">достъпна среда в </w:t>
      </w:r>
      <w:r w:rsidRPr="002C6703">
        <w:rPr>
          <w:rFonts w:ascii="Arial" w:hAnsi="Arial" w:cs="Arial"/>
          <w:i/>
          <w:spacing w:val="-1"/>
          <w:sz w:val="22"/>
          <w:szCs w:val="22"/>
          <w:lang w:eastAsia="en-US"/>
        </w:rPr>
        <w:t>жилищни сгради, които не са въведени в експлоатация;</w:t>
      </w:r>
    </w:p>
    <w:p w14:paraId="642ED903" w14:textId="77777777" w:rsidR="00631BE0" w:rsidRPr="002C6703" w:rsidRDefault="00631BE0" w:rsidP="00631B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/>
          <w:color w:val="000000"/>
          <w:spacing w:val="3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г</w:t>
      </w:r>
      <w:r w:rsidRPr="00B45754">
        <w:rPr>
          <w:rFonts w:ascii="Arial" w:hAnsi="Arial" w:cs="Arial"/>
          <w:i/>
          <w:color w:val="000000"/>
          <w:spacing w:val="3"/>
          <w:sz w:val="22"/>
          <w:szCs w:val="22"/>
          <w:lang w:val="ru-RU"/>
        </w:rPr>
        <w:t>)</w:t>
      </w:r>
      <w:r w:rsidRPr="002C6703">
        <w:rPr>
          <w:rFonts w:ascii="Arial" w:hAnsi="Arial" w:cs="Arial"/>
          <w:i/>
          <w:color w:val="000000"/>
          <w:spacing w:val="3"/>
          <w:sz w:val="22"/>
          <w:szCs w:val="22"/>
        </w:rPr>
        <w:t xml:space="preserve"> </w:t>
      </w:r>
      <w:r w:rsidRPr="002C6703">
        <w:rPr>
          <w:rFonts w:ascii="Arial" w:hAnsi="Arial" w:cs="Arial"/>
          <w:i/>
          <w:sz w:val="22"/>
          <w:szCs w:val="22"/>
        </w:rPr>
        <w:t>съоръжения от вида „стълбищен подемник-столче” или „стълбищен седалков лифт”</w:t>
      </w:r>
      <w:r w:rsidRPr="002C67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или </w:t>
      </w:r>
      <w:r w:rsidRPr="002C6703">
        <w:rPr>
          <w:rFonts w:ascii="Arial" w:hAnsi="Arial" w:cs="Arial"/>
          <w:i/>
          <w:sz w:val="22"/>
          <w:szCs w:val="22"/>
        </w:rPr>
        <w:t>„</w:t>
      </w:r>
      <w:r w:rsidRPr="002C67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мобилно устройство/робот за асистирано изкачване на стълби</w:t>
      </w:r>
      <w:r w:rsidRPr="002C6703">
        <w:rPr>
          <w:rFonts w:ascii="Arial" w:hAnsi="Arial" w:cs="Arial"/>
          <w:i/>
          <w:sz w:val="22"/>
          <w:szCs w:val="22"/>
        </w:rPr>
        <w:t xml:space="preserve"> ”</w:t>
      </w:r>
      <w:r w:rsidRPr="002C67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</w:p>
    <w:p w14:paraId="00B1393A" w14:textId="77777777" w:rsidR="009B4B17" w:rsidRPr="002C6703" w:rsidRDefault="009B4B17" w:rsidP="00664E5C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bCs/>
          <w:i/>
          <w:spacing w:val="1"/>
          <w:sz w:val="22"/>
          <w:szCs w:val="22"/>
          <w:lang w:eastAsia="en-US"/>
        </w:rPr>
      </w:pPr>
    </w:p>
    <w:p w14:paraId="29ED0E75" w14:textId="77777777" w:rsidR="009B4B17" w:rsidRPr="00C332AB" w:rsidRDefault="009B4B17" w:rsidP="00664E5C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highlight w:val="green"/>
        </w:rPr>
      </w:pPr>
      <w:r w:rsidRPr="00C332AB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3. И</w:t>
      </w:r>
      <w:r w:rsidRPr="00C332AB">
        <w:rPr>
          <w:rFonts w:ascii="Arial" w:hAnsi="Arial" w:cs="Arial"/>
          <w:b/>
          <w:sz w:val="22"/>
          <w:szCs w:val="22"/>
        </w:rPr>
        <w:t>зисквания към инвестиционните проекти</w:t>
      </w:r>
    </w:p>
    <w:p w14:paraId="065074AD" w14:textId="4D6676C9" w:rsidR="00A37020" w:rsidRPr="00664E5C" w:rsidRDefault="00443AC4" w:rsidP="00664E5C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 w:rsidRPr="00664E5C">
        <w:rPr>
          <w:rFonts w:ascii="Arial" w:hAnsi="Arial" w:cs="Arial"/>
          <w:color w:val="000000"/>
          <w:spacing w:val="3"/>
          <w:sz w:val="22"/>
          <w:szCs w:val="22"/>
        </w:rPr>
        <w:t>И</w:t>
      </w:r>
      <w:r w:rsidR="00E74C3C" w:rsidRPr="00664E5C">
        <w:rPr>
          <w:rFonts w:ascii="Arial" w:hAnsi="Arial" w:cs="Arial"/>
          <w:color w:val="000000"/>
          <w:sz w:val="22"/>
          <w:szCs w:val="22"/>
          <w:lang w:eastAsia="en-US"/>
        </w:rPr>
        <w:t>нвестицион</w:t>
      </w:r>
      <w:r w:rsidRPr="00664E5C">
        <w:rPr>
          <w:rFonts w:ascii="Arial" w:hAnsi="Arial" w:cs="Arial"/>
          <w:color w:val="000000"/>
          <w:sz w:val="22"/>
          <w:szCs w:val="22"/>
          <w:lang w:eastAsia="en-US"/>
        </w:rPr>
        <w:t>ните</w:t>
      </w:r>
      <w:r w:rsidR="00E74C3C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 проект</w:t>
      </w:r>
      <w:r w:rsidRPr="00664E5C">
        <w:rPr>
          <w:rFonts w:ascii="Arial" w:hAnsi="Arial" w:cs="Arial"/>
          <w:color w:val="000000"/>
          <w:sz w:val="22"/>
          <w:szCs w:val="22"/>
          <w:lang w:eastAsia="en-US"/>
        </w:rPr>
        <w:t>и</w:t>
      </w:r>
      <w:r w:rsidR="00E74C3C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 по </w:t>
      </w:r>
      <w:r w:rsidR="004A5FC5">
        <w:rPr>
          <w:rFonts w:ascii="Arial" w:hAnsi="Arial" w:cs="Arial"/>
          <w:color w:val="000000"/>
          <w:sz w:val="22"/>
          <w:szCs w:val="22"/>
          <w:lang w:eastAsia="en-US"/>
        </w:rPr>
        <w:t>К</w:t>
      </w:r>
      <w:r w:rsidR="00E74C3C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1 </w:t>
      </w:r>
      <w:r w:rsidR="00192EB4">
        <w:rPr>
          <w:rFonts w:ascii="Arial" w:hAnsi="Arial" w:cs="Arial"/>
          <w:color w:val="000000"/>
          <w:sz w:val="22"/>
          <w:szCs w:val="22"/>
          <w:lang w:eastAsia="en-US"/>
        </w:rPr>
        <w:t>от</w:t>
      </w:r>
      <w:r w:rsidR="00192EB4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D4014" w:rsidRPr="00664E5C">
        <w:rPr>
          <w:rFonts w:ascii="Arial" w:hAnsi="Arial" w:cs="Arial"/>
          <w:color w:val="000000"/>
          <w:sz w:val="22"/>
          <w:szCs w:val="22"/>
          <w:lang w:eastAsia="en-US"/>
        </w:rPr>
        <w:t>НП</w:t>
      </w:r>
      <w:r w:rsidR="00E74C3C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 трябва да </w:t>
      </w:r>
      <w:r w:rsidR="00A37020" w:rsidRPr="00664E5C">
        <w:rPr>
          <w:rFonts w:ascii="Arial" w:eastAsiaTheme="minorEastAsia" w:hAnsi="Arial" w:cs="Arial"/>
          <w:bCs/>
          <w:sz w:val="22"/>
          <w:szCs w:val="22"/>
        </w:rPr>
        <w:t>са</w:t>
      </w:r>
      <w:r w:rsidR="00A37020" w:rsidRPr="00B45754">
        <w:rPr>
          <w:rFonts w:ascii="Arial" w:hAnsi="Arial" w:cs="Arial"/>
          <w:sz w:val="22"/>
          <w:szCs w:val="22"/>
          <w:shd w:val="clear" w:color="auto" w:fill="FEFEFE"/>
          <w:lang w:val="ru-RU"/>
        </w:rPr>
        <w:t xml:space="preserve"> във фаза „технически проект</w:t>
      </w:r>
      <w:r w:rsidR="00A37020" w:rsidRPr="00664E5C">
        <w:rPr>
          <w:rFonts w:ascii="Arial" w:hAnsi="Arial" w:cs="Arial"/>
          <w:iCs/>
          <w:sz w:val="22"/>
          <w:szCs w:val="22"/>
          <w:lang w:eastAsia="en-US"/>
        </w:rPr>
        <w:t>”</w:t>
      </w:r>
      <w:r w:rsidR="00E75A4B">
        <w:rPr>
          <w:rFonts w:ascii="Arial" w:hAnsi="Arial" w:cs="Arial"/>
          <w:iCs/>
          <w:sz w:val="22"/>
          <w:szCs w:val="22"/>
          <w:lang w:eastAsia="en-US"/>
        </w:rPr>
        <w:t>,</w:t>
      </w:r>
      <w:r w:rsidR="00A37020" w:rsidRPr="00664E5C">
        <w:rPr>
          <w:rFonts w:ascii="Arial" w:eastAsiaTheme="minorEastAsia" w:hAnsi="Arial" w:cs="Arial"/>
          <w:bCs/>
          <w:sz w:val="22"/>
          <w:szCs w:val="22"/>
        </w:rPr>
        <w:t xml:space="preserve"> в пълно съответствие със ЗУТ</w:t>
      </w:r>
      <w:r w:rsidR="00E75A4B">
        <w:rPr>
          <w:rFonts w:ascii="Arial" w:eastAsiaTheme="minorEastAsia" w:hAnsi="Arial" w:cs="Arial"/>
          <w:bCs/>
          <w:sz w:val="22"/>
          <w:szCs w:val="22"/>
        </w:rPr>
        <w:t>, както и с</w:t>
      </w:r>
      <w:r w:rsidR="00A37020" w:rsidRPr="00664E5C">
        <w:rPr>
          <w:rFonts w:ascii="Arial" w:eastAsiaTheme="minorEastAsia" w:hAnsi="Arial" w:cs="Arial"/>
          <w:bCs/>
          <w:sz w:val="22"/>
          <w:szCs w:val="22"/>
        </w:rPr>
        <w:t>:</w:t>
      </w:r>
    </w:p>
    <w:p w14:paraId="5798CB7A" w14:textId="216B8384" w:rsidR="006C4B99" w:rsidRPr="0041075A" w:rsidRDefault="006C4B99" w:rsidP="00185593">
      <w:pPr>
        <w:pStyle w:val="ListParagraph"/>
        <w:widowControl/>
        <w:numPr>
          <w:ilvl w:val="0"/>
          <w:numId w:val="10"/>
        </w:numPr>
        <w:tabs>
          <w:tab w:val="left" w:pos="142"/>
          <w:tab w:val="left" w:pos="222"/>
          <w:tab w:val="left" w:pos="709"/>
        </w:tabs>
        <w:autoSpaceDE/>
        <w:autoSpaceDN/>
        <w:adjustRightInd/>
        <w:ind w:left="567" w:firstLine="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41075A">
        <w:rPr>
          <w:rFonts w:ascii="Arial" w:eastAsiaTheme="minorEastAsia" w:hAnsi="Arial" w:cs="Arial"/>
          <w:bCs/>
          <w:sz w:val="22"/>
          <w:szCs w:val="22"/>
          <w:lang w:val="x-none"/>
        </w:rPr>
        <w:t>Наредба №4</w:t>
      </w:r>
      <w:r w:rsidRPr="0041075A">
        <w:rPr>
          <w:rFonts w:ascii="Arial" w:eastAsiaTheme="minorEastAsia" w:hAnsi="Arial" w:cs="Arial"/>
          <w:bCs/>
          <w:sz w:val="22"/>
          <w:szCs w:val="22"/>
        </w:rPr>
        <w:t>/</w:t>
      </w:r>
      <w:r w:rsidRPr="0041075A">
        <w:rPr>
          <w:rFonts w:ascii="Arial" w:eastAsiaTheme="minorEastAsia" w:hAnsi="Arial" w:cs="Arial"/>
          <w:bCs/>
          <w:sz w:val="22"/>
          <w:szCs w:val="22"/>
          <w:lang w:val="x-none"/>
        </w:rPr>
        <w:t>2001 г. за обхвата и съдържанието на инвестиционните проекти</w:t>
      </w:r>
      <w:r w:rsidR="00AB1950">
        <w:rPr>
          <w:rFonts w:ascii="Arial" w:eastAsiaTheme="minorEastAsia" w:hAnsi="Arial" w:cs="Arial"/>
          <w:bCs/>
          <w:sz w:val="22"/>
          <w:szCs w:val="22"/>
        </w:rPr>
        <w:t xml:space="preserve"> (ОСИП)</w:t>
      </w:r>
      <w:r w:rsidRPr="0041075A">
        <w:rPr>
          <w:rFonts w:ascii="Arial" w:eastAsiaTheme="minorEastAsia" w:hAnsi="Arial" w:cs="Arial"/>
          <w:bCs/>
          <w:sz w:val="22"/>
          <w:szCs w:val="22"/>
        </w:rPr>
        <w:t>;</w:t>
      </w:r>
    </w:p>
    <w:p w14:paraId="1BC2F97A" w14:textId="2B16B575" w:rsidR="004F2368" w:rsidRPr="002D011D" w:rsidRDefault="002D011D" w:rsidP="00A10925">
      <w:pPr>
        <w:pStyle w:val="ListParagraph"/>
        <w:numPr>
          <w:ilvl w:val="0"/>
          <w:numId w:val="10"/>
        </w:numPr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2D011D">
        <w:rPr>
          <w:rFonts w:ascii="Arial" w:hAnsi="Arial" w:cs="Arial"/>
          <w:bCs/>
          <w:sz w:val="22"/>
          <w:szCs w:val="22"/>
        </w:rPr>
        <w:t>Наредба №РД-02-20-2/26.01.2021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  <w:r w:rsidR="004F2368" w:rsidRPr="002D011D">
        <w:rPr>
          <w:rFonts w:ascii="Arial" w:hAnsi="Arial" w:cs="Arial"/>
          <w:bCs/>
          <w:sz w:val="22"/>
          <w:szCs w:val="22"/>
        </w:rPr>
        <w:t xml:space="preserve">; </w:t>
      </w:r>
    </w:p>
    <w:p w14:paraId="21E97991" w14:textId="0434B045" w:rsidR="004F2368" w:rsidRPr="0041075A" w:rsidRDefault="004F2368" w:rsidP="00A10925">
      <w:pPr>
        <w:pStyle w:val="ListParagraph"/>
        <w:numPr>
          <w:ilvl w:val="0"/>
          <w:numId w:val="11"/>
        </w:numPr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41075A">
        <w:rPr>
          <w:rFonts w:ascii="Arial" w:hAnsi="Arial" w:cs="Arial"/>
          <w:sz w:val="22"/>
          <w:szCs w:val="22"/>
          <w:shd w:val="clear" w:color="auto" w:fill="FEFEFE"/>
        </w:rPr>
        <w:t xml:space="preserve">Наредба №Із-1971/2009 г. за строително-технически правила и норми за осигуряване на безопасност при пожар </w:t>
      </w:r>
      <w:r w:rsidRPr="00B45754">
        <w:rPr>
          <w:rFonts w:ascii="Arial" w:hAnsi="Arial" w:cs="Arial"/>
          <w:bCs/>
          <w:sz w:val="22"/>
          <w:szCs w:val="22"/>
          <w:lang w:val="ru-RU"/>
        </w:rPr>
        <w:t>(</w:t>
      </w:r>
      <w:r w:rsidRPr="0041075A">
        <w:rPr>
          <w:rFonts w:ascii="Arial" w:eastAsiaTheme="minorEastAsia" w:hAnsi="Arial" w:cs="Arial"/>
          <w:bCs/>
          <w:sz w:val="22"/>
          <w:szCs w:val="22"/>
          <w:lang w:val="x-none"/>
        </w:rPr>
        <w:t>Н</w:t>
      </w:r>
      <w:r w:rsidRPr="0041075A">
        <w:rPr>
          <w:rFonts w:ascii="Arial" w:eastAsiaTheme="minorEastAsia" w:hAnsi="Arial" w:cs="Arial"/>
          <w:bCs/>
          <w:sz w:val="22"/>
          <w:szCs w:val="22"/>
        </w:rPr>
        <w:t>аредба</w:t>
      </w:r>
      <w:r w:rsidRPr="0041075A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 </w:t>
      </w:r>
      <w:r w:rsidRPr="0041075A">
        <w:rPr>
          <w:rFonts w:ascii="Arial" w:hAnsi="Arial" w:cs="Arial"/>
          <w:sz w:val="22"/>
          <w:szCs w:val="22"/>
          <w:shd w:val="clear" w:color="auto" w:fill="FEFEFE"/>
        </w:rPr>
        <w:t>№Із-1971/2009 г.</w:t>
      </w:r>
      <w:r w:rsidRPr="00B45754">
        <w:rPr>
          <w:rFonts w:ascii="Arial" w:hAnsi="Arial" w:cs="Arial"/>
          <w:bCs/>
          <w:sz w:val="22"/>
          <w:szCs w:val="22"/>
          <w:lang w:val="ru-RU"/>
        </w:rPr>
        <w:t>)</w:t>
      </w:r>
      <w:r w:rsidRPr="0041075A">
        <w:rPr>
          <w:rFonts w:ascii="Arial" w:hAnsi="Arial" w:cs="Arial"/>
          <w:bCs/>
          <w:sz w:val="22"/>
          <w:szCs w:val="22"/>
        </w:rPr>
        <w:t>;</w:t>
      </w:r>
    </w:p>
    <w:p w14:paraId="14E964A7" w14:textId="61B318F0" w:rsidR="004F2368" w:rsidRPr="0041075A" w:rsidRDefault="004F2368" w:rsidP="00A10925">
      <w:pPr>
        <w:pStyle w:val="ListParagraph"/>
        <w:numPr>
          <w:ilvl w:val="0"/>
          <w:numId w:val="12"/>
        </w:numPr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41075A">
        <w:rPr>
          <w:rFonts w:ascii="Arial" w:hAnsi="Arial" w:cs="Arial"/>
          <w:sz w:val="22"/>
          <w:szCs w:val="22"/>
          <w:shd w:val="clear" w:color="auto" w:fill="FEFEFE"/>
        </w:rPr>
        <w:t xml:space="preserve">Наредба №2/2009 г. за избор и проектиране на асансьорни уредби в жилищни и общественообслужващи сгради </w:t>
      </w:r>
      <w:r w:rsidRPr="00B45754">
        <w:rPr>
          <w:rFonts w:ascii="Arial" w:hAnsi="Arial" w:cs="Arial"/>
          <w:bCs/>
          <w:sz w:val="22"/>
          <w:szCs w:val="22"/>
          <w:lang w:val="ru-RU"/>
        </w:rPr>
        <w:t>(</w:t>
      </w:r>
      <w:r w:rsidRPr="0041075A">
        <w:rPr>
          <w:rFonts w:ascii="Arial" w:hAnsi="Arial" w:cs="Arial"/>
          <w:sz w:val="22"/>
          <w:szCs w:val="22"/>
          <w:shd w:val="clear" w:color="auto" w:fill="FEFEFE"/>
        </w:rPr>
        <w:t>Наредба №2/2009 г.</w:t>
      </w:r>
      <w:r w:rsidRPr="00B45754">
        <w:rPr>
          <w:rFonts w:ascii="Arial" w:hAnsi="Arial" w:cs="Arial"/>
          <w:bCs/>
          <w:sz w:val="22"/>
          <w:szCs w:val="22"/>
          <w:lang w:val="ru-RU"/>
        </w:rPr>
        <w:t>)</w:t>
      </w:r>
      <w:r w:rsidRPr="0041075A">
        <w:rPr>
          <w:rFonts w:ascii="Arial" w:hAnsi="Arial" w:cs="Arial"/>
          <w:bCs/>
          <w:sz w:val="22"/>
          <w:szCs w:val="22"/>
        </w:rPr>
        <w:t>.</w:t>
      </w:r>
    </w:p>
    <w:p w14:paraId="69921F2D" w14:textId="012E5993" w:rsidR="00747ED1" w:rsidRDefault="00443AC4" w:rsidP="00A10925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332AB">
        <w:rPr>
          <w:rFonts w:ascii="Arial" w:hAnsi="Arial" w:cs="Arial"/>
          <w:color w:val="000000"/>
          <w:spacing w:val="3"/>
          <w:sz w:val="22"/>
          <w:szCs w:val="22"/>
        </w:rPr>
        <w:t>Всеки и</w:t>
      </w:r>
      <w:r w:rsidRPr="00C332AB">
        <w:rPr>
          <w:rFonts w:ascii="Arial" w:hAnsi="Arial" w:cs="Arial"/>
          <w:color w:val="000000"/>
          <w:sz w:val="22"/>
          <w:szCs w:val="22"/>
          <w:lang w:eastAsia="en-US"/>
        </w:rPr>
        <w:t xml:space="preserve">нвестиционен проект </w:t>
      </w:r>
      <w:r w:rsidR="009B4B17" w:rsidRPr="00C332AB">
        <w:rPr>
          <w:rFonts w:ascii="Arial" w:hAnsi="Arial" w:cs="Arial"/>
          <w:color w:val="000000"/>
          <w:sz w:val="22"/>
          <w:szCs w:val="22"/>
          <w:lang w:eastAsia="en-US"/>
        </w:rPr>
        <w:t xml:space="preserve">трябва да предвижда изграждане/поставяне на </w:t>
      </w:r>
      <w:r w:rsidR="00174D2E" w:rsidRPr="00C332AB">
        <w:rPr>
          <w:rFonts w:ascii="Arial" w:hAnsi="Arial" w:cs="Arial"/>
          <w:color w:val="000000"/>
          <w:sz w:val="22"/>
          <w:szCs w:val="22"/>
          <w:lang w:eastAsia="en-US"/>
        </w:rPr>
        <w:t xml:space="preserve">възможно </w:t>
      </w:r>
      <w:r w:rsidR="009B4B17" w:rsidRPr="00C332AB">
        <w:rPr>
          <w:rFonts w:ascii="Arial" w:hAnsi="Arial" w:cs="Arial"/>
          <w:color w:val="000000"/>
          <w:sz w:val="22"/>
          <w:szCs w:val="22"/>
          <w:lang w:eastAsia="en-US"/>
        </w:rPr>
        <w:t>най-подходящото съоръжение за достъпна среда</w:t>
      </w:r>
      <w:r w:rsidR="00581116" w:rsidRPr="00C332AB">
        <w:rPr>
          <w:rFonts w:ascii="Arial" w:hAnsi="Arial" w:cs="Arial"/>
          <w:color w:val="000000"/>
          <w:sz w:val="22"/>
          <w:szCs w:val="22"/>
          <w:lang w:eastAsia="en-US"/>
        </w:rPr>
        <w:t>. И</w:t>
      </w:r>
      <w:r w:rsidR="009B4B17" w:rsidRPr="00C332AB">
        <w:rPr>
          <w:rFonts w:ascii="Arial" w:hAnsi="Arial" w:cs="Arial"/>
          <w:sz w:val="22"/>
          <w:szCs w:val="22"/>
          <w:lang w:eastAsia="en-US"/>
        </w:rPr>
        <w:t xml:space="preserve">зследването на най-рационалния достъпен маршрут, съответстващ на изискванията на </w:t>
      </w:r>
      <w:r w:rsidR="00BA6EEB" w:rsidRPr="00C332AB">
        <w:rPr>
          <w:rFonts w:ascii="Arial" w:eastAsiaTheme="minorEastAsia" w:hAnsi="Arial" w:cs="Arial"/>
          <w:bCs/>
          <w:sz w:val="22"/>
          <w:szCs w:val="22"/>
          <w:lang w:val="x-none"/>
        </w:rPr>
        <w:t>Н</w:t>
      </w:r>
      <w:r w:rsidR="00BA6EEB" w:rsidRPr="00C332AB">
        <w:rPr>
          <w:rFonts w:ascii="Arial" w:eastAsiaTheme="minorEastAsia" w:hAnsi="Arial" w:cs="Arial"/>
          <w:bCs/>
          <w:sz w:val="22"/>
          <w:szCs w:val="22"/>
        </w:rPr>
        <w:t>аредба</w:t>
      </w:r>
      <w:r w:rsidR="00BA6EEB" w:rsidRPr="00C332AB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 №РД-02-20-2</w:t>
      </w:r>
      <w:r w:rsidR="00BA6EEB" w:rsidRPr="00C332AB">
        <w:rPr>
          <w:rFonts w:ascii="Arial" w:eastAsiaTheme="minorEastAsia" w:hAnsi="Arial" w:cs="Arial"/>
          <w:bCs/>
          <w:sz w:val="22"/>
          <w:szCs w:val="22"/>
        </w:rPr>
        <w:t>/</w:t>
      </w:r>
      <w:r w:rsidR="00BA6EEB" w:rsidRPr="00C332AB">
        <w:rPr>
          <w:rFonts w:ascii="Arial" w:eastAsiaTheme="minorEastAsia" w:hAnsi="Arial" w:cs="Arial"/>
          <w:bCs/>
          <w:sz w:val="22"/>
          <w:szCs w:val="22"/>
          <w:lang w:val="x-none"/>
        </w:rPr>
        <w:t>26.01.2021 г.</w:t>
      </w:r>
      <w:r w:rsidR="009B4B17" w:rsidRPr="00C332AB">
        <w:rPr>
          <w:rFonts w:ascii="Arial" w:hAnsi="Arial" w:cs="Arial"/>
          <w:bCs/>
          <w:sz w:val="22"/>
          <w:szCs w:val="22"/>
        </w:rPr>
        <w:t>, е</w:t>
      </w:r>
      <w:r w:rsidR="009B4B17" w:rsidRPr="00C332AB">
        <w:rPr>
          <w:rFonts w:ascii="Arial" w:hAnsi="Arial" w:cs="Arial"/>
          <w:color w:val="000000"/>
          <w:sz w:val="22"/>
          <w:szCs w:val="22"/>
          <w:lang w:eastAsia="en-US"/>
        </w:rPr>
        <w:t xml:space="preserve"> задължение на </w:t>
      </w:r>
      <w:r w:rsidR="000F2BAE" w:rsidRPr="00C332AB">
        <w:rPr>
          <w:rFonts w:ascii="Arial" w:hAnsi="Arial" w:cs="Arial"/>
          <w:color w:val="000000"/>
          <w:sz w:val="22"/>
          <w:szCs w:val="22"/>
          <w:lang w:eastAsia="en-US"/>
        </w:rPr>
        <w:t>проектанта</w:t>
      </w:r>
      <w:r w:rsidR="009B4B17" w:rsidRPr="00C332AB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14:paraId="3B7A3174" w14:textId="77E211B9" w:rsidR="00FC71CD" w:rsidRPr="001C5A6F" w:rsidRDefault="00FC71CD" w:rsidP="00A10925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1C5A6F">
        <w:rPr>
          <w:rFonts w:ascii="Arial" w:hAnsi="Arial" w:cs="Arial"/>
          <w:color w:val="000000"/>
          <w:sz w:val="22"/>
          <w:szCs w:val="22"/>
          <w:lang w:eastAsia="en-US"/>
        </w:rPr>
        <w:t>Инвестиционният проект трябва да съдържа</w:t>
      </w:r>
      <w:r w:rsidR="002A1580" w:rsidRPr="001C5A6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1C5A6F">
        <w:rPr>
          <w:rFonts w:ascii="Arial" w:hAnsi="Arial" w:cs="Arial"/>
          <w:color w:val="000000"/>
          <w:sz w:val="22"/>
          <w:szCs w:val="22"/>
          <w:lang w:eastAsia="en-US"/>
        </w:rPr>
        <w:t>следните части</w:t>
      </w:r>
      <w:r w:rsidR="001F67C9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1C5A6F" w:rsidRPr="001C5A6F">
        <w:rPr>
          <w:rFonts w:ascii="Arial" w:hAnsi="Arial" w:cs="Arial"/>
          <w:color w:val="000000"/>
          <w:sz w:val="22"/>
          <w:szCs w:val="22"/>
          <w:lang w:eastAsia="en-US"/>
        </w:rPr>
        <w:t xml:space="preserve"> включително</w:t>
      </w:r>
      <w:r w:rsidRPr="001C5A6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2A1580" w:rsidRPr="001C5A6F">
        <w:rPr>
          <w:rFonts w:ascii="Arial" w:hAnsi="Arial" w:cs="Arial"/>
          <w:color w:val="000000"/>
          <w:sz w:val="22"/>
          <w:szCs w:val="22"/>
          <w:lang w:eastAsia="en-US"/>
        </w:rPr>
        <w:t xml:space="preserve">с </w:t>
      </w:r>
      <w:r w:rsidRPr="001C5A6F">
        <w:rPr>
          <w:rFonts w:ascii="Arial" w:hAnsi="Arial" w:cs="Arial"/>
          <w:color w:val="000000"/>
          <w:sz w:val="22"/>
          <w:szCs w:val="22"/>
          <w:lang w:eastAsia="en-US"/>
        </w:rPr>
        <w:t>минимални</w:t>
      </w:r>
      <w:r w:rsidR="002A1580" w:rsidRPr="001C5A6F">
        <w:rPr>
          <w:rFonts w:ascii="Arial" w:hAnsi="Arial" w:cs="Arial"/>
          <w:color w:val="000000"/>
          <w:sz w:val="22"/>
          <w:szCs w:val="22"/>
          <w:lang w:eastAsia="en-US"/>
        </w:rPr>
        <w:t>те</w:t>
      </w:r>
      <w:r w:rsidRPr="001C5A6F">
        <w:rPr>
          <w:rFonts w:ascii="Arial" w:hAnsi="Arial" w:cs="Arial"/>
          <w:color w:val="000000"/>
          <w:sz w:val="22"/>
          <w:szCs w:val="22"/>
          <w:lang w:eastAsia="en-US"/>
        </w:rPr>
        <w:t xml:space="preserve"> изисквания към тях:</w:t>
      </w:r>
    </w:p>
    <w:p w14:paraId="59C7F592" w14:textId="0075F34A" w:rsidR="00FC71CD" w:rsidRPr="001C5A6F" w:rsidRDefault="00FC71CD" w:rsidP="00A10925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left="567"/>
        <w:jc w:val="both"/>
        <w:rPr>
          <w:rFonts w:ascii="Arial" w:hAnsi="Arial" w:cs="Arial"/>
          <w:spacing w:val="-1"/>
          <w:sz w:val="22"/>
          <w:szCs w:val="22"/>
          <w:u w:val="single"/>
          <w:lang w:eastAsia="en-US"/>
        </w:rPr>
      </w:pPr>
      <w:r w:rsidRPr="001C5A6F">
        <w:rPr>
          <w:rFonts w:ascii="Arial" w:hAnsi="Arial" w:cs="Arial"/>
          <w:color w:val="000000"/>
          <w:spacing w:val="3"/>
          <w:sz w:val="22"/>
          <w:szCs w:val="22"/>
          <w:u w:val="single"/>
        </w:rPr>
        <w:t>Част архитектурна</w:t>
      </w:r>
      <w:r w:rsidR="00090611">
        <w:rPr>
          <w:rFonts w:ascii="Arial" w:hAnsi="Arial" w:cs="Arial"/>
          <w:color w:val="000000"/>
          <w:spacing w:val="3"/>
          <w:sz w:val="22"/>
          <w:szCs w:val="22"/>
          <w:u w:val="single"/>
        </w:rPr>
        <w:t>:</w:t>
      </w:r>
      <w:r w:rsidRPr="001C5A6F">
        <w:rPr>
          <w:rFonts w:ascii="Arial" w:hAnsi="Arial" w:cs="Arial"/>
          <w:color w:val="000000"/>
          <w:spacing w:val="3"/>
          <w:sz w:val="22"/>
          <w:szCs w:val="22"/>
          <w:u w:val="single"/>
        </w:rPr>
        <w:t xml:space="preserve"> </w:t>
      </w:r>
    </w:p>
    <w:p w14:paraId="6724D859" w14:textId="33BB9698" w:rsidR="00FC71CD" w:rsidRPr="0041075A" w:rsidRDefault="00FC71CD" w:rsidP="00A10925">
      <w:pPr>
        <w:pStyle w:val="ListParagraph"/>
        <w:numPr>
          <w:ilvl w:val="0"/>
          <w:numId w:val="5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41075A">
        <w:rPr>
          <w:rFonts w:ascii="Arial" w:eastAsiaTheme="minorEastAsia" w:hAnsi="Arial" w:cs="Arial"/>
          <w:sz w:val="22"/>
          <w:szCs w:val="22"/>
          <w:lang w:val="x-none"/>
        </w:rPr>
        <w:t>обяснителна записка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с</w:t>
      </w:r>
      <w:r w:rsidRPr="0041075A">
        <w:rPr>
          <w:rFonts w:ascii="Arial" w:hAnsi="Arial" w:cs="Arial"/>
          <w:sz w:val="22"/>
          <w:szCs w:val="22"/>
          <w:lang w:eastAsia="en-US"/>
        </w:rPr>
        <w:t xml:space="preserve"> подробна аргументация, че предвидените достъпен маршрут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</w:t>
      </w:r>
      <w:r w:rsidRPr="0041075A">
        <w:rPr>
          <w:rFonts w:ascii="Arial" w:hAnsi="Arial" w:cs="Arial"/>
          <w:sz w:val="22"/>
          <w:szCs w:val="22"/>
          <w:lang w:eastAsia="en-US"/>
        </w:rPr>
        <w:t>и съоръжение са най-рационалният избор;</w:t>
      </w:r>
    </w:p>
    <w:p w14:paraId="4F686FBE" w14:textId="29BDCF79" w:rsidR="00AB1950" w:rsidRPr="0066069D" w:rsidRDefault="0066069D" w:rsidP="0066069D">
      <w:pPr>
        <w:pStyle w:val="ListParagraph"/>
        <w:numPr>
          <w:ilvl w:val="0"/>
          <w:numId w:val="5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66069D">
        <w:rPr>
          <w:rFonts w:ascii="Arial" w:eastAsiaTheme="minorEastAsia" w:hAnsi="Arial" w:cs="Arial"/>
          <w:sz w:val="22"/>
          <w:szCs w:val="22"/>
        </w:rPr>
        <w:t xml:space="preserve">чертеж със </w:t>
      </w:r>
      <w:r w:rsidRPr="0066069D">
        <w:rPr>
          <w:rFonts w:ascii="Arial" w:eastAsiaTheme="minorEastAsia" w:hAnsi="Arial" w:cs="Arial"/>
          <w:sz w:val="22"/>
          <w:szCs w:val="22"/>
          <w:lang w:val="x-none"/>
        </w:rPr>
        <w:t>ситуаци</w:t>
      </w:r>
      <w:r w:rsidRPr="0066069D">
        <w:rPr>
          <w:rFonts w:ascii="Arial" w:eastAsiaTheme="minorEastAsia" w:hAnsi="Arial" w:cs="Arial"/>
          <w:sz w:val="22"/>
          <w:szCs w:val="22"/>
        </w:rPr>
        <w:t>я, изясняваща</w:t>
      </w:r>
      <w:r w:rsidRPr="0066069D">
        <w:rPr>
          <w:rFonts w:ascii="Arial" w:eastAsiaTheme="minorEastAsia" w:hAnsi="Arial" w:cs="Arial"/>
          <w:sz w:val="22"/>
          <w:szCs w:val="22"/>
          <w:lang w:val="x-none"/>
        </w:rPr>
        <w:t xml:space="preserve"> точното местоположение на </w:t>
      </w:r>
      <w:r w:rsidRPr="0066069D">
        <w:rPr>
          <w:rFonts w:ascii="Arial" w:eastAsiaTheme="minorEastAsia" w:hAnsi="Arial" w:cs="Arial"/>
          <w:sz w:val="22"/>
          <w:szCs w:val="22"/>
        </w:rPr>
        <w:t>жилищната сграда, на която е обозначен входът ѝ</w:t>
      </w:r>
      <w:r w:rsidRPr="0066069D">
        <w:rPr>
          <w:rFonts w:ascii="Arial" w:eastAsiaTheme="minorEastAsia" w:hAnsi="Arial" w:cs="Arial"/>
          <w:sz w:val="22"/>
          <w:szCs w:val="22"/>
          <w:lang w:val="x-none"/>
        </w:rPr>
        <w:t>;</w:t>
      </w:r>
    </w:p>
    <w:p w14:paraId="32C55BFD" w14:textId="5B6532D3" w:rsidR="00FC71CD" w:rsidRPr="0041075A" w:rsidRDefault="00FC71CD" w:rsidP="00A10925">
      <w:pPr>
        <w:pStyle w:val="ListParagraph"/>
        <w:numPr>
          <w:ilvl w:val="0"/>
          <w:numId w:val="7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41075A">
        <w:rPr>
          <w:rFonts w:ascii="Arial" w:eastAsiaTheme="minorEastAsia" w:hAnsi="Arial" w:cs="Arial"/>
          <w:sz w:val="22"/>
          <w:szCs w:val="22"/>
        </w:rPr>
        <w:t xml:space="preserve">чертежи с 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разпределения на всички </w:t>
      </w:r>
      <w:r w:rsidRPr="0041075A">
        <w:rPr>
          <w:rFonts w:ascii="Arial" w:eastAsiaTheme="minorEastAsia" w:hAnsi="Arial" w:cs="Arial"/>
          <w:sz w:val="22"/>
          <w:szCs w:val="22"/>
        </w:rPr>
        <w:t xml:space="preserve">нива на жилищната сграда </w:t>
      </w:r>
      <w:r w:rsidRPr="00B45754">
        <w:rPr>
          <w:rFonts w:ascii="Arial" w:eastAsiaTheme="minorEastAsia" w:hAnsi="Arial" w:cs="Arial"/>
          <w:sz w:val="22"/>
          <w:szCs w:val="22"/>
          <w:lang w:val="ru-RU"/>
        </w:rPr>
        <w:t>(</w:t>
      </w:r>
      <w:r w:rsidRPr="0041075A">
        <w:rPr>
          <w:rFonts w:ascii="Arial" w:eastAsiaTheme="minorEastAsia" w:hAnsi="Arial" w:cs="Arial"/>
          <w:sz w:val="22"/>
          <w:szCs w:val="22"/>
        </w:rPr>
        <w:t>или фрагменти от тях в достатъчен обем</w:t>
      </w:r>
      <w:r w:rsidRPr="00B45754">
        <w:rPr>
          <w:rFonts w:ascii="Arial" w:eastAsiaTheme="minorEastAsia" w:hAnsi="Arial" w:cs="Arial"/>
          <w:sz w:val="22"/>
          <w:szCs w:val="22"/>
          <w:lang w:val="ru-RU"/>
        </w:rPr>
        <w:t>)</w:t>
      </w:r>
      <w:r w:rsidRPr="0041075A">
        <w:rPr>
          <w:rFonts w:ascii="Arial" w:eastAsiaTheme="minorEastAsia" w:hAnsi="Arial" w:cs="Arial"/>
          <w:sz w:val="22"/>
          <w:szCs w:val="22"/>
        </w:rPr>
        <w:t xml:space="preserve">, от и до които е предвидено съоръжението за достъпна среда, 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изясняващи </w:t>
      </w:r>
      <w:r w:rsidRPr="0041075A">
        <w:rPr>
          <w:rFonts w:ascii="Arial" w:eastAsiaTheme="minorEastAsia" w:hAnsi="Arial" w:cs="Arial"/>
          <w:sz w:val="22"/>
          <w:szCs w:val="22"/>
        </w:rPr>
        <w:t xml:space="preserve">точното място на неговото бъдещо изграждане/поставяне, 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>размерите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на стълбищната клетка, вкл. стълбищните рамена, като в тези чертежи </w:t>
      </w:r>
      <w:r w:rsidRPr="0041075A">
        <w:rPr>
          <w:rFonts w:ascii="Arial" w:hAnsi="Arial" w:cs="Arial"/>
          <w:sz w:val="22"/>
          <w:szCs w:val="22"/>
          <w:lang w:eastAsia="en-US"/>
        </w:rPr>
        <w:t xml:space="preserve">трябва да е </w:t>
      </w:r>
      <w:r w:rsidRPr="0041075A">
        <w:rPr>
          <w:rFonts w:ascii="Arial" w:hAnsi="Arial" w:cs="Arial"/>
          <w:bCs/>
          <w:sz w:val="22"/>
          <w:szCs w:val="22"/>
        </w:rPr>
        <w:t>обозначен</w:t>
      </w:r>
      <w:r w:rsidRPr="0041075A">
        <w:rPr>
          <w:rFonts w:ascii="Arial" w:hAnsi="Arial" w:cs="Arial"/>
          <w:sz w:val="22"/>
          <w:szCs w:val="22"/>
          <w:lang w:eastAsia="en-US"/>
        </w:rPr>
        <w:t xml:space="preserve"> достъпният маршрут </w:t>
      </w:r>
      <w:r w:rsidRPr="00B45754">
        <w:rPr>
          <w:rFonts w:ascii="Arial" w:hAnsi="Arial" w:cs="Arial"/>
          <w:sz w:val="22"/>
          <w:szCs w:val="22"/>
          <w:lang w:val="ru-RU" w:eastAsia="en-US"/>
        </w:rPr>
        <w:t>(</w:t>
      </w:r>
      <w:r w:rsidRPr="0041075A">
        <w:rPr>
          <w:rFonts w:ascii="Arial" w:hAnsi="Arial" w:cs="Arial"/>
          <w:sz w:val="22"/>
          <w:szCs w:val="22"/>
          <w:lang w:eastAsia="en-US"/>
        </w:rPr>
        <w:t>с относителни коти от нивото на прилежащия терен</w:t>
      </w:r>
      <w:r w:rsidRPr="00B45754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41075A">
        <w:rPr>
          <w:rFonts w:ascii="Arial" w:hAnsi="Arial" w:cs="Arial"/>
          <w:sz w:val="22"/>
          <w:szCs w:val="22"/>
          <w:lang w:eastAsia="en-US"/>
        </w:rPr>
        <w:t>на жилищната сграда до нивото на нейния вход и до нивото на съответното/те жилище/а</w:t>
      </w:r>
      <w:r w:rsidRPr="00B45754">
        <w:rPr>
          <w:rFonts w:ascii="Arial" w:hAnsi="Arial" w:cs="Arial"/>
          <w:sz w:val="22"/>
          <w:szCs w:val="22"/>
          <w:lang w:val="ru-RU" w:eastAsia="en-US"/>
        </w:rPr>
        <w:t>)</w:t>
      </w:r>
      <w:r w:rsidRPr="0041075A">
        <w:rPr>
          <w:rFonts w:ascii="Arial" w:eastAsiaTheme="minorEastAsia" w:hAnsi="Arial" w:cs="Arial"/>
          <w:sz w:val="22"/>
          <w:szCs w:val="22"/>
        </w:rPr>
        <w:t>;</w:t>
      </w:r>
    </w:p>
    <w:p w14:paraId="5866BC0B" w14:textId="4799A308" w:rsidR="00FC71CD" w:rsidRPr="0041075A" w:rsidRDefault="00FC71CD" w:rsidP="00A10925">
      <w:pPr>
        <w:pStyle w:val="ListParagraph"/>
        <w:numPr>
          <w:ilvl w:val="0"/>
          <w:numId w:val="8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41075A">
        <w:rPr>
          <w:rFonts w:ascii="Arial" w:eastAsiaTheme="minorEastAsia" w:hAnsi="Arial" w:cs="Arial"/>
          <w:sz w:val="22"/>
          <w:szCs w:val="22"/>
          <w:lang w:val="x-none"/>
        </w:rPr>
        <w:t>напреч</w:t>
      </w:r>
      <w:r w:rsidRPr="0041075A">
        <w:rPr>
          <w:rFonts w:ascii="Arial" w:eastAsiaTheme="minorEastAsia" w:hAnsi="Arial" w:cs="Arial"/>
          <w:sz w:val="22"/>
          <w:szCs w:val="22"/>
        </w:rPr>
        <w:t>ен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 вертикал</w:t>
      </w:r>
      <w:r w:rsidRPr="0041075A">
        <w:rPr>
          <w:rFonts w:ascii="Arial" w:eastAsiaTheme="minorEastAsia" w:hAnsi="Arial" w:cs="Arial"/>
          <w:sz w:val="22"/>
          <w:szCs w:val="22"/>
        </w:rPr>
        <w:t>ен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 разрез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</w:t>
      </w:r>
      <w:r w:rsidRPr="00B45754">
        <w:rPr>
          <w:rFonts w:ascii="Arial" w:eastAsiaTheme="minorEastAsia" w:hAnsi="Arial" w:cs="Arial"/>
          <w:sz w:val="22"/>
          <w:szCs w:val="22"/>
          <w:lang w:val="ru-RU"/>
        </w:rPr>
        <w:t>(</w:t>
      </w:r>
      <w:r w:rsidRPr="0041075A">
        <w:rPr>
          <w:rFonts w:ascii="Arial" w:hAnsi="Arial" w:cs="Arial"/>
          <w:sz w:val="22"/>
          <w:szCs w:val="22"/>
          <w:lang w:eastAsia="en-US"/>
        </w:rPr>
        <w:t>през входа</w:t>
      </w:r>
      <w:r w:rsidR="000E4F2F">
        <w:rPr>
          <w:rFonts w:ascii="Arial" w:hAnsi="Arial" w:cs="Arial"/>
          <w:sz w:val="22"/>
          <w:szCs w:val="22"/>
          <w:lang w:eastAsia="en-US"/>
        </w:rPr>
        <w:t xml:space="preserve"> на сградата</w:t>
      </w:r>
      <w:r w:rsidRPr="0041075A">
        <w:rPr>
          <w:rFonts w:ascii="Arial" w:hAnsi="Arial" w:cs="Arial"/>
          <w:sz w:val="22"/>
          <w:szCs w:val="22"/>
          <w:lang w:eastAsia="en-US"/>
        </w:rPr>
        <w:t xml:space="preserve"> и стълбището</w:t>
      </w:r>
      <w:r w:rsidRPr="00B45754">
        <w:rPr>
          <w:rFonts w:ascii="Arial" w:eastAsiaTheme="minorEastAsia" w:hAnsi="Arial" w:cs="Arial"/>
          <w:sz w:val="22"/>
          <w:szCs w:val="22"/>
          <w:lang w:val="ru-RU"/>
        </w:rPr>
        <w:t>)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, изясняващ вертикалната комуникация в </w:t>
      </w:r>
      <w:r w:rsidRPr="0041075A">
        <w:rPr>
          <w:rFonts w:ascii="Arial" w:eastAsiaTheme="minorEastAsia" w:hAnsi="Arial" w:cs="Arial"/>
          <w:sz w:val="22"/>
          <w:szCs w:val="22"/>
        </w:rPr>
        <w:t xml:space="preserve">жилищната 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>сграда</w:t>
      </w:r>
      <w:r w:rsidRPr="0041075A">
        <w:rPr>
          <w:rFonts w:ascii="Arial" w:eastAsiaTheme="minorEastAsia" w:hAnsi="Arial" w:cs="Arial"/>
          <w:sz w:val="22"/>
          <w:szCs w:val="22"/>
        </w:rPr>
        <w:t>,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 височините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и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 нивата</w:t>
      </w:r>
      <w:r w:rsidRPr="0041075A">
        <w:rPr>
          <w:rFonts w:ascii="Arial" w:eastAsiaTheme="minorEastAsia" w:hAnsi="Arial" w:cs="Arial"/>
          <w:sz w:val="22"/>
          <w:szCs w:val="22"/>
        </w:rPr>
        <w:t xml:space="preserve">, вкл. </w:t>
      </w:r>
      <w:r w:rsidRPr="0041075A">
        <w:rPr>
          <w:rFonts w:ascii="Arial" w:hAnsi="Arial" w:cs="Arial"/>
          <w:sz w:val="22"/>
          <w:szCs w:val="22"/>
          <w:lang w:eastAsia="en-US"/>
        </w:rPr>
        <w:t>нивото на прилежащия терен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>;</w:t>
      </w:r>
      <w:r w:rsidRPr="0041075A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7848E89B" w14:textId="7FF2699A" w:rsidR="00FC71CD" w:rsidRPr="0041075A" w:rsidRDefault="00FC71CD" w:rsidP="00A10925">
      <w:pPr>
        <w:pStyle w:val="ListParagraph"/>
        <w:numPr>
          <w:ilvl w:val="0"/>
          <w:numId w:val="9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41075A">
        <w:rPr>
          <w:rFonts w:ascii="Arial" w:eastAsiaTheme="minorEastAsia" w:hAnsi="Arial" w:cs="Arial"/>
          <w:sz w:val="22"/>
          <w:szCs w:val="22"/>
          <w:lang w:val="x-none"/>
        </w:rPr>
        <w:t xml:space="preserve">количествена сметка за </w:t>
      </w:r>
      <w:r w:rsidRPr="0041075A">
        <w:rPr>
          <w:rFonts w:ascii="Arial" w:eastAsiaTheme="minorEastAsia" w:hAnsi="Arial" w:cs="Arial"/>
          <w:sz w:val="22"/>
          <w:szCs w:val="22"/>
        </w:rPr>
        <w:t xml:space="preserve">предвидените </w:t>
      </w:r>
      <w:r w:rsidRPr="0041075A">
        <w:rPr>
          <w:rFonts w:ascii="Arial" w:eastAsiaTheme="minorEastAsia" w:hAnsi="Arial" w:cs="Arial"/>
          <w:sz w:val="22"/>
          <w:szCs w:val="22"/>
          <w:lang w:val="x-none"/>
        </w:rPr>
        <w:t>видове архитектурно-строителни работи</w:t>
      </w:r>
      <w:r w:rsidRPr="0041075A">
        <w:rPr>
          <w:rFonts w:ascii="Arial" w:eastAsiaTheme="minorEastAsia" w:hAnsi="Arial" w:cs="Arial"/>
          <w:sz w:val="22"/>
          <w:szCs w:val="22"/>
        </w:rPr>
        <w:t>.</w:t>
      </w:r>
    </w:p>
    <w:p w14:paraId="1C37D7D8" w14:textId="0DC107E6" w:rsidR="002F4AF3" w:rsidRPr="001C5A6F" w:rsidRDefault="00FC71CD" w:rsidP="00A10925">
      <w:pPr>
        <w:ind w:left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  <w:u w:val="single"/>
        </w:rPr>
        <w:t>Част конструктивна</w:t>
      </w:r>
      <w:r w:rsidR="00090611">
        <w:rPr>
          <w:rFonts w:ascii="Arial" w:eastAsiaTheme="minorEastAsia" w:hAnsi="Arial" w:cs="Arial"/>
          <w:sz w:val="22"/>
          <w:szCs w:val="22"/>
          <w:u w:val="single"/>
        </w:rPr>
        <w:t>:</w:t>
      </w:r>
      <w:r w:rsidRPr="001C5A6F">
        <w:rPr>
          <w:rFonts w:ascii="Arial" w:eastAsiaTheme="minorEastAsia" w:hAnsi="Arial" w:cs="Arial"/>
          <w:sz w:val="22"/>
          <w:szCs w:val="22"/>
        </w:rPr>
        <w:t xml:space="preserve">  </w:t>
      </w:r>
    </w:p>
    <w:p w14:paraId="6155B3E2" w14:textId="7FB7E651" w:rsidR="00FC71CD" w:rsidRPr="001C5A6F" w:rsidRDefault="002F4AF3" w:rsidP="0041075A">
      <w:pPr>
        <w:pStyle w:val="ListParagraph"/>
        <w:numPr>
          <w:ilvl w:val="0"/>
          <w:numId w:val="2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  <w:lang w:val="x-none"/>
        </w:rPr>
      </w:pPr>
      <w:r w:rsidRPr="001C5A6F">
        <w:rPr>
          <w:rFonts w:ascii="Arial" w:eastAsiaTheme="minorEastAsia" w:hAnsi="Arial" w:cs="Arial"/>
          <w:sz w:val="22"/>
          <w:szCs w:val="22"/>
        </w:rPr>
        <w:t>с</w:t>
      </w:r>
      <w:r w:rsidR="00521CDB" w:rsidRPr="001C5A6F">
        <w:rPr>
          <w:rFonts w:ascii="Arial" w:eastAsiaTheme="minorEastAsia" w:hAnsi="Arial" w:cs="Arial"/>
          <w:sz w:val="22"/>
          <w:szCs w:val="22"/>
        </w:rPr>
        <w:t>тановище/</w:t>
      </w:r>
      <w:r w:rsidR="00FC71CD" w:rsidRPr="001C5A6F">
        <w:rPr>
          <w:rFonts w:ascii="Arial" w:eastAsiaTheme="minorEastAsia" w:hAnsi="Arial" w:cs="Arial"/>
          <w:sz w:val="22"/>
          <w:szCs w:val="22"/>
        </w:rPr>
        <w:t xml:space="preserve">обяснителна записка, поясняваща предлаганото проектно решение; </w:t>
      </w:r>
    </w:p>
    <w:p w14:paraId="2FE2CE9A" w14:textId="392C98EB" w:rsidR="00FC71CD" w:rsidRPr="001C5A6F" w:rsidRDefault="00FC71CD" w:rsidP="0041075A">
      <w:pPr>
        <w:pStyle w:val="ListParagraph"/>
        <w:numPr>
          <w:ilvl w:val="0"/>
          <w:numId w:val="2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  <w:lang w:val="x-none"/>
        </w:rPr>
      </w:pPr>
      <w:r w:rsidRPr="001C5A6F">
        <w:rPr>
          <w:rFonts w:ascii="Arial" w:eastAsiaTheme="minorEastAsia" w:hAnsi="Arial" w:cs="Arial"/>
          <w:sz w:val="22"/>
          <w:szCs w:val="22"/>
        </w:rPr>
        <w:lastRenderedPageBreak/>
        <w:t xml:space="preserve">чертежи и необходими детайли, по които може да се изпълняват </w:t>
      </w:r>
      <w:r w:rsidR="00B5254A" w:rsidRPr="001C5A6F">
        <w:rPr>
          <w:rFonts w:ascii="Arial" w:eastAsiaTheme="minorEastAsia" w:hAnsi="Arial" w:cs="Arial"/>
          <w:sz w:val="22"/>
          <w:szCs w:val="22"/>
        </w:rPr>
        <w:t xml:space="preserve">предвидените </w:t>
      </w:r>
      <w:r w:rsidRPr="001C5A6F">
        <w:rPr>
          <w:rFonts w:ascii="Arial" w:eastAsiaTheme="minorEastAsia" w:hAnsi="Arial" w:cs="Arial"/>
          <w:sz w:val="22"/>
          <w:szCs w:val="22"/>
        </w:rPr>
        <w:t xml:space="preserve">СМР; </w:t>
      </w:r>
    </w:p>
    <w:p w14:paraId="2B1CBA32" w14:textId="77777777" w:rsidR="00FC71CD" w:rsidRPr="001C5A6F" w:rsidRDefault="00FC71CD" w:rsidP="0041075A">
      <w:pPr>
        <w:pStyle w:val="ListParagraph"/>
        <w:numPr>
          <w:ilvl w:val="0"/>
          <w:numId w:val="2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  <w:lang w:val="x-none"/>
        </w:rPr>
      </w:pPr>
      <w:r w:rsidRPr="001C5A6F">
        <w:rPr>
          <w:rFonts w:ascii="Arial" w:eastAsiaTheme="minorEastAsia" w:hAnsi="Arial" w:cs="Arial"/>
          <w:sz w:val="22"/>
          <w:szCs w:val="22"/>
        </w:rPr>
        <w:t>количествена сметка.</w:t>
      </w:r>
    </w:p>
    <w:p w14:paraId="6C5CBF85" w14:textId="44C089A6" w:rsidR="002F4AF3" w:rsidRPr="001C5A6F" w:rsidRDefault="00FC71CD" w:rsidP="0041075A">
      <w:pPr>
        <w:ind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  <w:u w:val="single"/>
        </w:rPr>
        <w:t>Част електрическа</w:t>
      </w:r>
      <w:r w:rsidRPr="001C5A6F">
        <w:rPr>
          <w:rFonts w:ascii="Arial" w:eastAsiaTheme="minorEastAsia" w:hAnsi="Arial" w:cs="Arial"/>
          <w:sz w:val="22"/>
          <w:szCs w:val="22"/>
        </w:rPr>
        <w:t xml:space="preserve">  </w:t>
      </w:r>
      <w:r w:rsidR="00521CDB" w:rsidRPr="001C5A6F">
        <w:rPr>
          <w:rFonts w:ascii="Arial" w:eastAsiaTheme="minorEastAsia" w:hAnsi="Arial" w:cs="Arial"/>
          <w:i/>
          <w:sz w:val="22"/>
          <w:szCs w:val="22"/>
        </w:rPr>
        <w:t>(когато е приложимо)</w:t>
      </w:r>
      <w:r w:rsidR="00090611">
        <w:rPr>
          <w:rFonts w:ascii="Arial" w:eastAsiaTheme="minorEastAsia" w:hAnsi="Arial" w:cs="Arial"/>
          <w:sz w:val="22"/>
          <w:szCs w:val="22"/>
        </w:rPr>
        <w:t>:</w:t>
      </w:r>
    </w:p>
    <w:p w14:paraId="4ACA5590" w14:textId="1783346B" w:rsidR="00FC71CD" w:rsidRPr="001C5A6F" w:rsidRDefault="00521CDB" w:rsidP="0041075A">
      <w:pPr>
        <w:pStyle w:val="ListParagraph"/>
        <w:numPr>
          <w:ilvl w:val="0"/>
          <w:numId w:val="2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>становище/</w:t>
      </w:r>
      <w:r w:rsidR="00FC71CD" w:rsidRPr="001C5A6F">
        <w:rPr>
          <w:rFonts w:ascii="Arial" w:eastAsiaTheme="minorEastAsia" w:hAnsi="Arial" w:cs="Arial"/>
          <w:sz w:val="22"/>
          <w:szCs w:val="22"/>
        </w:rPr>
        <w:t xml:space="preserve">обяснителна записка, поясняваща предлаганото проектно решение; </w:t>
      </w:r>
    </w:p>
    <w:p w14:paraId="4F415E10" w14:textId="77777777" w:rsidR="00FC71CD" w:rsidRPr="001C5A6F" w:rsidRDefault="00FC71CD" w:rsidP="0041075A">
      <w:pPr>
        <w:pStyle w:val="ListParagraph"/>
        <w:numPr>
          <w:ilvl w:val="0"/>
          <w:numId w:val="2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 xml:space="preserve">чертежи и необходими детайли, по които да се изпълняват предвидените СМР; </w:t>
      </w:r>
    </w:p>
    <w:p w14:paraId="19C2631B" w14:textId="77777777" w:rsidR="00FC71CD" w:rsidRPr="001C5A6F" w:rsidRDefault="00FC71CD" w:rsidP="0041075A">
      <w:pPr>
        <w:pStyle w:val="ListParagraph"/>
        <w:numPr>
          <w:ilvl w:val="0"/>
          <w:numId w:val="4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>количествена сметка.</w:t>
      </w:r>
    </w:p>
    <w:p w14:paraId="09C197B7" w14:textId="558BC99A" w:rsidR="00FC71CD" w:rsidRPr="001C5A6F" w:rsidRDefault="00FC71CD" w:rsidP="0041075A">
      <w:pPr>
        <w:ind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  <w:u w:val="single"/>
        </w:rPr>
        <w:t>Част геодезическа</w:t>
      </w:r>
      <w:r w:rsidRPr="001C5A6F">
        <w:rPr>
          <w:rFonts w:ascii="Arial" w:eastAsiaTheme="minorEastAsia" w:hAnsi="Arial" w:cs="Arial"/>
          <w:sz w:val="22"/>
          <w:szCs w:val="22"/>
        </w:rPr>
        <w:t xml:space="preserve"> </w:t>
      </w:r>
      <w:r w:rsidRPr="001C5A6F">
        <w:rPr>
          <w:rFonts w:ascii="Arial" w:eastAsiaTheme="minorEastAsia" w:hAnsi="Arial" w:cs="Arial"/>
          <w:i/>
          <w:sz w:val="22"/>
          <w:szCs w:val="22"/>
        </w:rPr>
        <w:t xml:space="preserve">(прилага се </w:t>
      </w:r>
      <w:r w:rsidR="00521CDB" w:rsidRPr="001C5A6F">
        <w:rPr>
          <w:rFonts w:ascii="Arial" w:eastAsiaTheme="minorEastAsia" w:hAnsi="Arial" w:cs="Arial"/>
          <w:i/>
          <w:sz w:val="22"/>
          <w:szCs w:val="22"/>
        </w:rPr>
        <w:t>при изграждане/монтаж на външ</w:t>
      </w:r>
      <w:r w:rsidRPr="001C5A6F">
        <w:rPr>
          <w:rFonts w:ascii="Arial" w:eastAsiaTheme="minorEastAsia" w:hAnsi="Arial" w:cs="Arial"/>
          <w:i/>
          <w:sz w:val="22"/>
          <w:szCs w:val="22"/>
        </w:rPr>
        <w:t>н</w:t>
      </w:r>
      <w:r w:rsidR="00521CDB" w:rsidRPr="001C5A6F">
        <w:rPr>
          <w:rFonts w:ascii="Arial" w:eastAsiaTheme="minorEastAsia" w:hAnsi="Arial" w:cs="Arial"/>
          <w:i/>
          <w:sz w:val="22"/>
          <w:szCs w:val="22"/>
        </w:rPr>
        <w:t>и съоръжения -</w:t>
      </w:r>
      <w:r w:rsidRPr="001C5A6F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Pr="001C5A6F">
        <w:rPr>
          <w:rFonts w:ascii="Arial" w:eastAsiaTheme="minorEastAsia" w:hAnsi="Arial" w:cs="Arial"/>
          <w:bCs/>
          <w:i/>
          <w:sz w:val="22"/>
          <w:szCs w:val="22"/>
        </w:rPr>
        <w:t>асансьор и/или вертикален подемник и/или рампа</w:t>
      </w:r>
      <w:r w:rsidRPr="001C5A6F">
        <w:rPr>
          <w:rFonts w:ascii="Arial" w:eastAsiaTheme="minorEastAsia" w:hAnsi="Arial" w:cs="Arial"/>
          <w:i/>
          <w:sz w:val="22"/>
          <w:szCs w:val="22"/>
        </w:rPr>
        <w:t>)</w:t>
      </w:r>
      <w:r w:rsidR="00090611">
        <w:rPr>
          <w:rFonts w:ascii="Arial" w:eastAsiaTheme="minorEastAsia" w:hAnsi="Arial" w:cs="Arial"/>
          <w:i/>
          <w:sz w:val="22"/>
          <w:szCs w:val="22"/>
        </w:rPr>
        <w:t>:</w:t>
      </w:r>
    </w:p>
    <w:p w14:paraId="2DF2E27E" w14:textId="77777777" w:rsidR="00FC71CD" w:rsidRPr="001C5A6F" w:rsidRDefault="00FC71CD" w:rsidP="0041075A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 xml:space="preserve">обяснителна записка; </w:t>
      </w:r>
    </w:p>
    <w:p w14:paraId="59E7D1CA" w14:textId="77777777" w:rsidR="00FC71CD" w:rsidRPr="001C5A6F" w:rsidRDefault="00FC71CD" w:rsidP="0041075A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>г</w:t>
      </w:r>
      <w:r w:rsidRPr="001C5A6F">
        <w:rPr>
          <w:rFonts w:ascii="Arial" w:eastAsiaTheme="minorEastAsia" w:hAnsi="Arial" w:cs="Arial"/>
          <w:sz w:val="22"/>
          <w:szCs w:val="22"/>
          <w:lang w:val="x-none"/>
        </w:rPr>
        <w:t>еодезическа снимка на съществуващия терен</w:t>
      </w:r>
      <w:r w:rsidRPr="001C5A6F">
        <w:rPr>
          <w:rFonts w:ascii="Arial" w:eastAsiaTheme="minorEastAsia" w:hAnsi="Arial" w:cs="Arial"/>
          <w:sz w:val="22"/>
          <w:szCs w:val="22"/>
        </w:rPr>
        <w:t xml:space="preserve">; </w:t>
      </w:r>
    </w:p>
    <w:p w14:paraId="0EAC15B9" w14:textId="2CFA0251" w:rsidR="00FC71CD" w:rsidRPr="001C5A6F" w:rsidRDefault="001C5A6F" w:rsidP="0041075A">
      <w:pPr>
        <w:pStyle w:val="ListParagraph"/>
        <w:numPr>
          <w:ilvl w:val="0"/>
          <w:numId w:val="3"/>
        </w:numPr>
        <w:ind w:left="0" w:firstLine="567"/>
        <w:jc w:val="both"/>
        <w:rPr>
          <w:rFonts w:ascii="Arial" w:eastAsiaTheme="minorEastAsia" w:hAnsi="Arial" w:cs="Arial"/>
          <w:sz w:val="22"/>
          <w:szCs w:val="22"/>
        </w:rPr>
      </w:pPr>
      <w:r w:rsidRPr="001C5A6F">
        <w:rPr>
          <w:rFonts w:ascii="Arial" w:eastAsiaTheme="minorEastAsia" w:hAnsi="Arial" w:cs="Arial"/>
          <w:sz w:val="22"/>
          <w:szCs w:val="22"/>
        </w:rPr>
        <w:t>вертикална планировка</w:t>
      </w:r>
      <w:r w:rsidR="002C6703">
        <w:rPr>
          <w:rFonts w:ascii="Arial" w:eastAsiaTheme="minorEastAsia" w:hAnsi="Arial" w:cs="Arial"/>
          <w:sz w:val="22"/>
          <w:szCs w:val="22"/>
        </w:rPr>
        <w:t>.</w:t>
      </w:r>
    </w:p>
    <w:p w14:paraId="58C71E41" w14:textId="77777777" w:rsidR="009B4B17" w:rsidRPr="00C332AB" w:rsidRDefault="009B4B17" w:rsidP="00664E5C">
      <w:pPr>
        <w:widowControl/>
        <w:tabs>
          <w:tab w:val="left" w:pos="142"/>
          <w:tab w:val="left" w:pos="2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30BE03B" w14:textId="77777777" w:rsidR="00135BD2" w:rsidRPr="00E23CD8" w:rsidRDefault="009B4B17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</w:rPr>
      </w:pPr>
      <w:r w:rsidRPr="00E23CD8">
        <w:rPr>
          <w:rFonts w:ascii="Arial" w:hAnsi="Arial" w:cs="Arial"/>
          <w:i/>
          <w:sz w:val="22"/>
          <w:szCs w:val="22"/>
          <w:u w:val="single"/>
        </w:rPr>
        <w:t>Забележка</w:t>
      </w:r>
      <w:r w:rsidRPr="00E23CD8">
        <w:rPr>
          <w:rFonts w:ascii="Arial" w:hAnsi="Arial" w:cs="Arial"/>
          <w:i/>
          <w:sz w:val="22"/>
          <w:szCs w:val="22"/>
        </w:rPr>
        <w:t xml:space="preserve">: </w:t>
      </w:r>
    </w:p>
    <w:p w14:paraId="49A5EEF5" w14:textId="061FEBF7" w:rsidR="008B5A56" w:rsidRPr="00664E5C" w:rsidRDefault="009B4B17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  <w:lang w:eastAsia="en-US"/>
        </w:rPr>
      </w:pP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Съоръженията за </w:t>
      </w:r>
      <w:r w:rsidRPr="00E23CD8">
        <w:rPr>
          <w:rFonts w:ascii="Arial" w:hAnsi="Arial" w:cs="Arial"/>
          <w:i/>
          <w:sz w:val="22"/>
          <w:szCs w:val="22"/>
        </w:rPr>
        <w:t xml:space="preserve">достъпна среда 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>в жилищн</w:t>
      </w:r>
      <w:r w:rsidR="002A6416" w:rsidRPr="00E23CD8">
        <w:rPr>
          <w:rFonts w:ascii="Arial" w:hAnsi="Arial" w:cs="Arial"/>
          <w:i/>
          <w:sz w:val="22"/>
          <w:szCs w:val="22"/>
          <w:lang w:eastAsia="en-US"/>
        </w:rPr>
        <w:t>а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 сград</w:t>
      </w:r>
      <w:r w:rsidR="002A6416" w:rsidRPr="00E23CD8">
        <w:rPr>
          <w:rFonts w:ascii="Arial" w:hAnsi="Arial" w:cs="Arial"/>
          <w:i/>
          <w:sz w:val="22"/>
          <w:szCs w:val="22"/>
          <w:lang w:eastAsia="en-US"/>
        </w:rPr>
        <w:t>а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E23CD8">
        <w:rPr>
          <w:rFonts w:ascii="Arial" w:hAnsi="Arial" w:cs="Arial"/>
          <w:i/>
          <w:sz w:val="22"/>
          <w:szCs w:val="22"/>
          <w:lang w:val="x-none"/>
        </w:rPr>
        <w:t>в режим на етажна собственост</w:t>
      </w:r>
      <w:r w:rsidRPr="00E23CD8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E23CD8">
        <w:rPr>
          <w:rFonts w:ascii="Arial" w:hAnsi="Arial" w:cs="Arial"/>
          <w:i/>
          <w:spacing w:val="3"/>
          <w:sz w:val="22"/>
          <w:szCs w:val="22"/>
          <w:lang w:val="ru-RU"/>
        </w:rPr>
        <w:t>(</w:t>
      </w:r>
      <w:r w:rsidRPr="00E23CD8">
        <w:rPr>
          <w:rFonts w:ascii="Arial" w:hAnsi="Arial" w:cs="Arial"/>
          <w:i/>
          <w:spacing w:val="3"/>
          <w:sz w:val="22"/>
          <w:szCs w:val="22"/>
        </w:rPr>
        <w:t xml:space="preserve">с над 3 </w:t>
      </w:r>
      <w:r w:rsidRPr="00E23CD8">
        <w:rPr>
          <w:rFonts w:ascii="Arial" w:eastAsiaTheme="minorEastAsia" w:hAnsi="Arial" w:cs="Arial"/>
          <w:i/>
          <w:sz w:val="22"/>
          <w:szCs w:val="22"/>
          <w:lang w:val="x-none"/>
        </w:rPr>
        <w:t>самостоятелни обект</w:t>
      </w:r>
      <w:r w:rsidRPr="00E23CD8">
        <w:rPr>
          <w:rFonts w:ascii="Arial" w:eastAsiaTheme="minorEastAsia" w:hAnsi="Arial" w:cs="Arial"/>
          <w:i/>
          <w:sz w:val="22"/>
          <w:szCs w:val="22"/>
        </w:rPr>
        <w:t>а</w:t>
      </w:r>
      <w:r w:rsidRPr="00E23CD8">
        <w:rPr>
          <w:rFonts w:ascii="Arial" w:eastAsiaTheme="minorEastAsia" w:hAnsi="Arial" w:cs="Arial"/>
          <w:i/>
          <w:sz w:val="22"/>
          <w:szCs w:val="22"/>
          <w:lang w:val="ru-RU"/>
        </w:rPr>
        <w:t>)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 трябва да са предвидени в общите части на т</w:t>
      </w:r>
      <w:r w:rsidR="002A6416" w:rsidRPr="00E23CD8">
        <w:rPr>
          <w:rFonts w:ascii="Arial" w:hAnsi="Arial" w:cs="Arial"/>
          <w:i/>
          <w:sz w:val="22"/>
          <w:szCs w:val="22"/>
          <w:lang w:eastAsia="en-US"/>
        </w:rPr>
        <w:t>ази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 сград</w:t>
      </w:r>
      <w:r w:rsidR="002A6416" w:rsidRPr="00E23CD8">
        <w:rPr>
          <w:rFonts w:ascii="Arial" w:hAnsi="Arial" w:cs="Arial"/>
          <w:i/>
          <w:sz w:val="22"/>
          <w:szCs w:val="22"/>
          <w:lang w:eastAsia="en-US"/>
        </w:rPr>
        <w:t>а</w:t>
      </w:r>
      <w:r w:rsidRPr="00E23CD8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E23CD8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или извън </w:t>
      </w:r>
      <w:r w:rsidR="002A6416" w:rsidRPr="00E23CD8">
        <w:rPr>
          <w:rFonts w:ascii="Arial" w:hAnsi="Arial" w:cs="Arial"/>
          <w:i/>
          <w:sz w:val="22"/>
          <w:szCs w:val="22"/>
          <w:u w:val="single"/>
          <w:lang w:eastAsia="en-US"/>
        </w:rPr>
        <w:t>нея</w:t>
      </w:r>
      <w:r w:rsidRPr="00E23CD8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, но непосредствено до входа </w:t>
      </w:r>
      <w:r w:rsidR="002A6416" w:rsidRPr="00E23CD8">
        <w:rPr>
          <w:rFonts w:ascii="Arial" w:hAnsi="Arial" w:cs="Arial"/>
          <w:i/>
          <w:sz w:val="22"/>
          <w:szCs w:val="22"/>
          <w:u w:val="single"/>
          <w:lang w:eastAsia="en-US"/>
        </w:rPr>
        <w:t>ѝ</w:t>
      </w:r>
      <w:r w:rsidR="00516FF8" w:rsidRPr="00E23CD8">
        <w:rPr>
          <w:rFonts w:ascii="Arial" w:hAnsi="Arial" w:cs="Arial"/>
          <w:i/>
          <w:sz w:val="22"/>
          <w:szCs w:val="22"/>
          <w:lang w:eastAsia="en-US"/>
        </w:rPr>
        <w:t>,</w:t>
      </w:r>
      <w:r w:rsidR="002A6416" w:rsidRPr="00E23CD8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в рамките на съответния урегулиран поземлен имот</w:t>
      </w:r>
      <w:r w:rsidR="008D5248" w:rsidRPr="00E23CD8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 w:rsidR="00090611" w:rsidRPr="00E23CD8">
        <w:rPr>
          <w:rFonts w:ascii="Arial" w:hAnsi="Arial" w:cs="Arial"/>
          <w:i/>
          <w:sz w:val="22"/>
          <w:szCs w:val="22"/>
          <w:lang w:eastAsia="en-US"/>
        </w:rPr>
        <w:t>достъпни за ползване</w:t>
      </w:r>
      <w:r w:rsidR="008B5A56" w:rsidRPr="00E23CD8">
        <w:rPr>
          <w:rFonts w:ascii="Arial" w:hAnsi="Arial" w:cs="Arial"/>
          <w:i/>
          <w:sz w:val="22"/>
          <w:szCs w:val="22"/>
        </w:rPr>
        <w:t xml:space="preserve"> от всички обитатели</w:t>
      </w:r>
      <w:r w:rsidR="00276E16" w:rsidRPr="00E23CD8">
        <w:rPr>
          <w:rFonts w:ascii="Arial" w:hAnsi="Arial" w:cs="Arial"/>
          <w:i/>
          <w:sz w:val="22"/>
          <w:szCs w:val="22"/>
        </w:rPr>
        <w:t xml:space="preserve"> в сградата </w:t>
      </w:r>
      <w:r w:rsidR="00276E16" w:rsidRPr="00E23CD8">
        <w:rPr>
          <w:rFonts w:ascii="Arial" w:hAnsi="Arial" w:cs="Arial"/>
          <w:i/>
          <w:sz w:val="22"/>
          <w:szCs w:val="22"/>
          <w:lang w:val="ru-RU"/>
        </w:rPr>
        <w:t>(</w:t>
      </w:r>
      <w:r w:rsidR="00276E16" w:rsidRPr="00E23CD8">
        <w:rPr>
          <w:rFonts w:ascii="Arial" w:hAnsi="Arial" w:cs="Arial"/>
          <w:i/>
          <w:sz w:val="22"/>
          <w:szCs w:val="22"/>
        </w:rPr>
        <w:t>входа</w:t>
      </w:r>
      <w:r w:rsidR="00276E16" w:rsidRPr="00E23CD8">
        <w:rPr>
          <w:rFonts w:ascii="Arial" w:hAnsi="Arial" w:cs="Arial"/>
          <w:i/>
          <w:sz w:val="22"/>
          <w:szCs w:val="22"/>
          <w:lang w:val="ru-RU"/>
        </w:rPr>
        <w:t>)</w:t>
      </w:r>
      <w:r w:rsidR="008B5A56" w:rsidRPr="00E23CD8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7DCCF754" w14:textId="77777777" w:rsidR="002A6416" w:rsidRDefault="002A6416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0" w:name="to_paragraph_id651475"/>
      <w:bookmarkEnd w:id="0"/>
    </w:p>
    <w:p w14:paraId="3B3958E9" w14:textId="77777777" w:rsidR="00111322" w:rsidRPr="000A4AE3" w:rsidRDefault="00111322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val="ru-RU" w:eastAsia="en-US"/>
        </w:rPr>
      </w:pPr>
      <w:r w:rsidRPr="000A4AE3">
        <w:rPr>
          <w:rFonts w:ascii="Arial" w:hAnsi="Arial" w:cs="Arial"/>
          <w:b/>
          <w:sz w:val="22"/>
          <w:szCs w:val="22"/>
          <w:lang w:val="en-US" w:eastAsia="en-US"/>
        </w:rPr>
        <w:t>II</w:t>
      </w:r>
      <w:r w:rsidRPr="000A4AE3">
        <w:rPr>
          <w:rFonts w:ascii="Arial" w:hAnsi="Arial" w:cs="Arial"/>
          <w:b/>
          <w:sz w:val="22"/>
          <w:szCs w:val="22"/>
          <w:lang w:val="ru-RU" w:eastAsia="en-US"/>
        </w:rPr>
        <w:t xml:space="preserve">. </w:t>
      </w:r>
      <w:r w:rsidR="0040166D">
        <w:rPr>
          <w:rFonts w:ascii="Arial" w:hAnsi="Arial" w:cs="Arial"/>
          <w:b/>
          <w:sz w:val="22"/>
          <w:szCs w:val="22"/>
          <w:lang w:val="ru-RU" w:eastAsia="en-US"/>
        </w:rPr>
        <w:t>СТОЙНОСТ</w:t>
      </w:r>
      <w:r w:rsidRPr="000A4AE3">
        <w:rPr>
          <w:rFonts w:ascii="Arial" w:hAnsi="Arial" w:cs="Arial"/>
          <w:b/>
          <w:sz w:val="22"/>
          <w:szCs w:val="22"/>
          <w:lang w:val="ru-RU" w:eastAsia="en-US"/>
        </w:rPr>
        <w:t xml:space="preserve"> НА </w:t>
      </w:r>
      <w:r w:rsidRPr="000A4AE3">
        <w:rPr>
          <w:rFonts w:ascii="Arial" w:hAnsi="Arial" w:cs="Arial"/>
          <w:b/>
          <w:spacing w:val="1"/>
          <w:sz w:val="22"/>
          <w:szCs w:val="22"/>
          <w:lang w:val="ru-RU" w:eastAsia="en-US"/>
        </w:rPr>
        <w:t>ПРОЕКТН</w:t>
      </w:r>
      <w:r w:rsidRPr="000A4AE3">
        <w:rPr>
          <w:rFonts w:ascii="Arial" w:hAnsi="Arial" w:cs="Arial"/>
          <w:b/>
          <w:spacing w:val="1"/>
          <w:sz w:val="22"/>
          <w:szCs w:val="22"/>
          <w:lang w:eastAsia="en-US"/>
        </w:rPr>
        <w:t>ИТЕ</w:t>
      </w:r>
      <w:r w:rsidRPr="000A4AE3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ПРЕДЛОЖЕНИЯ</w:t>
      </w:r>
      <w:r w:rsidR="001C411E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ПО КОМПОНЕНТ 1 </w:t>
      </w:r>
    </w:p>
    <w:p w14:paraId="2214C52D" w14:textId="77777777" w:rsidR="00844785" w:rsidRPr="000A4AE3" w:rsidRDefault="00844785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1DD23B8" w14:textId="73210734" w:rsidR="006425B1" w:rsidRDefault="00364D34" w:rsidP="00664E5C">
      <w:pPr>
        <w:pStyle w:val="ListParagraph"/>
        <w:widowControl/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32E75">
        <w:rPr>
          <w:rFonts w:ascii="Arial" w:hAnsi="Arial" w:cs="Arial"/>
          <w:b/>
          <w:spacing w:val="-1"/>
          <w:sz w:val="22"/>
          <w:szCs w:val="22"/>
          <w:lang w:eastAsia="en-US"/>
        </w:rPr>
        <w:t>1.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4B4232" w:rsidRPr="004B4232">
        <w:rPr>
          <w:rFonts w:ascii="Arial" w:hAnsi="Arial" w:cs="Arial"/>
          <w:bCs/>
          <w:sz w:val="22"/>
          <w:szCs w:val="22"/>
        </w:rPr>
        <w:t xml:space="preserve">Финансирането на всяко проектно предложение по </w:t>
      </w:r>
      <w:r w:rsidR="004A5FC5">
        <w:rPr>
          <w:rFonts w:ascii="Arial" w:hAnsi="Arial" w:cs="Arial"/>
          <w:bCs/>
          <w:sz w:val="22"/>
          <w:szCs w:val="22"/>
        </w:rPr>
        <w:t>К</w:t>
      </w:r>
      <w:r w:rsidR="004B4232" w:rsidRPr="004B4232">
        <w:rPr>
          <w:rFonts w:ascii="Arial" w:hAnsi="Arial" w:cs="Arial"/>
          <w:bCs/>
          <w:sz w:val="22"/>
          <w:szCs w:val="22"/>
        </w:rPr>
        <w:t>1 е на стойност до 100 000 лева с ДДС.</w:t>
      </w:r>
      <w:r w:rsidRPr="00345804">
        <w:rPr>
          <w:rFonts w:ascii="Arial" w:hAnsi="Arial" w:cs="Arial"/>
          <w:bCs/>
          <w:sz w:val="22"/>
          <w:szCs w:val="22"/>
        </w:rPr>
        <w:t xml:space="preserve"> </w:t>
      </w:r>
      <w:r w:rsidR="006425B1" w:rsidRPr="00345804">
        <w:rPr>
          <w:rFonts w:ascii="Arial" w:hAnsi="Arial" w:cs="Arial"/>
          <w:color w:val="000000"/>
          <w:sz w:val="22"/>
          <w:szCs w:val="22"/>
          <w:lang w:eastAsia="en-US"/>
        </w:rPr>
        <w:t>Стойността</w:t>
      </w:r>
      <w:r w:rsidR="006425B1" w:rsidRPr="00364D34">
        <w:rPr>
          <w:rFonts w:ascii="Arial" w:hAnsi="Arial" w:cs="Arial"/>
          <w:color w:val="000000"/>
          <w:sz w:val="22"/>
          <w:szCs w:val="22"/>
          <w:lang w:eastAsia="en-US"/>
        </w:rPr>
        <w:t xml:space="preserve"> на проектното предложение се определя въз основа на количествено-стойностна сметка</w:t>
      </w:r>
      <w:r w:rsidR="006425B1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 xml:space="preserve"> </w:t>
      </w:r>
      <w:r w:rsidR="006425B1" w:rsidRPr="00364D34">
        <w:rPr>
          <w:rFonts w:ascii="Arial" w:hAnsi="Arial" w:cs="Arial"/>
          <w:color w:val="000000"/>
          <w:sz w:val="22"/>
          <w:szCs w:val="22"/>
          <w:lang w:eastAsia="en-US"/>
        </w:rPr>
        <w:t xml:space="preserve">(КСС) за предвидените по одобрения инвестиционен проект дейности, в която </w:t>
      </w:r>
      <w:r w:rsidR="006425B1" w:rsidRPr="00B45754">
        <w:rPr>
          <w:rFonts w:ascii="Arial" w:hAnsi="Arial" w:cs="Arial"/>
          <w:bCs/>
          <w:sz w:val="22"/>
          <w:szCs w:val="22"/>
          <w:lang w:val="ru-RU"/>
        </w:rPr>
        <w:t>единичните цени на отделните видове СМР следва да бъдат съобразени с</w:t>
      </w:r>
      <w:r w:rsidR="006425B1" w:rsidRPr="00364D34">
        <w:rPr>
          <w:rFonts w:ascii="Arial" w:hAnsi="Arial" w:cs="Arial"/>
          <w:bCs/>
          <w:sz w:val="22"/>
          <w:szCs w:val="22"/>
        </w:rPr>
        <w:t xml:space="preserve"> актуалните</w:t>
      </w:r>
      <w:r w:rsidR="006425B1" w:rsidRPr="00B45754">
        <w:rPr>
          <w:rFonts w:ascii="Arial" w:hAnsi="Arial" w:cs="Arial"/>
          <w:bCs/>
          <w:sz w:val="22"/>
          <w:szCs w:val="22"/>
          <w:lang w:val="ru-RU"/>
        </w:rPr>
        <w:t xml:space="preserve"> разходни норми </w:t>
      </w:r>
      <w:r w:rsidR="006425B1" w:rsidRPr="00364D34">
        <w:rPr>
          <w:rFonts w:ascii="Arial" w:hAnsi="Arial" w:cs="Arial"/>
          <w:bCs/>
          <w:sz w:val="22"/>
          <w:szCs w:val="22"/>
        </w:rPr>
        <w:t xml:space="preserve">на </w:t>
      </w:r>
      <w:r w:rsidR="006425B1" w:rsidRPr="0067477E">
        <w:rPr>
          <w:rFonts w:ascii="Arial" w:hAnsi="Arial" w:cs="Arial"/>
          <w:bCs/>
          <w:sz w:val="22"/>
          <w:szCs w:val="22"/>
        </w:rPr>
        <w:t>Издателство СЕК</w:t>
      </w:r>
      <w:r w:rsidR="006425B1" w:rsidRPr="0067477E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6425B1" w:rsidRPr="0067477E">
        <w:rPr>
          <w:rFonts w:ascii="Arial" w:hAnsi="Arial" w:cs="Arial"/>
          <w:color w:val="000000"/>
          <w:sz w:val="22"/>
          <w:szCs w:val="22"/>
          <w:lang w:val="ru-RU" w:eastAsia="en-US"/>
        </w:rPr>
        <w:t xml:space="preserve"> </w:t>
      </w:r>
      <w:r w:rsidR="006425B1" w:rsidRPr="0067477E">
        <w:rPr>
          <w:rFonts w:ascii="Arial" w:hAnsi="Arial" w:cs="Arial"/>
          <w:color w:val="000000"/>
          <w:sz w:val="22"/>
          <w:szCs w:val="22"/>
          <w:lang w:eastAsia="en-US"/>
        </w:rPr>
        <w:t xml:space="preserve">КСС </w:t>
      </w:r>
      <w:r w:rsidR="006425B1" w:rsidRPr="0067477E">
        <w:rPr>
          <w:rFonts w:ascii="Arial" w:hAnsi="Arial" w:cs="Arial"/>
          <w:spacing w:val="-1"/>
          <w:sz w:val="22"/>
          <w:szCs w:val="22"/>
          <w:lang w:eastAsia="en-US"/>
        </w:rPr>
        <w:t>трябва</w:t>
      </w:r>
      <w:r w:rsidR="006425B1" w:rsidRPr="00364D34">
        <w:rPr>
          <w:rFonts w:ascii="Arial" w:hAnsi="Arial" w:cs="Arial"/>
          <w:spacing w:val="-1"/>
          <w:sz w:val="22"/>
          <w:szCs w:val="22"/>
          <w:lang w:eastAsia="en-US"/>
        </w:rPr>
        <w:t xml:space="preserve"> да е изготвена по образеца на </w:t>
      </w:r>
      <w:r w:rsidR="006425B1" w:rsidRPr="003E2B4F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="006425B1" w:rsidRPr="00364D34">
        <w:rPr>
          <w:rFonts w:ascii="Arial" w:hAnsi="Arial" w:cs="Arial"/>
          <w:i/>
          <w:sz w:val="22"/>
          <w:szCs w:val="22"/>
          <w:lang w:eastAsia="en-US"/>
        </w:rPr>
        <w:t xml:space="preserve"> – КСС</w:t>
      </w:r>
      <w:r w:rsidR="006425B1" w:rsidRPr="00364D34">
        <w:rPr>
          <w:rFonts w:ascii="Arial" w:hAnsi="Arial" w:cs="Arial"/>
          <w:sz w:val="22"/>
          <w:szCs w:val="22"/>
          <w:lang w:eastAsia="en-US"/>
        </w:rPr>
        <w:t>.</w:t>
      </w:r>
    </w:p>
    <w:p w14:paraId="14C391F4" w14:textId="77777777" w:rsidR="004B4232" w:rsidRPr="00364D34" w:rsidRDefault="004B4232" w:rsidP="00664E5C">
      <w:pPr>
        <w:pStyle w:val="ListParagraph"/>
        <w:widowControl/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B0118C" w14:textId="3E17BCDC" w:rsidR="0040166D" w:rsidRPr="00364D34" w:rsidRDefault="00364D34" w:rsidP="00664E5C">
      <w:pPr>
        <w:pStyle w:val="ListParagraph"/>
        <w:widowControl/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>2</w:t>
      </w:r>
      <w:r w:rsidRPr="00B32E75">
        <w:rPr>
          <w:rFonts w:ascii="Arial" w:hAnsi="Arial" w:cs="Arial"/>
          <w:b/>
          <w:spacing w:val="-1"/>
          <w:sz w:val="22"/>
          <w:szCs w:val="22"/>
          <w:lang w:eastAsia="en-US"/>
        </w:rPr>
        <w:t>.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2271BA">
        <w:rPr>
          <w:rFonts w:ascii="Arial" w:hAnsi="Arial" w:cs="Arial"/>
          <w:sz w:val="22"/>
          <w:szCs w:val="22"/>
        </w:rPr>
        <w:t>В случаите, когато стойността на проектното предложение надхвърля размера на финансиране</w:t>
      </w:r>
      <w:r w:rsidR="00690709" w:rsidRPr="002271BA">
        <w:rPr>
          <w:rFonts w:ascii="Arial" w:hAnsi="Arial" w:cs="Arial"/>
          <w:sz w:val="22"/>
          <w:szCs w:val="22"/>
        </w:rPr>
        <w:t xml:space="preserve"> от МТСП</w:t>
      </w:r>
      <w:r w:rsidRPr="002271BA">
        <w:rPr>
          <w:rFonts w:ascii="Arial" w:hAnsi="Arial" w:cs="Arial"/>
          <w:sz w:val="22"/>
          <w:szCs w:val="22"/>
        </w:rPr>
        <w:t>, който е до 100 000 лева с ДДС, кандидат</w:t>
      </w:r>
      <w:r w:rsidR="00345804" w:rsidRPr="002271BA">
        <w:rPr>
          <w:rFonts w:ascii="Arial" w:hAnsi="Arial" w:cs="Arial"/>
          <w:sz w:val="22"/>
          <w:szCs w:val="22"/>
        </w:rPr>
        <w:t>ът</w:t>
      </w:r>
      <w:r w:rsidRPr="002271BA">
        <w:rPr>
          <w:rFonts w:ascii="Arial" w:hAnsi="Arial" w:cs="Arial"/>
          <w:sz w:val="22"/>
          <w:szCs w:val="22"/>
        </w:rPr>
        <w:t xml:space="preserve"> </w:t>
      </w:r>
      <w:r w:rsidR="007A1490" w:rsidRPr="00B45754">
        <w:rPr>
          <w:rFonts w:ascii="Arial" w:hAnsi="Arial" w:cs="Arial"/>
          <w:sz w:val="22"/>
          <w:szCs w:val="22"/>
          <w:lang w:val="ru-RU"/>
        </w:rPr>
        <w:t xml:space="preserve">следва да е посочил </w:t>
      </w:r>
      <w:r w:rsidR="00690709" w:rsidRPr="002271BA">
        <w:rPr>
          <w:rFonts w:ascii="Arial" w:hAnsi="Arial" w:cs="Arial"/>
          <w:sz w:val="22"/>
          <w:szCs w:val="22"/>
        </w:rPr>
        <w:t xml:space="preserve">в КСС </w:t>
      </w:r>
      <w:r w:rsidR="007A1490" w:rsidRPr="00B45754">
        <w:rPr>
          <w:rFonts w:ascii="Arial" w:hAnsi="Arial" w:cs="Arial"/>
          <w:sz w:val="22"/>
          <w:szCs w:val="22"/>
          <w:lang w:val="ru-RU"/>
        </w:rPr>
        <w:t>размера на предвидения собствен принос за изп</w:t>
      </w:r>
      <w:r w:rsidR="002271BA" w:rsidRPr="00B45754">
        <w:rPr>
          <w:rFonts w:ascii="Arial" w:hAnsi="Arial" w:cs="Arial"/>
          <w:sz w:val="22"/>
          <w:szCs w:val="22"/>
          <w:lang w:val="ru-RU"/>
        </w:rPr>
        <w:t>ълнение на допустимите дейности.</w:t>
      </w:r>
    </w:p>
    <w:p w14:paraId="3979AABD" w14:textId="77777777" w:rsidR="00364D34" w:rsidRDefault="00364D34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7D4F4" w14:textId="77777777" w:rsidR="00E8273B" w:rsidRPr="00664E5C" w:rsidRDefault="007443F8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64E5C">
        <w:rPr>
          <w:rFonts w:ascii="Arial" w:hAnsi="Arial" w:cs="Arial"/>
          <w:i/>
          <w:sz w:val="22"/>
          <w:szCs w:val="22"/>
          <w:u w:val="single"/>
        </w:rPr>
        <w:t>Забележк</w:t>
      </w:r>
      <w:r w:rsidRPr="00664E5C">
        <w:rPr>
          <w:rFonts w:ascii="Arial" w:hAnsi="Arial" w:cs="Arial"/>
          <w:sz w:val="22"/>
          <w:szCs w:val="22"/>
          <w:u w:val="single"/>
        </w:rPr>
        <w:t>а</w:t>
      </w:r>
      <w:r w:rsidRPr="00664E5C">
        <w:rPr>
          <w:rFonts w:ascii="Arial" w:hAnsi="Arial" w:cs="Arial"/>
          <w:sz w:val="22"/>
          <w:szCs w:val="22"/>
        </w:rPr>
        <w:t>:</w:t>
      </w:r>
      <w:r w:rsidRPr="00664E5C">
        <w:rPr>
          <w:rFonts w:ascii="Arial" w:hAnsi="Arial" w:cs="Arial"/>
          <w:b/>
          <w:sz w:val="22"/>
          <w:szCs w:val="22"/>
        </w:rPr>
        <w:t xml:space="preserve"> </w:t>
      </w:r>
    </w:p>
    <w:p w14:paraId="5AD14245" w14:textId="0E7BD108" w:rsidR="00111322" w:rsidRPr="00664E5C" w:rsidRDefault="007A1490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Cs/>
          <w:strike/>
          <w:sz w:val="22"/>
          <w:szCs w:val="22"/>
        </w:rPr>
      </w:pPr>
      <w:r w:rsidRPr="00664E5C">
        <w:rPr>
          <w:rFonts w:ascii="Arial" w:hAnsi="Arial" w:cs="Arial"/>
          <w:i/>
          <w:sz w:val="22"/>
          <w:szCs w:val="22"/>
        </w:rPr>
        <w:t>Собствен принос</w:t>
      </w:r>
      <w:r w:rsidR="00A72334">
        <w:rPr>
          <w:rFonts w:ascii="Arial" w:hAnsi="Arial" w:cs="Arial"/>
          <w:i/>
          <w:sz w:val="22"/>
          <w:szCs w:val="22"/>
        </w:rPr>
        <w:t>, при необходимост,</w:t>
      </w:r>
      <w:r w:rsidRPr="00664E5C">
        <w:rPr>
          <w:rFonts w:ascii="Arial" w:hAnsi="Arial" w:cs="Arial"/>
          <w:i/>
          <w:sz w:val="22"/>
          <w:szCs w:val="22"/>
        </w:rPr>
        <w:t xml:space="preserve"> се </w:t>
      </w:r>
      <w:r w:rsidR="008B2278" w:rsidRPr="00664E5C">
        <w:rPr>
          <w:rFonts w:ascii="Arial" w:hAnsi="Arial" w:cs="Arial"/>
          <w:i/>
          <w:sz w:val="22"/>
          <w:szCs w:val="22"/>
        </w:rPr>
        <w:t xml:space="preserve">допуска </w:t>
      </w:r>
      <w:r w:rsidRPr="00664E5C">
        <w:rPr>
          <w:rFonts w:ascii="Arial" w:hAnsi="Arial" w:cs="Arial"/>
          <w:i/>
          <w:sz w:val="22"/>
          <w:szCs w:val="22"/>
        </w:rPr>
        <w:t>за изпълнение на количества и видове СМР,</w:t>
      </w:r>
      <w:r w:rsidR="00A72334" w:rsidRPr="00A72334">
        <w:t xml:space="preserve"> </w:t>
      </w:r>
      <w:r w:rsidR="00A72334" w:rsidRPr="00A72334">
        <w:rPr>
          <w:rFonts w:ascii="Arial" w:hAnsi="Arial" w:cs="Arial"/>
          <w:i/>
          <w:sz w:val="22"/>
          <w:szCs w:val="22"/>
        </w:rPr>
        <w:t>посочени в КСС</w:t>
      </w:r>
      <w:r w:rsidR="00817202">
        <w:rPr>
          <w:rFonts w:ascii="Arial" w:hAnsi="Arial" w:cs="Arial"/>
          <w:i/>
          <w:sz w:val="22"/>
          <w:szCs w:val="22"/>
        </w:rPr>
        <w:t>,</w:t>
      </w:r>
      <w:r w:rsidRPr="00664E5C">
        <w:rPr>
          <w:rFonts w:ascii="Arial" w:hAnsi="Arial" w:cs="Arial"/>
          <w:i/>
          <w:sz w:val="22"/>
          <w:szCs w:val="22"/>
        </w:rPr>
        <w:t xml:space="preserve"> </w:t>
      </w:r>
      <w:r w:rsidR="00817202">
        <w:rPr>
          <w:rFonts w:ascii="Arial" w:hAnsi="Arial" w:cs="Arial"/>
          <w:i/>
          <w:sz w:val="22"/>
          <w:szCs w:val="22"/>
        </w:rPr>
        <w:t xml:space="preserve">но </w:t>
      </w:r>
      <w:r w:rsidRPr="00664E5C">
        <w:rPr>
          <w:rFonts w:ascii="Arial" w:hAnsi="Arial" w:cs="Arial"/>
          <w:i/>
          <w:sz w:val="22"/>
          <w:szCs w:val="22"/>
        </w:rPr>
        <w:t>само и единствено за допустими дейности</w:t>
      </w:r>
      <w:r w:rsidR="00C655CA" w:rsidRPr="00664E5C">
        <w:rPr>
          <w:rFonts w:ascii="Arial" w:hAnsi="Arial" w:cs="Arial"/>
          <w:i/>
          <w:sz w:val="22"/>
          <w:szCs w:val="22"/>
        </w:rPr>
        <w:t xml:space="preserve"> по </w:t>
      </w:r>
      <w:r w:rsidR="004A5FC5">
        <w:rPr>
          <w:rFonts w:ascii="Arial" w:hAnsi="Arial" w:cs="Arial"/>
          <w:i/>
          <w:sz w:val="22"/>
          <w:szCs w:val="22"/>
        </w:rPr>
        <w:t>К</w:t>
      </w:r>
      <w:r w:rsidR="00C655CA" w:rsidRPr="00664E5C">
        <w:rPr>
          <w:rFonts w:ascii="Arial" w:hAnsi="Arial" w:cs="Arial"/>
          <w:i/>
          <w:sz w:val="22"/>
          <w:szCs w:val="22"/>
        </w:rPr>
        <w:t>1</w:t>
      </w:r>
      <w:r w:rsidR="00DE5380">
        <w:rPr>
          <w:rFonts w:ascii="Arial" w:hAnsi="Arial" w:cs="Arial"/>
          <w:i/>
          <w:sz w:val="22"/>
          <w:szCs w:val="22"/>
        </w:rPr>
        <w:t xml:space="preserve"> от НП</w:t>
      </w:r>
      <w:r w:rsidRPr="00664E5C">
        <w:rPr>
          <w:rFonts w:ascii="Arial" w:hAnsi="Arial" w:cs="Arial"/>
          <w:i/>
          <w:sz w:val="22"/>
          <w:szCs w:val="22"/>
        </w:rPr>
        <w:t>.</w:t>
      </w:r>
    </w:p>
    <w:p w14:paraId="28E842A9" w14:textId="77777777" w:rsidR="0011249D" w:rsidRDefault="0011249D" w:rsidP="00664E5C">
      <w:pPr>
        <w:widowControl/>
        <w:tabs>
          <w:tab w:val="left" w:pos="14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eastAsia="en-US"/>
        </w:rPr>
      </w:pPr>
    </w:p>
    <w:p w14:paraId="71520EF4" w14:textId="77777777" w:rsidR="006D7F46" w:rsidRPr="00332F60" w:rsidRDefault="006D7F46" w:rsidP="00664E5C">
      <w:pPr>
        <w:widowControl/>
        <w:tabs>
          <w:tab w:val="left" w:pos="14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eastAsia="en-US"/>
        </w:rPr>
      </w:pPr>
      <w:r w:rsidRPr="000A4AE3">
        <w:rPr>
          <w:rFonts w:ascii="Arial" w:hAnsi="Arial" w:cs="Arial"/>
          <w:b/>
          <w:spacing w:val="1"/>
          <w:sz w:val="22"/>
          <w:szCs w:val="22"/>
          <w:lang w:val="en-US" w:eastAsia="en-US"/>
        </w:rPr>
        <w:t>I</w:t>
      </w:r>
      <w:r w:rsidR="00111322" w:rsidRPr="000A4AE3">
        <w:rPr>
          <w:rFonts w:ascii="Arial" w:hAnsi="Arial" w:cs="Arial"/>
          <w:b/>
          <w:spacing w:val="1"/>
          <w:sz w:val="22"/>
          <w:szCs w:val="22"/>
          <w:lang w:eastAsia="en-US"/>
        </w:rPr>
        <w:t>ІІ</w:t>
      </w:r>
      <w:r w:rsidRPr="000A4AE3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. </w:t>
      </w:r>
      <w:r w:rsidRPr="000A4AE3">
        <w:rPr>
          <w:rFonts w:ascii="Arial" w:hAnsi="Arial" w:cs="Arial"/>
          <w:b/>
          <w:sz w:val="22"/>
          <w:szCs w:val="22"/>
          <w:lang w:val="ru-RU" w:eastAsia="en-US"/>
        </w:rPr>
        <w:t>НЕОБХОДИ</w:t>
      </w:r>
      <w:r w:rsidRPr="004B591D">
        <w:rPr>
          <w:rFonts w:ascii="Arial" w:hAnsi="Arial" w:cs="Arial"/>
          <w:b/>
          <w:sz w:val="22"/>
          <w:szCs w:val="22"/>
          <w:lang w:val="ru-RU" w:eastAsia="en-US"/>
        </w:rPr>
        <w:t>МИ ДОКУМЕНТИ ЗА КАНДИДАТСТВАНЕ</w:t>
      </w:r>
      <w:r w:rsidR="001C411E">
        <w:rPr>
          <w:rFonts w:ascii="Arial" w:hAnsi="Arial" w:cs="Arial"/>
          <w:b/>
          <w:sz w:val="22"/>
          <w:szCs w:val="22"/>
          <w:lang w:val="ru-RU" w:eastAsia="en-US"/>
        </w:rPr>
        <w:t xml:space="preserve"> ПО КОМПОНЕНТ 1</w:t>
      </w:r>
    </w:p>
    <w:p w14:paraId="7414A45E" w14:textId="77777777" w:rsidR="008B5ED8" w:rsidRDefault="008B5ED8" w:rsidP="00664E5C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F2A28F" w14:textId="39C134A7" w:rsidR="00844785" w:rsidRDefault="008B5ED8" w:rsidP="00664E5C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b/>
          <w:spacing w:val="3"/>
          <w:sz w:val="22"/>
          <w:szCs w:val="22"/>
        </w:rPr>
      </w:pPr>
      <w:r w:rsidRPr="00567D34">
        <w:rPr>
          <w:rFonts w:ascii="Arial" w:hAnsi="Arial" w:cs="Arial"/>
          <w:b/>
          <w:sz w:val="22"/>
          <w:szCs w:val="22"/>
          <w:lang w:eastAsia="en-US"/>
        </w:rPr>
        <w:t xml:space="preserve">А. </w:t>
      </w:r>
      <w:r w:rsidR="0082270D">
        <w:rPr>
          <w:rFonts w:ascii="Arial" w:hAnsi="Arial" w:cs="Arial"/>
          <w:b/>
          <w:sz w:val="22"/>
          <w:szCs w:val="22"/>
          <w:lang w:eastAsia="en-US"/>
        </w:rPr>
        <w:t>При кандидат</w:t>
      </w:r>
      <w:r w:rsidRPr="00567D34">
        <w:rPr>
          <w:rFonts w:ascii="Arial" w:hAnsi="Arial" w:cs="Arial"/>
          <w:b/>
          <w:sz w:val="22"/>
          <w:szCs w:val="22"/>
          <w:lang w:eastAsia="en-US"/>
        </w:rPr>
        <w:t xml:space="preserve"> физическо лице </w:t>
      </w:r>
      <w:r w:rsidRPr="00B45754">
        <w:rPr>
          <w:rFonts w:ascii="Arial" w:hAnsi="Arial" w:cs="Arial"/>
          <w:b/>
          <w:sz w:val="22"/>
          <w:szCs w:val="22"/>
          <w:lang w:val="ru-RU" w:eastAsia="en-US"/>
        </w:rPr>
        <w:t>(</w:t>
      </w:r>
      <w:r w:rsidRPr="00567D34">
        <w:rPr>
          <w:rFonts w:ascii="Arial" w:hAnsi="Arial" w:cs="Arial"/>
          <w:b/>
          <w:sz w:val="22"/>
          <w:szCs w:val="22"/>
          <w:lang w:eastAsia="en-US"/>
        </w:rPr>
        <w:t>ФЛ</w:t>
      </w:r>
      <w:r w:rsidRPr="00B45754">
        <w:rPr>
          <w:rFonts w:ascii="Arial" w:hAnsi="Arial" w:cs="Arial"/>
          <w:b/>
          <w:sz w:val="22"/>
          <w:szCs w:val="22"/>
          <w:lang w:val="ru-RU" w:eastAsia="en-US"/>
        </w:rPr>
        <w:t>)</w:t>
      </w:r>
      <w:r w:rsidR="00785AA0">
        <w:rPr>
          <w:rFonts w:ascii="Arial" w:hAnsi="Arial" w:cs="Arial"/>
          <w:b/>
          <w:sz w:val="22"/>
          <w:szCs w:val="22"/>
          <w:lang w:eastAsia="en-US"/>
        </w:rPr>
        <w:t>, в случаите на</w:t>
      </w:r>
      <w:r w:rsidR="00567D34" w:rsidRPr="00567D34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="00567D34" w:rsidRPr="00E075A4">
        <w:rPr>
          <w:rFonts w:ascii="Arial" w:hAnsi="Arial" w:cs="Arial"/>
          <w:b/>
          <w:spacing w:val="3"/>
          <w:sz w:val="22"/>
          <w:szCs w:val="22"/>
        </w:rPr>
        <w:t>индивидуалн</w:t>
      </w:r>
      <w:r w:rsidR="0082270D" w:rsidRPr="00E075A4">
        <w:rPr>
          <w:rFonts w:ascii="Arial" w:hAnsi="Arial" w:cs="Arial"/>
          <w:b/>
          <w:spacing w:val="3"/>
          <w:sz w:val="22"/>
          <w:szCs w:val="22"/>
        </w:rPr>
        <w:t>а</w:t>
      </w:r>
      <w:r w:rsidR="00567D34" w:rsidRPr="00E075A4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="00567D34" w:rsidRPr="00567D34">
        <w:rPr>
          <w:rFonts w:ascii="Arial" w:hAnsi="Arial" w:cs="Arial"/>
          <w:b/>
          <w:color w:val="000000"/>
          <w:spacing w:val="3"/>
          <w:sz w:val="22"/>
          <w:szCs w:val="22"/>
        </w:rPr>
        <w:t>жилищн</w:t>
      </w:r>
      <w:r w:rsidR="0082270D">
        <w:rPr>
          <w:rFonts w:ascii="Arial" w:hAnsi="Arial" w:cs="Arial"/>
          <w:b/>
          <w:color w:val="000000"/>
          <w:spacing w:val="3"/>
          <w:sz w:val="22"/>
          <w:szCs w:val="22"/>
        </w:rPr>
        <w:t>а</w:t>
      </w:r>
      <w:r w:rsidR="00567D34" w:rsidRPr="00567D34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 w:rsidR="00567D34" w:rsidRPr="00A84D44">
        <w:rPr>
          <w:rFonts w:ascii="Arial" w:hAnsi="Arial" w:cs="Arial"/>
          <w:b/>
          <w:color w:val="000000"/>
          <w:spacing w:val="3"/>
          <w:sz w:val="22"/>
          <w:szCs w:val="22"/>
        </w:rPr>
        <w:t>сград</w:t>
      </w:r>
      <w:r w:rsidR="0082270D" w:rsidRPr="00A84D44">
        <w:rPr>
          <w:rFonts w:ascii="Arial" w:hAnsi="Arial" w:cs="Arial"/>
          <w:b/>
          <w:color w:val="000000"/>
          <w:spacing w:val="3"/>
          <w:sz w:val="22"/>
          <w:szCs w:val="22"/>
        </w:rPr>
        <w:t>а</w:t>
      </w:r>
      <w:r w:rsidR="00567D34" w:rsidRPr="00A84D44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 w:rsidR="00A84D44" w:rsidRPr="00A84D44">
        <w:rPr>
          <w:rFonts w:ascii="Arial" w:hAnsi="Arial" w:cs="Arial"/>
          <w:b/>
          <w:spacing w:val="3"/>
          <w:sz w:val="22"/>
          <w:szCs w:val="22"/>
        </w:rPr>
        <w:t xml:space="preserve">(еднофамилна или многофамилна с до 3 </w:t>
      </w:r>
      <w:r w:rsidR="00A84D44" w:rsidRPr="00A84D44">
        <w:rPr>
          <w:rFonts w:ascii="Arial" w:eastAsiaTheme="minorEastAsia" w:hAnsi="Arial" w:cs="Arial"/>
          <w:b/>
          <w:sz w:val="22"/>
          <w:szCs w:val="22"/>
          <w:lang w:val="x-none"/>
        </w:rPr>
        <w:t>самостоятелни обект</w:t>
      </w:r>
      <w:r w:rsidR="00A84D44" w:rsidRPr="00A84D44">
        <w:rPr>
          <w:rFonts w:ascii="Arial" w:eastAsiaTheme="minorEastAsia" w:hAnsi="Arial" w:cs="Arial"/>
          <w:b/>
          <w:sz w:val="22"/>
          <w:szCs w:val="22"/>
        </w:rPr>
        <w:t>а</w:t>
      </w:r>
      <w:r w:rsidR="00A84D44" w:rsidRPr="00A84D44">
        <w:rPr>
          <w:rFonts w:ascii="Arial" w:hAnsi="Arial" w:cs="Arial"/>
          <w:b/>
          <w:spacing w:val="3"/>
          <w:sz w:val="22"/>
          <w:szCs w:val="22"/>
        </w:rPr>
        <w:t>)</w:t>
      </w:r>
    </w:p>
    <w:p w14:paraId="50AC35AB" w14:textId="0077601F" w:rsidR="003B73CC" w:rsidRPr="006C5028" w:rsidRDefault="003B73CC" w:rsidP="00664E5C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6C5028">
        <w:rPr>
          <w:rFonts w:ascii="Arial" w:hAnsi="Arial" w:cs="Arial"/>
          <w:sz w:val="22"/>
          <w:szCs w:val="22"/>
          <w:lang w:eastAsia="en-US"/>
        </w:rPr>
        <w:t>Всеки кандидат, негов законен представител или упълномощено от него лице, подава последователно подредени следните документи (в папка/класьор)</w:t>
      </w:r>
      <w:r w:rsidRPr="006C5028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50AE9AC7" w14:textId="733C3609" w:rsidR="00111322" w:rsidRPr="00B32E75" w:rsidRDefault="00834658" w:rsidP="00664E5C">
      <w:pPr>
        <w:widowControl/>
        <w:tabs>
          <w:tab w:val="num" w:pos="0"/>
          <w:tab w:val="left" w:pos="14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pacing w:val="3"/>
          <w:sz w:val="22"/>
          <w:szCs w:val="22"/>
          <w:u w:val="single"/>
        </w:rPr>
      </w:pPr>
      <w:r w:rsidRPr="006C5028">
        <w:rPr>
          <w:rFonts w:ascii="Arial" w:hAnsi="Arial" w:cs="Arial"/>
          <w:b/>
          <w:spacing w:val="-1"/>
          <w:sz w:val="22"/>
          <w:szCs w:val="22"/>
          <w:lang w:eastAsia="en-US"/>
        </w:rPr>
        <w:t>1.</w:t>
      </w:r>
      <w:r w:rsidRPr="006C5028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D46BCD" w:rsidRPr="006C5028">
        <w:rPr>
          <w:rFonts w:ascii="Arial" w:hAnsi="Arial" w:cs="Arial"/>
          <w:spacing w:val="-1"/>
          <w:sz w:val="22"/>
          <w:szCs w:val="22"/>
          <w:lang w:eastAsia="en-US"/>
        </w:rPr>
        <w:t>Оригинал на з</w:t>
      </w:r>
      <w:r w:rsidR="003F7076" w:rsidRPr="006C5028">
        <w:rPr>
          <w:rFonts w:ascii="Arial" w:hAnsi="Arial" w:cs="Arial"/>
          <w:sz w:val="22"/>
          <w:szCs w:val="22"/>
          <w:lang w:eastAsia="en-US"/>
        </w:rPr>
        <w:t>аявление</w:t>
      </w:r>
      <w:r w:rsidR="005E12C4" w:rsidRPr="006C5028">
        <w:rPr>
          <w:rFonts w:ascii="Arial" w:hAnsi="Arial" w:cs="Arial"/>
          <w:sz w:val="22"/>
          <w:szCs w:val="22"/>
          <w:lang w:eastAsia="en-US"/>
        </w:rPr>
        <w:t>, изготвено по образеца за 202</w:t>
      </w:r>
      <w:r w:rsidR="00B6723D">
        <w:rPr>
          <w:rFonts w:ascii="Arial" w:hAnsi="Arial" w:cs="Arial"/>
          <w:sz w:val="22"/>
          <w:szCs w:val="22"/>
          <w:lang w:eastAsia="en-US"/>
        </w:rPr>
        <w:t>3</w:t>
      </w:r>
      <w:r w:rsidR="005E12C4" w:rsidRPr="006C5028">
        <w:rPr>
          <w:rFonts w:ascii="Arial" w:hAnsi="Arial" w:cs="Arial"/>
          <w:sz w:val="22"/>
          <w:szCs w:val="22"/>
          <w:lang w:eastAsia="en-US"/>
        </w:rPr>
        <w:t xml:space="preserve"> г. </w:t>
      </w:r>
      <w:r w:rsidR="00C66FC9" w:rsidRPr="006C5028">
        <w:rPr>
          <w:rFonts w:ascii="Arial" w:hAnsi="Arial" w:cs="Arial"/>
          <w:sz w:val="22"/>
          <w:szCs w:val="22"/>
          <w:lang w:eastAsia="en-US"/>
        </w:rPr>
        <w:t xml:space="preserve">на </w:t>
      </w:r>
      <w:r w:rsidR="00051CA8" w:rsidRPr="006C5028">
        <w:rPr>
          <w:rFonts w:ascii="Arial" w:hAnsi="Arial" w:cs="Arial"/>
          <w:i/>
          <w:sz w:val="22"/>
          <w:szCs w:val="22"/>
          <w:lang w:eastAsia="en-US"/>
        </w:rPr>
        <w:t>Приложение – Заявление</w:t>
      </w:r>
      <w:r w:rsidR="00051CA8" w:rsidRPr="0083193C">
        <w:rPr>
          <w:rFonts w:ascii="Arial" w:hAnsi="Arial" w:cs="Arial"/>
          <w:i/>
          <w:sz w:val="22"/>
          <w:szCs w:val="22"/>
          <w:lang w:eastAsia="en-US"/>
        </w:rPr>
        <w:t xml:space="preserve"> -декларация за кандидатстване по </w:t>
      </w:r>
      <w:r w:rsidR="006D1D22">
        <w:rPr>
          <w:rFonts w:ascii="Arial" w:hAnsi="Arial" w:cs="Arial"/>
          <w:i/>
          <w:sz w:val="22"/>
          <w:szCs w:val="22"/>
          <w:lang w:eastAsia="en-US"/>
        </w:rPr>
        <w:t>К</w:t>
      </w:r>
      <w:r w:rsidR="00051CA8" w:rsidRPr="0083193C">
        <w:rPr>
          <w:rFonts w:ascii="Arial" w:hAnsi="Arial" w:cs="Arial"/>
          <w:i/>
          <w:sz w:val="22"/>
          <w:szCs w:val="22"/>
          <w:lang w:eastAsia="en-US"/>
        </w:rPr>
        <w:t>1</w:t>
      </w:r>
      <w:r w:rsidR="006324A0" w:rsidRPr="006324A0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6324A0">
        <w:rPr>
          <w:rFonts w:ascii="Arial" w:hAnsi="Arial" w:cs="Arial"/>
          <w:i/>
          <w:sz w:val="22"/>
          <w:szCs w:val="22"/>
          <w:lang w:eastAsia="en-US"/>
        </w:rPr>
        <w:t xml:space="preserve">- </w:t>
      </w:r>
      <w:r w:rsidR="006324A0" w:rsidRPr="0083193C">
        <w:rPr>
          <w:rFonts w:ascii="Arial" w:hAnsi="Arial" w:cs="Arial"/>
          <w:i/>
          <w:sz w:val="22"/>
          <w:szCs w:val="22"/>
          <w:lang w:eastAsia="en-US"/>
        </w:rPr>
        <w:t>ФЛ</w:t>
      </w:r>
      <w:r w:rsidR="005E12C4" w:rsidRPr="0083193C">
        <w:rPr>
          <w:rFonts w:ascii="Arial" w:hAnsi="Arial" w:cs="Arial"/>
          <w:spacing w:val="-1"/>
          <w:sz w:val="22"/>
          <w:szCs w:val="22"/>
          <w:lang w:eastAsia="en-US"/>
        </w:rPr>
        <w:t xml:space="preserve"> и подписано от </w:t>
      </w:r>
      <w:r w:rsidR="00921377" w:rsidRPr="0083193C">
        <w:rPr>
          <w:rFonts w:ascii="Arial" w:hAnsi="Arial" w:cs="Arial"/>
          <w:spacing w:val="-1"/>
          <w:sz w:val="22"/>
          <w:szCs w:val="22"/>
          <w:lang w:eastAsia="en-US"/>
        </w:rPr>
        <w:t>кандидата</w:t>
      </w:r>
      <w:r w:rsidR="00664414" w:rsidRPr="0083193C">
        <w:rPr>
          <w:rFonts w:ascii="Arial" w:hAnsi="Arial" w:cs="Arial"/>
          <w:spacing w:val="-1"/>
          <w:sz w:val="22"/>
          <w:szCs w:val="22"/>
          <w:lang w:eastAsia="en-US"/>
        </w:rPr>
        <w:t>, който е</w:t>
      </w:r>
      <w:r w:rsidR="00664414" w:rsidRPr="0083193C">
        <w:rPr>
          <w:rFonts w:ascii="Arial" w:hAnsi="Arial" w:cs="Arial"/>
          <w:color w:val="000000"/>
          <w:spacing w:val="3"/>
          <w:sz w:val="22"/>
          <w:szCs w:val="22"/>
        </w:rPr>
        <w:t xml:space="preserve"> собственик </w:t>
      </w:r>
      <w:r w:rsidR="00664414" w:rsidRPr="0083193C">
        <w:rPr>
          <w:rFonts w:ascii="Arial" w:hAnsi="Arial" w:cs="Arial"/>
          <w:spacing w:val="3"/>
          <w:sz w:val="22"/>
          <w:szCs w:val="22"/>
        </w:rPr>
        <w:t xml:space="preserve">на </w:t>
      </w:r>
      <w:r w:rsidR="00664414" w:rsidRPr="0083193C">
        <w:rPr>
          <w:rFonts w:ascii="Arial" w:hAnsi="Arial" w:cs="Arial"/>
          <w:color w:val="000000"/>
          <w:spacing w:val="3"/>
          <w:sz w:val="22"/>
          <w:szCs w:val="22"/>
        </w:rPr>
        <w:t>жилищна</w:t>
      </w:r>
      <w:r w:rsidR="00DE375C" w:rsidRPr="0083193C">
        <w:rPr>
          <w:rFonts w:ascii="Arial" w:hAnsi="Arial" w:cs="Arial"/>
          <w:color w:val="000000"/>
          <w:spacing w:val="3"/>
          <w:sz w:val="22"/>
          <w:szCs w:val="22"/>
        </w:rPr>
        <w:t>та</w:t>
      </w:r>
      <w:r w:rsidR="00664414" w:rsidRPr="0083193C">
        <w:rPr>
          <w:rFonts w:ascii="Arial" w:hAnsi="Arial" w:cs="Arial"/>
          <w:color w:val="000000"/>
          <w:spacing w:val="3"/>
          <w:sz w:val="22"/>
          <w:szCs w:val="22"/>
        </w:rPr>
        <w:t xml:space="preserve"> сграда</w:t>
      </w:r>
      <w:r w:rsidR="00455A3E" w:rsidRPr="00B32E75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515F6B6C" w14:textId="68A88197" w:rsidR="00664414" w:rsidRPr="00B32E75" w:rsidRDefault="00051CA8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>2</w:t>
      </w:r>
      <w:r w:rsidR="00834658" w:rsidRPr="00B32E75">
        <w:rPr>
          <w:rFonts w:ascii="Arial" w:hAnsi="Arial" w:cs="Arial"/>
          <w:b/>
          <w:spacing w:val="-1"/>
          <w:sz w:val="22"/>
          <w:szCs w:val="22"/>
          <w:lang w:eastAsia="en-US"/>
        </w:rPr>
        <w:t>.</w:t>
      </w:r>
      <w:r w:rsidR="00834658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B719B7" w:rsidRPr="00B32E75">
        <w:rPr>
          <w:rFonts w:ascii="Arial" w:hAnsi="Arial" w:cs="Arial"/>
          <w:spacing w:val="-1"/>
          <w:sz w:val="22"/>
          <w:szCs w:val="22"/>
          <w:lang w:eastAsia="en-US"/>
        </w:rPr>
        <w:t>Заверени „вярно с оригинала” копия от документи за собственост на жилищна</w:t>
      </w:r>
      <w:r w:rsidR="00503334" w:rsidRPr="009C7681">
        <w:rPr>
          <w:rFonts w:ascii="Arial" w:hAnsi="Arial" w:cs="Arial"/>
          <w:spacing w:val="-1"/>
          <w:sz w:val="22"/>
          <w:szCs w:val="22"/>
          <w:lang w:eastAsia="en-US"/>
        </w:rPr>
        <w:t>та</w:t>
      </w:r>
      <w:r w:rsidR="00B719B7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сграда;</w:t>
      </w:r>
    </w:p>
    <w:p w14:paraId="54A8FDF4" w14:textId="1A71AFCA" w:rsidR="00664414" w:rsidRPr="00B32E75" w:rsidRDefault="00051CA8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>3</w:t>
      </w:r>
      <w:r w:rsidR="00664414" w:rsidRPr="00B32E75">
        <w:rPr>
          <w:rFonts w:ascii="Arial" w:hAnsi="Arial" w:cs="Arial"/>
          <w:b/>
          <w:spacing w:val="-1"/>
          <w:sz w:val="22"/>
          <w:szCs w:val="22"/>
          <w:lang w:eastAsia="en-US"/>
        </w:rPr>
        <w:t>.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B719B7" w:rsidRPr="00B32E75">
        <w:rPr>
          <w:rFonts w:ascii="Arial" w:hAnsi="Arial" w:cs="Arial"/>
          <w:spacing w:val="-1"/>
          <w:sz w:val="22"/>
          <w:szCs w:val="22"/>
          <w:lang w:eastAsia="en-US"/>
        </w:rPr>
        <w:t>Заверено „вярно с оригинала</w:t>
      </w:r>
      <w:r w:rsidR="00B719B7" w:rsidRPr="00B32E75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="00B719B7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копие от документ за родствена връзка на </w:t>
      </w:r>
      <w:r w:rsidR="002037EB" w:rsidRPr="00B32E75">
        <w:rPr>
          <w:rFonts w:ascii="Arial" w:hAnsi="Arial" w:cs="Arial"/>
          <w:spacing w:val="-1"/>
          <w:sz w:val="22"/>
          <w:szCs w:val="22"/>
          <w:lang w:eastAsia="en-US"/>
        </w:rPr>
        <w:t>кандидата</w:t>
      </w:r>
      <w:r w:rsidR="00B719B7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с </w:t>
      </w:r>
      <w:r w:rsidR="00B719B7" w:rsidRPr="00B32E75">
        <w:rPr>
          <w:rFonts w:ascii="Arial" w:hAnsi="Arial" w:cs="Arial"/>
          <w:color w:val="000000"/>
          <w:spacing w:val="3"/>
          <w:sz w:val="22"/>
          <w:szCs w:val="22"/>
        </w:rPr>
        <w:t>лицето с трайно увреждане,</w:t>
      </w:r>
      <w:r w:rsidR="00B719B7" w:rsidRPr="00B32E75">
        <w:rPr>
          <w:rFonts w:ascii="Arial" w:hAnsi="Arial" w:cs="Arial"/>
          <w:sz w:val="22"/>
          <w:szCs w:val="22"/>
        </w:rPr>
        <w:t xml:space="preserve"> придвижващо се с инвалидна количка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>, като документ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ът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мо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же</w:t>
      </w:r>
      <w:r w:rsidR="00DC48F0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>да бъд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е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удостоверени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е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за родствени връзки или удостоверени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е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за семейно положение, или удостоверени</w:t>
      </w:r>
      <w:r w:rsidR="002A630C" w:rsidRPr="00B32E75">
        <w:rPr>
          <w:rFonts w:ascii="Arial" w:hAnsi="Arial" w:cs="Arial"/>
          <w:spacing w:val="-1"/>
          <w:sz w:val="22"/>
          <w:szCs w:val="22"/>
          <w:lang w:eastAsia="en-US"/>
        </w:rPr>
        <w:t>е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за наследници </w:t>
      </w:r>
      <w:r w:rsidR="00B719B7" w:rsidRPr="0011526C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(важи, когато </w:t>
      </w:r>
      <w:r w:rsidR="00B719B7" w:rsidRPr="0011526C">
        <w:rPr>
          <w:rFonts w:ascii="Arial" w:hAnsi="Arial" w:cs="Arial"/>
          <w:i/>
          <w:color w:val="808080" w:themeColor="background1" w:themeShade="80"/>
          <w:spacing w:val="3"/>
          <w:sz w:val="22"/>
          <w:szCs w:val="22"/>
        </w:rPr>
        <w:t>лицето с трайно увреждане</w:t>
      </w:r>
      <w:r w:rsidR="00B719B7" w:rsidRPr="0011526C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 не е собственик</w:t>
      </w:r>
      <w:r w:rsidR="002037EB" w:rsidRPr="0011526C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 на жилищната сграда</w:t>
      </w:r>
      <w:r w:rsidR="00B719B7" w:rsidRPr="0011526C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>)</w:t>
      </w:r>
      <w:r w:rsidR="00664414" w:rsidRPr="00B32E75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35FB77F1" w14:textId="6059DDAA" w:rsidR="00CB0A4B" w:rsidRDefault="00051CA8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037EB" w:rsidRPr="00B32E75">
        <w:rPr>
          <w:rFonts w:ascii="Arial" w:hAnsi="Arial" w:cs="Arial"/>
          <w:b/>
          <w:sz w:val="22"/>
          <w:szCs w:val="22"/>
        </w:rPr>
        <w:t xml:space="preserve">. </w:t>
      </w:r>
      <w:r w:rsidR="002037EB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Оригинал на декларация, </w:t>
      </w:r>
      <w:r w:rsidR="002037EB" w:rsidRPr="00685B1C">
        <w:rPr>
          <w:rFonts w:ascii="Arial" w:hAnsi="Arial" w:cs="Arial"/>
          <w:spacing w:val="-1"/>
          <w:sz w:val="22"/>
          <w:szCs w:val="22"/>
          <w:lang w:eastAsia="en-US"/>
        </w:rPr>
        <w:t>изготвена</w:t>
      </w:r>
      <w:r w:rsidR="002037EB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по образеца за 202</w:t>
      </w:r>
      <w:r w:rsidR="00B6723D">
        <w:rPr>
          <w:rFonts w:ascii="Arial" w:hAnsi="Arial" w:cs="Arial"/>
          <w:spacing w:val="-1"/>
          <w:sz w:val="22"/>
          <w:szCs w:val="22"/>
          <w:lang w:eastAsia="en-US"/>
        </w:rPr>
        <w:t>3</w:t>
      </w:r>
      <w:r w:rsidR="002037EB"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г. на </w:t>
      </w:r>
      <w:r w:rsidR="002037EB" w:rsidRPr="00DE0C8A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</w:t>
      </w:r>
      <w:r w:rsidR="002037EB" w:rsidRPr="00B32E75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–</w:t>
      </w:r>
      <w:r w:rsidR="006D1D22" w:rsidRPr="00E82493">
        <w:rPr>
          <w:i/>
          <w:sz w:val="24"/>
          <w:szCs w:val="24"/>
          <w:lang w:eastAsia="en-US"/>
        </w:rPr>
        <w:t xml:space="preserve"> </w:t>
      </w:r>
      <w:r w:rsidR="006D1D22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Декларация</w:t>
      </w:r>
      <w:r w:rsidR="006D1D22" w:rsidRPr="00BE60BB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6D1D22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по</w:t>
      </w:r>
      <w:r w:rsidR="006D1D22" w:rsidRPr="00BE60BB">
        <w:rPr>
          <w:rFonts w:ascii="Arial" w:hAnsi="Arial" w:cs="Arial"/>
          <w:i/>
          <w:sz w:val="22"/>
          <w:szCs w:val="22"/>
          <w:lang w:eastAsia="en-US"/>
        </w:rPr>
        <w:t xml:space="preserve"> чл</w:t>
      </w:r>
      <w:r w:rsidR="006D1D22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.</w:t>
      </w:r>
      <w:r w:rsidR="006D1D22" w:rsidRPr="00BE60BB">
        <w:rPr>
          <w:rFonts w:ascii="Arial" w:hAnsi="Arial" w:cs="Arial"/>
          <w:i/>
          <w:sz w:val="22"/>
          <w:szCs w:val="22"/>
          <w:lang w:eastAsia="en-US"/>
        </w:rPr>
        <w:t xml:space="preserve"> 6, ал. 3.</w:t>
      </w:r>
      <w:r w:rsidR="002037EB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-</w:t>
      </w:r>
      <w:r w:rsidR="00936642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</w:t>
      </w:r>
      <w:r w:rsidR="002037EB"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ФЛ</w:t>
      </w:r>
      <w:r w:rsidR="002037EB" w:rsidRPr="00BE60BB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8B0EB6" w:rsidRPr="00B32E75">
        <w:rPr>
          <w:rFonts w:ascii="Arial" w:hAnsi="Arial" w:cs="Arial"/>
          <w:sz w:val="22"/>
          <w:szCs w:val="22"/>
        </w:rPr>
        <w:t>и подписана от кандидата</w:t>
      </w:r>
      <w:r w:rsidR="002037EB" w:rsidRPr="00B32E75">
        <w:rPr>
          <w:rFonts w:ascii="Arial" w:hAnsi="Arial" w:cs="Arial"/>
          <w:sz w:val="22"/>
          <w:szCs w:val="22"/>
        </w:rPr>
        <w:t>;</w:t>
      </w:r>
    </w:p>
    <w:p w14:paraId="3F687742" w14:textId="59305C90" w:rsidR="006D1D22" w:rsidRPr="00B32E75" w:rsidRDefault="006D1D2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 w:rsidRPr="00BE60BB">
        <w:rPr>
          <w:rFonts w:ascii="Arial" w:hAnsi="Arial" w:cs="Arial"/>
          <w:b/>
          <w:spacing w:val="-1"/>
          <w:sz w:val="22"/>
          <w:szCs w:val="22"/>
          <w:lang w:eastAsia="en-US"/>
        </w:rPr>
        <w:t>5</w:t>
      </w:r>
      <w:r>
        <w:rPr>
          <w:rFonts w:ascii="Arial" w:hAnsi="Arial" w:cs="Arial"/>
          <w:spacing w:val="-1"/>
          <w:sz w:val="22"/>
          <w:szCs w:val="22"/>
          <w:lang w:eastAsia="en-US"/>
        </w:rPr>
        <w:t xml:space="preserve">. 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>Оригинал на декларация, изготвена по образеца за 202</w:t>
      </w:r>
      <w:r w:rsidR="00B6723D">
        <w:rPr>
          <w:rFonts w:ascii="Arial" w:hAnsi="Arial" w:cs="Arial"/>
          <w:spacing w:val="-1"/>
          <w:sz w:val="22"/>
          <w:szCs w:val="22"/>
          <w:lang w:eastAsia="en-US"/>
        </w:rPr>
        <w:t>3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г. на </w:t>
      </w:r>
      <w:r w:rsidRPr="00DE0C8A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</w:t>
      </w:r>
      <w:r w:rsidRPr="00B32E75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</w:t>
      </w:r>
      <w:r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–</w:t>
      </w:r>
      <w:r w:rsidRPr="00BE60BB">
        <w:rPr>
          <w:rFonts w:ascii="Arial" w:hAnsi="Arial" w:cs="Arial"/>
          <w:i/>
          <w:sz w:val="22"/>
          <w:szCs w:val="22"/>
          <w:lang w:eastAsia="en-US"/>
        </w:rPr>
        <w:t xml:space="preserve"> Декларация по чл. 7, ал. 3.</w:t>
      </w:r>
      <w:r w:rsidRPr="00BE60BB">
        <w:rPr>
          <w:rFonts w:ascii="Arial" w:hAnsi="Arial" w:cs="Arial"/>
          <w:i/>
          <w:spacing w:val="-1"/>
          <w:sz w:val="22"/>
          <w:szCs w:val="22"/>
          <w:lang w:eastAsia="en-US"/>
        </w:rPr>
        <w:t>- ФЛ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B32E75">
        <w:rPr>
          <w:rFonts w:ascii="Arial" w:hAnsi="Arial" w:cs="Arial"/>
          <w:sz w:val="22"/>
          <w:szCs w:val="22"/>
        </w:rPr>
        <w:t>и подписана от кандидата;</w:t>
      </w:r>
    </w:p>
    <w:p w14:paraId="54293A0A" w14:textId="34655EB3" w:rsidR="00664E5C" w:rsidRPr="00D85642" w:rsidRDefault="006D1D22" w:rsidP="00DE0C8A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B0EB6" w:rsidRPr="009C7681">
        <w:rPr>
          <w:rFonts w:ascii="Arial" w:hAnsi="Arial" w:cs="Arial"/>
          <w:b/>
          <w:sz w:val="22"/>
          <w:szCs w:val="22"/>
        </w:rPr>
        <w:t>.</w:t>
      </w:r>
      <w:r w:rsidR="008B0EB6" w:rsidRPr="009C7681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64E5C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Три оферти </w:t>
      </w:r>
      <w:r w:rsidR="00DE0C8A" w:rsidRPr="0063699D">
        <w:rPr>
          <w:rFonts w:ascii="Arial" w:hAnsi="Arial" w:cs="Arial"/>
          <w:spacing w:val="-1"/>
          <w:sz w:val="22"/>
          <w:szCs w:val="22"/>
          <w:lang w:eastAsia="en-US"/>
        </w:rPr>
        <w:t>от</w:t>
      </w:r>
      <w:r w:rsidR="00DE0C8A" w:rsidRPr="003F154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DE0C8A" w:rsidRPr="00B45754">
        <w:rPr>
          <w:rFonts w:ascii="Arial" w:hAnsi="Arial" w:cs="Arial"/>
          <w:sz w:val="22"/>
          <w:szCs w:val="22"/>
          <w:lang w:val="ru-RU" w:eastAsia="en-US"/>
        </w:rPr>
        <w:t>пазарно проучване</w:t>
      </w:r>
      <w:r w:rsidR="00DE0C8A" w:rsidRPr="003F1543">
        <w:rPr>
          <w:rFonts w:ascii="Arial" w:hAnsi="Arial" w:cs="Arial"/>
          <w:spacing w:val="-1"/>
          <w:sz w:val="22"/>
          <w:szCs w:val="22"/>
          <w:lang w:eastAsia="en-US"/>
        </w:rPr>
        <w:t xml:space="preserve"> на фирми</w:t>
      </w:r>
      <w:r w:rsidR="00DE0C8A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64E5C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за съоръжения за достъпна среда (съоръженията да са </w:t>
      </w:r>
      <w:r w:rsidR="00664E5C" w:rsidRPr="002B1F33">
        <w:rPr>
          <w:rFonts w:ascii="Arial" w:hAnsi="Arial" w:cs="Arial"/>
          <w:sz w:val="22"/>
          <w:szCs w:val="22"/>
          <w:lang w:eastAsia="en-US"/>
        </w:rPr>
        <w:t>с базисно оборудване)</w:t>
      </w:r>
      <w:r w:rsidR="00664E5C" w:rsidRPr="002B1F33">
        <w:rPr>
          <w:rFonts w:ascii="Arial" w:hAnsi="Arial" w:cs="Arial"/>
          <w:spacing w:val="-1"/>
          <w:sz w:val="22"/>
          <w:szCs w:val="22"/>
          <w:lang w:eastAsia="en-US"/>
        </w:rPr>
        <w:t>, като поне едната от тях да е от</w:t>
      </w:r>
      <w:r w:rsidR="00664E5C" w:rsidRPr="002B1F33">
        <w:rPr>
          <w:rFonts w:ascii="Arial" w:hAnsi="Arial" w:cs="Arial"/>
          <w:sz w:val="22"/>
          <w:szCs w:val="22"/>
          <w:lang w:eastAsia="en-US"/>
        </w:rPr>
        <w:t xml:space="preserve"> български </w:t>
      </w:r>
      <w:r w:rsidR="00664E5C" w:rsidRPr="002B1F33">
        <w:rPr>
          <w:rFonts w:ascii="Arial" w:hAnsi="Arial" w:cs="Arial"/>
          <w:sz w:val="22"/>
          <w:szCs w:val="22"/>
          <w:lang w:eastAsia="en-US"/>
        </w:rPr>
        <w:lastRenderedPageBreak/>
        <w:t>производител</w:t>
      </w:r>
      <w:r w:rsidR="00664E5C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64E5C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>(</w:t>
      </w:r>
      <w:r w:rsidR="00664E5C" w:rsidRPr="002B1F33">
        <w:rPr>
          <w:rFonts w:ascii="Arial" w:hAnsi="Arial" w:cs="Arial"/>
          <w:i/>
          <w:color w:val="808080" w:themeColor="background1" w:themeShade="80"/>
          <w:spacing w:val="3"/>
          <w:sz w:val="22"/>
          <w:szCs w:val="22"/>
        </w:rPr>
        <w:t>важи при</w:t>
      </w:r>
      <w:r w:rsidR="00664E5C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 проектно предложение, съдържащо изграждане/поставяне на </w:t>
      </w:r>
      <w:r w:rsidR="00664E5C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val="x-none"/>
        </w:rPr>
        <w:t>платформ</w:t>
      </w:r>
      <w:r w:rsidR="00664E5C" w:rsidRPr="002B1F33">
        <w:rPr>
          <w:rFonts w:ascii="Arial" w:hAnsi="Arial" w:cs="Arial"/>
          <w:i/>
          <w:color w:val="808080" w:themeColor="background1" w:themeShade="80"/>
          <w:sz w:val="22"/>
          <w:szCs w:val="22"/>
        </w:rPr>
        <w:t>а</w:t>
      </w:r>
      <w:r w:rsidR="00664E5C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 xml:space="preserve"> </w:t>
      </w:r>
      <w:r w:rsidR="00664E5C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>и/</w:t>
      </w:r>
      <w:r w:rsidR="00664E5C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>или асансьор)</w:t>
      </w:r>
      <w:r w:rsidR="00664E5C" w:rsidRPr="002B1F33">
        <w:rPr>
          <w:rFonts w:ascii="Arial" w:hAnsi="Arial" w:cs="Arial"/>
          <w:sz w:val="22"/>
          <w:szCs w:val="22"/>
          <w:lang w:eastAsia="en-US"/>
        </w:rPr>
        <w:t>;</w:t>
      </w:r>
    </w:p>
    <w:p w14:paraId="6EF4078A" w14:textId="7C7B29A4" w:rsidR="00C00AF6" w:rsidRDefault="006D1D2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64E5C" w:rsidRPr="00D85642">
        <w:rPr>
          <w:rFonts w:ascii="Arial" w:hAnsi="Arial" w:cs="Arial"/>
          <w:b/>
          <w:sz w:val="22"/>
          <w:szCs w:val="22"/>
        </w:rPr>
        <w:t>.</w:t>
      </w:r>
      <w:r w:rsidR="00664E5C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Оригинал на попълнен и подписан образец </w:t>
      </w:r>
      <w:r w:rsidR="00664E5C" w:rsidRPr="00D85642">
        <w:rPr>
          <w:rFonts w:ascii="Arial" w:hAnsi="Arial" w:cs="Arial"/>
          <w:sz w:val="22"/>
          <w:szCs w:val="22"/>
          <w:lang w:eastAsia="en-US"/>
        </w:rPr>
        <w:t>за 202</w:t>
      </w:r>
      <w:r w:rsidR="00B6723D">
        <w:rPr>
          <w:rFonts w:ascii="Arial" w:hAnsi="Arial" w:cs="Arial"/>
          <w:sz w:val="22"/>
          <w:szCs w:val="22"/>
          <w:lang w:eastAsia="en-US"/>
        </w:rPr>
        <w:t>3</w:t>
      </w:r>
      <w:r w:rsidR="00664E5C" w:rsidRPr="00D85642">
        <w:rPr>
          <w:rFonts w:ascii="Arial" w:hAnsi="Arial" w:cs="Arial"/>
          <w:sz w:val="22"/>
          <w:szCs w:val="22"/>
          <w:lang w:eastAsia="en-US"/>
        </w:rPr>
        <w:t xml:space="preserve"> г. </w:t>
      </w:r>
      <w:r w:rsidR="00664E5C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на </w:t>
      </w:r>
      <w:r w:rsidR="00664E5C" w:rsidRPr="00DE0C8A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="00664E5C" w:rsidRPr="00D85642">
        <w:rPr>
          <w:rFonts w:ascii="Arial" w:hAnsi="Arial" w:cs="Arial"/>
          <w:i/>
          <w:sz w:val="22"/>
          <w:szCs w:val="22"/>
          <w:lang w:eastAsia="en-US"/>
        </w:rPr>
        <w:t xml:space="preserve"> – КСС </w:t>
      </w:r>
      <w:r w:rsidR="00664E5C" w:rsidRPr="00AF037C">
        <w:rPr>
          <w:rFonts w:ascii="Arial" w:hAnsi="Arial" w:cs="Arial"/>
          <w:i/>
          <w:color w:val="808080"/>
          <w:sz w:val="22"/>
          <w:szCs w:val="22"/>
          <w:lang w:eastAsia="en-US"/>
        </w:rPr>
        <w:t xml:space="preserve">(количествено-стойностна сметка, изготвена въз основа </w:t>
      </w:r>
      <w:r w:rsidR="00664E5C">
        <w:rPr>
          <w:rFonts w:ascii="Arial" w:hAnsi="Arial" w:cs="Arial"/>
          <w:i/>
          <w:color w:val="808080"/>
          <w:sz w:val="22"/>
          <w:szCs w:val="22"/>
          <w:lang w:eastAsia="en-US"/>
        </w:rPr>
        <w:t xml:space="preserve">на одобрен инвестиционен проект и </w:t>
      </w:r>
      <w:r w:rsidR="00664E5C" w:rsidRPr="00AF037C">
        <w:rPr>
          <w:rFonts w:ascii="Arial" w:hAnsi="Arial" w:cs="Arial"/>
          <w:i/>
          <w:color w:val="808080"/>
          <w:sz w:val="22"/>
          <w:szCs w:val="22"/>
          <w:lang w:eastAsia="en-US"/>
        </w:rPr>
        <w:t>стойността на съоръжението съгласно избраната оферта</w:t>
      </w:r>
      <w:r w:rsidR="00664E5C" w:rsidRPr="00AF037C">
        <w:rPr>
          <w:rFonts w:ascii="Arial" w:hAnsi="Arial" w:cs="Arial"/>
          <w:i/>
          <w:color w:val="808080"/>
          <w:spacing w:val="-1"/>
          <w:sz w:val="22"/>
          <w:szCs w:val="22"/>
          <w:lang w:eastAsia="en-US"/>
        </w:rPr>
        <w:t>)</w:t>
      </w:r>
      <w:r w:rsidR="00664E5C" w:rsidRPr="00AF037C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16F1F2D4" w14:textId="78084139" w:rsidR="008B0EB6" w:rsidRPr="008C70CC" w:rsidRDefault="006D1D2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B0EB6" w:rsidRPr="008C70CC">
        <w:rPr>
          <w:rFonts w:ascii="Arial" w:hAnsi="Arial" w:cs="Arial"/>
          <w:b/>
          <w:sz w:val="22"/>
          <w:szCs w:val="22"/>
        </w:rPr>
        <w:t>.</w:t>
      </w:r>
      <w:r w:rsidR="002555D1" w:rsidRPr="008C70CC">
        <w:rPr>
          <w:rFonts w:ascii="Arial" w:hAnsi="Arial" w:cs="Arial"/>
          <w:b/>
          <w:sz w:val="22"/>
          <w:szCs w:val="22"/>
        </w:rPr>
        <w:t xml:space="preserve"> </w:t>
      </w:r>
      <w:r w:rsidR="002555D1" w:rsidRPr="008C70CC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Копие от</w:t>
      </w:r>
      <w:r w:rsidR="002555D1" w:rsidRPr="008C70CC">
        <w:rPr>
          <w:rFonts w:ascii="Arial" w:hAnsi="Arial" w:cs="Arial"/>
          <w:sz w:val="22"/>
          <w:szCs w:val="22"/>
          <w:lang w:eastAsia="en-US"/>
        </w:rPr>
        <w:t xml:space="preserve"> издадено разрешение за строеж/поставяне;</w:t>
      </w:r>
    </w:p>
    <w:p w14:paraId="5AFD7D2A" w14:textId="6FBB1DF1" w:rsidR="002555D1" w:rsidRPr="008C70CC" w:rsidRDefault="006D1D2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555D1" w:rsidRPr="009C7681">
        <w:rPr>
          <w:rFonts w:ascii="Arial" w:hAnsi="Arial" w:cs="Arial"/>
          <w:b/>
          <w:sz w:val="22"/>
          <w:szCs w:val="22"/>
        </w:rPr>
        <w:t>.</w:t>
      </w:r>
      <w:r w:rsidR="002555D1" w:rsidRPr="008C70CC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Копие от</w:t>
      </w:r>
      <w:r w:rsidR="002555D1" w:rsidRPr="008C70CC">
        <w:rPr>
          <w:rFonts w:ascii="Arial" w:hAnsi="Arial" w:cs="Arial"/>
          <w:sz w:val="22"/>
          <w:szCs w:val="22"/>
          <w:lang w:eastAsia="en-US"/>
        </w:rPr>
        <w:t xml:space="preserve"> одобрен инвестиционен проект, с приложени към него </w:t>
      </w:r>
      <w:r w:rsidR="002555D1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(</w:t>
      </w:r>
      <w:r w:rsidR="002555D1" w:rsidRPr="008C70CC">
        <w:rPr>
          <w:rFonts w:ascii="Arial" w:hAnsi="Arial" w:cs="Arial"/>
          <w:sz w:val="22"/>
          <w:szCs w:val="22"/>
          <w:lang w:eastAsia="en-US"/>
        </w:rPr>
        <w:t>при необходимост</w:t>
      </w:r>
      <w:r w:rsidR="002555D1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)</w:t>
      </w:r>
      <w:r w:rsidR="002555D1" w:rsidRPr="008C70CC">
        <w:rPr>
          <w:rFonts w:ascii="Arial" w:hAnsi="Arial" w:cs="Arial"/>
          <w:color w:val="000000"/>
          <w:sz w:val="22"/>
          <w:szCs w:val="22"/>
          <w:lang w:eastAsia="en-US"/>
        </w:rPr>
        <w:t xml:space="preserve"> строителни детайли на специфични елементи</w:t>
      </w:r>
      <w:r w:rsidR="002555D1" w:rsidRPr="008C70CC">
        <w:rPr>
          <w:rFonts w:ascii="Arial" w:hAnsi="Arial" w:cs="Arial"/>
          <w:sz w:val="22"/>
          <w:szCs w:val="22"/>
          <w:lang w:eastAsia="en-US"/>
        </w:rPr>
        <w:t>;</w:t>
      </w:r>
    </w:p>
    <w:p w14:paraId="49B79F68" w14:textId="787898AA" w:rsidR="008B0EB6" w:rsidRPr="00BB6A0A" w:rsidRDefault="006D1D2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555D1" w:rsidRPr="009C7681">
        <w:rPr>
          <w:rFonts w:ascii="Arial" w:hAnsi="Arial" w:cs="Arial"/>
          <w:b/>
          <w:sz w:val="22"/>
          <w:szCs w:val="22"/>
        </w:rPr>
        <w:t>.</w:t>
      </w:r>
      <w:r w:rsidR="002555D1" w:rsidRPr="00BB6A0A">
        <w:rPr>
          <w:rFonts w:ascii="Arial" w:hAnsi="Arial" w:cs="Arial"/>
          <w:iCs/>
          <w:sz w:val="22"/>
          <w:szCs w:val="22"/>
        </w:rPr>
        <w:t xml:space="preserve"> </w:t>
      </w:r>
      <w:r w:rsidR="008C70CC" w:rsidRPr="00BB6A0A">
        <w:rPr>
          <w:rFonts w:ascii="Arial" w:hAnsi="Arial" w:cs="Arial"/>
          <w:iCs/>
          <w:sz w:val="22"/>
          <w:szCs w:val="22"/>
        </w:rPr>
        <w:t>Електронен носител</w:t>
      </w:r>
      <w:r w:rsidR="008C70CC" w:rsidRPr="00BB6A0A">
        <w:rPr>
          <w:rFonts w:ascii="Arial" w:hAnsi="Arial" w:cs="Arial"/>
          <w:sz w:val="22"/>
          <w:szCs w:val="22"/>
        </w:rPr>
        <w:t>, съдържащ</w:t>
      </w:r>
      <w:r w:rsidR="002555D1" w:rsidRPr="00BB6A0A">
        <w:rPr>
          <w:rFonts w:ascii="Arial" w:hAnsi="Arial" w:cs="Arial"/>
          <w:sz w:val="22"/>
          <w:szCs w:val="22"/>
          <w:lang w:eastAsia="en-US"/>
        </w:rPr>
        <w:t>:</w:t>
      </w:r>
    </w:p>
    <w:p w14:paraId="246B28E2" w14:textId="03E4B658" w:rsidR="00995197" w:rsidRPr="00CA787B" w:rsidRDefault="00DE045D" w:rsidP="00DE0C8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CA787B">
        <w:rPr>
          <w:rFonts w:ascii="Arial" w:hAnsi="Arial" w:cs="Arial"/>
          <w:spacing w:val="-1"/>
          <w:sz w:val="22"/>
          <w:szCs w:val="22"/>
          <w:lang w:eastAsia="en-US"/>
        </w:rPr>
        <w:t>Заявление</w:t>
      </w:r>
      <w:r w:rsidR="008C70CC" w:rsidRPr="00CA787B">
        <w:rPr>
          <w:rFonts w:ascii="Arial" w:hAnsi="Arial" w:cs="Arial"/>
          <w:spacing w:val="-1"/>
          <w:sz w:val="22"/>
          <w:szCs w:val="22"/>
          <w:lang w:eastAsia="en-US"/>
        </w:rPr>
        <w:t xml:space="preserve"> по образеца на </w:t>
      </w:r>
      <w:r w:rsidRPr="00DE0C8A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Pr="00CA787B">
        <w:rPr>
          <w:rFonts w:ascii="Arial" w:hAnsi="Arial" w:cs="Arial"/>
          <w:i/>
          <w:sz w:val="22"/>
          <w:szCs w:val="22"/>
          <w:lang w:eastAsia="en-US"/>
        </w:rPr>
        <w:t xml:space="preserve"> – Заявление-декларация за кандидатстване по </w:t>
      </w:r>
      <w:r w:rsidR="002B697B">
        <w:rPr>
          <w:rFonts w:ascii="Arial" w:hAnsi="Arial" w:cs="Arial"/>
          <w:i/>
          <w:sz w:val="22"/>
          <w:szCs w:val="22"/>
          <w:lang w:eastAsia="en-US"/>
        </w:rPr>
        <w:t>К</w:t>
      </w:r>
      <w:r w:rsidRPr="00CA787B">
        <w:rPr>
          <w:rFonts w:ascii="Arial" w:hAnsi="Arial" w:cs="Arial"/>
          <w:i/>
          <w:sz w:val="22"/>
          <w:szCs w:val="22"/>
          <w:lang w:eastAsia="en-US"/>
        </w:rPr>
        <w:t>1</w:t>
      </w:r>
      <w:r w:rsidR="008C70CC" w:rsidRPr="00CA787B">
        <w:rPr>
          <w:rFonts w:ascii="Arial" w:hAnsi="Arial" w:cs="Arial"/>
          <w:spacing w:val="-1"/>
          <w:sz w:val="22"/>
          <w:szCs w:val="22"/>
        </w:rPr>
        <w:t xml:space="preserve"> </w:t>
      </w:r>
      <w:r w:rsidR="005C193F">
        <w:rPr>
          <w:rFonts w:ascii="Arial" w:hAnsi="Arial" w:cs="Arial"/>
          <w:spacing w:val="-1"/>
          <w:sz w:val="22"/>
          <w:szCs w:val="22"/>
        </w:rPr>
        <w:t xml:space="preserve">- </w:t>
      </w:r>
      <w:r w:rsidR="005C193F" w:rsidRPr="00CA787B">
        <w:rPr>
          <w:rFonts w:ascii="Arial" w:hAnsi="Arial" w:cs="Arial"/>
          <w:i/>
          <w:sz w:val="22"/>
          <w:szCs w:val="22"/>
          <w:lang w:eastAsia="en-US"/>
        </w:rPr>
        <w:t>ФЛ</w:t>
      </w:r>
      <w:r w:rsidR="005C193F" w:rsidRPr="00CA787B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8C70CC" w:rsidRPr="00CA787B">
        <w:rPr>
          <w:rFonts w:ascii="Arial" w:hAnsi="Arial" w:cs="Arial"/>
          <w:spacing w:val="-1"/>
          <w:sz w:val="22"/>
          <w:szCs w:val="22"/>
          <w:lang w:eastAsia="en-US"/>
        </w:rPr>
        <w:t>(</w:t>
      </w:r>
      <w:r w:rsidR="008C70CC" w:rsidRPr="00CA787B">
        <w:rPr>
          <w:rFonts w:ascii="Arial" w:hAnsi="Arial" w:cs="Arial"/>
          <w:sz w:val="22"/>
          <w:szCs w:val="22"/>
          <w:lang w:eastAsia="en-US"/>
        </w:rPr>
        <w:t>във формат</w:t>
      </w:r>
      <w:r w:rsidR="00290283" w:rsidRPr="00CA787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C70CC" w:rsidRPr="00CA787B">
        <w:rPr>
          <w:rFonts w:ascii="Arial" w:hAnsi="Arial" w:cs="Arial"/>
          <w:spacing w:val="-1"/>
          <w:sz w:val="22"/>
          <w:szCs w:val="22"/>
          <w:lang w:eastAsia="en-US"/>
        </w:rPr>
        <w:t>PDF)</w:t>
      </w:r>
      <w:r w:rsidR="00995197" w:rsidRPr="00CA787B">
        <w:rPr>
          <w:rFonts w:ascii="Arial" w:hAnsi="Arial" w:cs="Arial"/>
          <w:sz w:val="22"/>
          <w:szCs w:val="22"/>
          <w:lang w:eastAsia="en-US"/>
        </w:rPr>
        <w:t>;</w:t>
      </w:r>
    </w:p>
    <w:p w14:paraId="3E0C203F" w14:textId="77777777" w:rsidR="008B6CB5" w:rsidRPr="00BB6A0A" w:rsidRDefault="008C70CC" w:rsidP="00DE0C8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z w:val="22"/>
          <w:szCs w:val="22"/>
          <w:lang w:eastAsia="en-US"/>
        </w:rPr>
        <w:t xml:space="preserve">издадено разрешение за строеж/поставяне 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>(</w:t>
      </w:r>
      <w:r w:rsidRPr="00BB6A0A">
        <w:rPr>
          <w:rFonts w:ascii="Arial" w:hAnsi="Arial" w:cs="Arial"/>
          <w:sz w:val="22"/>
          <w:szCs w:val="22"/>
          <w:lang w:eastAsia="en-US"/>
        </w:rPr>
        <w:t>във формат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PDF)</w:t>
      </w:r>
      <w:r w:rsidR="008B6CB5" w:rsidRPr="00BB6A0A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723DE8ED" w14:textId="77777777" w:rsidR="00995197" w:rsidRPr="00BB6A0A" w:rsidRDefault="008C70CC" w:rsidP="00DE0C8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>одобрен инвестиционен проект (</w:t>
      </w:r>
      <w:r w:rsidRPr="00BB6A0A">
        <w:rPr>
          <w:rFonts w:ascii="Arial" w:hAnsi="Arial" w:cs="Arial"/>
          <w:sz w:val="22"/>
          <w:szCs w:val="22"/>
          <w:lang w:eastAsia="en-US"/>
        </w:rPr>
        <w:t>във формат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PDF)</w:t>
      </w:r>
      <w:r w:rsidR="00995197" w:rsidRPr="00BB6A0A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4C1DB658" w14:textId="3368403D" w:rsidR="008C70CC" w:rsidRPr="00FE0146" w:rsidRDefault="008C70CC" w:rsidP="00DE0C8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FE0146">
        <w:rPr>
          <w:rFonts w:ascii="Arial" w:hAnsi="Arial" w:cs="Arial"/>
          <w:sz w:val="22"/>
          <w:szCs w:val="22"/>
          <w:lang w:eastAsia="en-US"/>
        </w:rPr>
        <w:t xml:space="preserve">попълнен образец на </w:t>
      </w:r>
      <w:r w:rsidRPr="00CF5521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Pr="00FE0146">
        <w:rPr>
          <w:rFonts w:ascii="Arial" w:hAnsi="Arial" w:cs="Arial"/>
          <w:i/>
          <w:sz w:val="22"/>
          <w:szCs w:val="22"/>
          <w:lang w:eastAsia="en-US"/>
        </w:rPr>
        <w:t xml:space="preserve"> – КСС </w:t>
      </w:r>
      <w:r w:rsidRPr="00FE0146">
        <w:rPr>
          <w:rFonts w:ascii="Arial" w:hAnsi="Arial" w:cs="Arial"/>
          <w:sz w:val="22"/>
          <w:szCs w:val="22"/>
          <w:lang w:eastAsia="en-US"/>
        </w:rPr>
        <w:t>(във формат Excel);</w:t>
      </w:r>
    </w:p>
    <w:p w14:paraId="2AE93DB0" w14:textId="77777777" w:rsidR="00995197" w:rsidRPr="00BB6A0A" w:rsidRDefault="008C70CC" w:rsidP="00DE0C8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z w:val="22"/>
          <w:szCs w:val="22"/>
          <w:lang w:eastAsia="en-US"/>
        </w:rPr>
        <w:t>снимки на входа, стълбищната клетка и всички фасади на сградата</w:t>
      </w:r>
      <w:r w:rsidR="008B6CB5" w:rsidRPr="00BB6A0A">
        <w:rPr>
          <w:rFonts w:ascii="Arial" w:hAnsi="Arial" w:cs="Arial"/>
          <w:sz w:val="22"/>
          <w:szCs w:val="22"/>
          <w:lang w:eastAsia="en-US"/>
        </w:rPr>
        <w:t>.</w:t>
      </w:r>
      <w:r w:rsidR="00995197" w:rsidRPr="00BB6A0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0F05C1B" w14:textId="77777777" w:rsidR="004B2218" w:rsidRPr="008C70CC" w:rsidRDefault="004B2218" w:rsidP="00664E5C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A7D35DB" w14:textId="77E1D342" w:rsidR="00590BF5" w:rsidRDefault="0082270D" w:rsidP="006C5028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C70CC">
        <w:rPr>
          <w:rFonts w:ascii="Arial" w:hAnsi="Arial" w:cs="Arial"/>
          <w:b/>
          <w:sz w:val="22"/>
          <w:szCs w:val="22"/>
          <w:lang w:eastAsia="en-US"/>
        </w:rPr>
        <w:t xml:space="preserve">Б. При кандидат </w:t>
      </w:r>
      <w:r w:rsidR="00785AA0" w:rsidRPr="008C70CC">
        <w:rPr>
          <w:rFonts w:ascii="Arial" w:hAnsi="Arial" w:cs="Arial"/>
          <w:b/>
          <w:color w:val="000000"/>
          <w:spacing w:val="3"/>
          <w:sz w:val="22"/>
          <w:szCs w:val="22"/>
        </w:rPr>
        <w:t>юридическо</w:t>
      </w:r>
      <w:r w:rsidR="00785AA0" w:rsidRPr="00167ABD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лице</w:t>
      </w:r>
      <w:r w:rsidR="00785AA0" w:rsidRPr="00167ABD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785AA0" w:rsidRPr="00B45754">
        <w:rPr>
          <w:rFonts w:ascii="Arial" w:hAnsi="Arial" w:cs="Arial"/>
          <w:b/>
          <w:sz w:val="22"/>
          <w:szCs w:val="22"/>
          <w:lang w:val="ru-RU" w:eastAsia="en-US"/>
        </w:rPr>
        <w:t>(</w:t>
      </w:r>
      <w:r w:rsidR="00785AA0" w:rsidRPr="00590BF5">
        <w:rPr>
          <w:rFonts w:ascii="Arial" w:hAnsi="Arial" w:cs="Arial"/>
          <w:b/>
          <w:sz w:val="22"/>
          <w:szCs w:val="22"/>
          <w:lang w:eastAsia="en-US"/>
        </w:rPr>
        <w:t>ЮЛ</w:t>
      </w:r>
      <w:r w:rsidR="00785AA0" w:rsidRPr="00B45754">
        <w:rPr>
          <w:rFonts w:ascii="Arial" w:hAnsi="Arial" w:cs="Arial"/>
          <w:b/>
          <w:sz w:val="22"/>
          <w:szCs w:val="22"/>
          <w:lang w:val="ru-RU" w:eastAsia="en-US"/>
        </w:rPr>
        <w:t>)</w:t>
      </w:r>
      <w:r w:rsidR="00785A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85AA0" w:rsidRPr="00167ABD">
        <w:rPr>
          <w:rFonts w:ascii="Arial" w:hAnsi="Arial" w:cs="Arial"/>
          <w:color w:val="000000"/>
          <w:spacing w:val="3"/>
          <w:sz w:val="22"/>
          <w:szCs w:val="22"/>
        </w:rPr>
        <w:t xml:space="preserve">– </w:t>
      </w:r>
      <w:r w:rsidR="00785AA0" w:rsidRPr="00167ABD">
        <w:rPr>
          <w:rFonts w:ascii="Arial" w:hAnsi="Arial" w:cs="Arial"/>
          <w:b/>
          <w:color w:val="000000"/>
          <w:spacing w:val="3"/>
          <w:sz w:val="22"/>
          <w:szCs w:val="22"/>
        </w:rPr>
        <w:t>сдружение</w:t>
      </w:r>
      <w:r w:rsidR="009560D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785AA0">
        <w:rPr>
          <w:rFonts w:ascii="Arial" w:hAnsi="Arial" w:cs="Arial"/>
          <w:b/>
          <w:sz w:val="22"/>
          <w:szCs w:val="22"/>
          <w:lang w:eastAsia="en-US"/>
        </w:rPr>
        <w:t>в случаите на</w:t>
      </w:r>
      <w:r w:rsidR="00785AA0" w:rsidRPr="00567D34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="009560D8" w:rsidRPr="00567D34">
        <w:rPr>
          <w:rFonts w:ascii="Arial" w:hAnsi="Arial" w:cs="Arial"/>
          <w:b/>
          <w:spacing w:val="3"/>
          <w:sz w:val="22"/>
          <w:szCs w:val="22"/>
        </w:rPr>
        <w:t>многофамилн</w:t>
      </w:r>
      <w:r w:rsidR="009560D8">
        <w:rPr>
          <w:rFonts w:ascii="Arial" w:hAnsi="Arial" w:cs="Arial"/>
          <w:b/>
          <w:spacing w:val="3"/>
          <w:sz w:val="22"/>
          <w:szCs w:val="22"/>
        </w:rPr>
        <w:t>а</w:t>
      </w:r>
      <w:r w:rsidR="009560D8" w:rsidRPr="00567D34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="009560D8" w:rsidRPr="00567D34">
        <w:rPr>
          <w:rFonts w:ascii="Arial" w:hAnsi="Arial" w:cs="Arial"/>
          <w:b/>
          <w:color w:val="000000"/>
          <w:spacing w:val="3"/>
          <w:sz w:val="22"/>
          <w:szCs w:val="22"/>
        </w:rPr>
        <w:t>жилищн</w:t>
      </w:r>
      <w:r w:rsidR="009560D8">
        <w:rPr>
          <w:rFonts w:ascii="Arial" w:hAnsi="Arial" w:cs="Arial"/>
          <w:b/>
          <w:color w:val="000000"/>
          <w:spacing w:val="3"/>
          <w:sz w:val="22"/>
          <w:szCs w:val="22"/>
        </w:rPr>
        <w:t>а</w:t>
      </w:r>
      <w:r w:rsidR="009560D8" w:rsidRPr="00567D34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сград</w:t>
      </w:r>
      <w:r w:rsidR="009560D8">
        <w:rPr>
          <w:rFonts w:ascii="Arial" w:hAnsi="Arial" w:cs="Arial"/>
          <w:b/>
          <w:color w:val="000000"/>
          <w:spacing w:val="3"/>
          <w:sz w:val="22"/>
          <w:szCs w:val="22"/>
        </w:rPr>
        <w:t>а</w:t>
      </w:r>
      <w:r w:rsidR="009560D8" w:rsidRPr="00567D34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 </w:t>
      </w:r>
      <w:r w:rsidR="004E482A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в режим на етажна собственост </w:t>
      </w:r>
    </w:p>
    <w:p w14:paraId="1DBE26AD" w14:textId="09FDDB99" w:rsidR="00F62FEA" w:rsidRPr="006C5028" w:rsidRDefault="00F62FEA" w:rsidP="00664E5C">
      <w:p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6C5028">
        <w:rPr>
          <w:rFonts w:ascii="Arial" w:hAnsi="Arial" w:cs="Arial"/>
          <w:sz w:val="22"/>
          <w:szCs w:val="22"/>
          <w:lang w:eastAsia="en-US"/>
        </w:rPr>
        <w:t>Наборът от документи за кандидатстване</w:t>
      </w:r>
      <w:r w:rsidRPr="006C502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6C5028">
        <w:rPr>
          <w:rFonts w:ascii="Arial" w:hAnsi="Arial" w:cs="Arial"/>
          <w:sz w:val="22"/>
          <w:szCs w:val="22"/>
          <w:lang w:eastAsia="en-US"/>
        </w:rPr>
        <w:t xml:space="preserve">се представя в папка/класьор, в последователността, както следва:  </w:t>
      </w:r>
    </w:p>
    <w:p w14:paraId="5087BF71" w14:textId="2644DC16" w:rsidR="00756660" w:rsidRPr="0083193C" w:rsidRDefault="00CF0C3A" w:rsidP="00664E5C">
      <w:pPr>
        <w:widowControl/>
        <w:tabs>
          <w:tab w:val="left" w:pos="-142"/>
          <w:tab w:val="left" w:pos="14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 w:rsidRPr="00FB477B">
        <w:rPr>
          <w:rFonts w:ascii="Arial" w:hAnsi="Arial" w:cs="Arial"/>
          <w:b/>
          <w:spacing w:val="-1"/>
          <w:sz w:val="22"/>
          <w:szCs w:val="22"/>
          <w:lang w:eastAsia="en-US"/>
        </w:rPr>
        <w:t>1.</w:t>
      </w:r>
      <w:r w:rsidRPr="00FB477B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83193C" w:rsidRPr="0083193C">
        <w:rPr>
          <w:rFonts w:ascii="Arial" w:hAnsi="Arial" w:cs="Arial"/>
          <w:spacing w:val="-1"/>
          <w:sz w:val="22"/>
          <w:szCs w:val="22"/>
          <w:lang w:eastAsia="en-US"/>
        </w:rPr>
        <w:t>Оригинал на з</w:t>
      </w:r>
      <w:r w:rsidR="0083193C" w:rsidRPr="0083193C">
        <w:rPr>
          <w:rFonts w:ascii="Arial" w:hAnsi="Arial" w:cs="Arial"/>
          <w:sz w:val="22"/>
          <w:szCs w:val="22"/>
          <w:lang w:eastAsia="en-US"/>
        </w:rPr>
        <w:t>аявление, изготвено по образеца за 202</w:t>
      </w:r>
      <w:r w:rsidR="00FE1906">
        <w:rPr>
          <w:rFonts w:ascii="Arial" w:hAnsi="Arial" w:cs="Arial"/>
          <w:sz w:val="22"/>
          <w:szCs w:val="22"/>
          <w:lang w:eastAsia="en-US"/>
        </w:rPr>
        <w:t>3</w:t>
      </w:r>
      <w:r w:rsidR="0083193C" w:rsidRPr="0083193C">
        <w:rPr>
          <w:rFonts w:ascii="Arial" w:hAnsi="Arial" w:cs="Arial"/>
          <w:sz w:val="22"/>
          <w:szCs w:val="22"/>
          <w:lang w:eastAsia="en-US"/>
        </w:rPr>
        <w:t xml:space="preserve"> г. на </w:t>
      </w:r>
      <w:r w:rsidR="0083193C" w:rsidRPr="00CF5521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="0083193C" w:rsidRPr="0083193C">
        <w:rPr>
          <w:rFonts w:ascii="Arial" w:hAnsi="Arial" w:cs="Arial"/>
          <w:i/>
          <w:sz w:val="22"/>
          <w:szCs w:val="22"/>
          <w:lang w:eastAsia="en-US"/>
        </w:rPr>
        <w:t xml:space="preserve"> – Заявление-декларация</w:t>
      </w:r>
      <w:r w:rsidR="00514A91" w:rsidRPr="00514A9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83193C" w:rsidRPr="0083193C">
        <w:rPr>
          <w:rFonts w:ascii="Arial" w:hAnsi="Arial" w:cs="Arial"/>
          <w:i/>
          <w:sz w:val="22"/>
          <w:szCs w:val="22"/>
          <w:lang w:eastAsia="en-US"/>
        </w:rPr>
        <w:t xml:space="preserve">за кандидатстване по </w:t>
      </w:r>
      <w:r w:rsidR="002B697B">
        <w:rPr>
          <w:rFonts w:ascii="Arial" w:hAnsi="Arial" w:cs="Arial"/>
          <w:i/>
          <w:sz w:val="22"/>
          <w:szCs w:val="22"/>
          <w:lang w:eastAsia="en-US"/>
        </w:rPr>
        <w:t>К</w:t>
      </w:r>
      <w:r w:rsidR="0083193C" w:rsidRPr="0083193C">
        <w:rPr>
          <w:rFonts w:ascii="Arial" w:hAnsi="Arial" w:cs="Arial"/>
          <w:i/>
          <w:sz w:val="22"/>
          <w:szCs w:val="22"/>
          <w:lang w:eastAsia="en-US"/>
        </w:rPr>
        <w:t>1</w:t>
      </w:r>
      <w:r w:rsidR="00514A91" w:rsidRPr="00514A9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6324A0">
        <w:rPr>
          <w:rFonts w:ascii="Arial" w:hAnsi="Arial" w:cs="Arial"/>
          <w:i/>
          <w:sz w:val="22"/>
          <w:szCs w:val="22"/>
          <w:lang w:eastAsia="en-US"/>
        </w:rPr>
        <w:t xml:space="preserve">- </w:t>
      </w:r>
      <w:r w:rsidR="00514A91">
        <w:rPr>
          <w:rFonts w:ascii="Arial" w:hAnsi="Arial" w:cs="Arial"/>
          <w:i/>
          <w:sz w:val="22"/>
          <w:szCs w:val="22"/>
          <w:lang w:eastAsia="en-US"/>
        </w:rPr>
        <w:t>Ю</w:t>
      </w:r>
      <w:r w:rsidR="00514A91" w:rsidRPr="0083193C">
        <w:rPr>
          <w:rFonts w:ascii="Arial" w:hAnsi="Arial" w:cs="Arial"/>
          <w:i/>
          <w:sz w:val="22"/>
          <w:szCs w:val="22"/>
          <w:lang w:eastAsia="en-US"/>
        </w:rPr>
        <w:t>Л</w:t>
      </w:r>
      <w:r w:rsidR="0083193C" w:rsidRPr="0083193C">
        <w:rPr>
          <w:rFonts w:ascii="Arial" w:hAnsi="Arial" w:cs="Arial"/>
          <w:spacing w:val="-1"/>
          <w:sz w:val="22"/>
          <w:szCs w:val="22"/>
          <w:lang w:eastAsia="en-US"/>
        </w:rPr>
        <w:t xml:space="preserve"> и подписано </w:t>
      </w:r>
      <w:r w:rsidRPr="0083193C">
        <w:rPr>
          <w:rFonts w:ascii="Arial" w:hAnsi="Arial" w:cs="Arial"/>
          <w:spacing w:val="-1"/>
          <w:sz w:val="22"/>
          <w:szCs w:val="22"/>
          <w:lang w:eastAsia="en-US"/>
        </w:rPr>
        <w:t xml:space="preserve">от </w:t>
      </w:r>
      <w:r w:rsidR="005E12C4" w:rsidRPr="0083193C">
        <w:rPr>
          <w:rFonts w:ascii="Arial" w:hAnsi="Arial" w:cs="Arial"/>
          <w:spacing w:val="-1"/>
          <w:sz w:val="22"/>
          <w:szCs w:val="22"/>
          <w:lang w:eastAsia="en-US"/>
        </w:rPr>
        <w:t>лице</w:t>
      </w:r>
      <w:r w:rsidR="004F5A59" w:rsidRPr="0083193C">
        <w:rPr>
          <w:rFonts w:ascii="Arial" w:hAnsi="Arial" w:cs="Arial"/>
          <w:spacing w:val="-1"/>
          <w:sz w:val="22"/>
          <w:szCs w:val="22"/>
          <w:lang w:eastAsia="en-US"/>
        </w:rPr>
        <w:t>то</w:t>
      </w:r>
      <w:r w:rsidR="005E12C4" w:rsidRPr="0083193C">
        <w:rPr>
          <w:rFonts w:ascii="Arial" w:hAnsi="Arial" w:cs="Arial"/>
          <w:spacing w:val="-1"/>
          <w:sz w:val="22"/>
          <w:szCs w:val="22"/>
          <w:lang w:eastAsia="en-US"/>
        </w:rPr>
        <w:t xml:space="preserve">, представляващо регистрираното </w:t>
      </w:r>
      <w:r w:rsidR="009C7056" w:rsidRPr="0083193C">
        <w:rPr>
          <w:rFonts w:ascii="Arial" w:hAnsi="Arial" w:cs="Arial"/>
          <w:color w:val="000000"/>
          <w:sz w:val="22"/>
          <w:szCs w:val="22"/>
          <w:lang w:eastAsia="en-US"/>
        </w:rPr>
        <w:t xml:space="preserve">по ЗУЕС </w:t>
      </w:r>
      <w:r w:rsidR="005E12C4" w:rsidRPr="0083193C">
        <w:rPr>
          <w:rFonts w:ascii="Arial" w:hAnsi="Arial" w:cs="Arial"/>
          <w:sz w:val="22"/>
          <w:szCs w:val="22"/>
          <w:lang w:val="x-none"/>
        </w:rPr>
        <w:t>сдружение</w:t>
      </w:r>
      <w:r w:rsidR="004F5A59" w:rsidRPr="0083193C">
        <w:rPr>
          <w:rFonts w:ascii="Arial" w:hAnsi="Arial" w:cs="Arial"/>
          <w:sz w:val="22"/>
          <w:szCs w:val="22"/>
        </w:rPr>
        <w:t>;</w:t>
      </w:r>
    </w:p>
    <w:p w14:paraId="7EBA8FEE" w14:textId="55351759" w:rsidR="002C0E51" w:rsidRPr="00D85642" w:rsidRDefault="004D3373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>2</w:t>
      </w:r>
      <w:r w:rsidR="002C0E51" w:rsidRPr="00D85642">
        <w:rPr>
          <w:rFonts w:ascii="Arial" w:hAnsi="Arial" w:cs="Arial"/>
          <w:b/>
          <w:spacing w:val="-1"/>
          <w:sz w:val="22"/>
          <w:szCs w:val="22"/>
          <w:lang w:eastAsia="en-US"/>
        </w:rPr>
        <w:t>.</w:t>
      </w:r>
      <w:r w:rsidR="002C0E51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2C0E51" w:rsidRPr="00CF0C3A">
        <w:rPr>
          <w:rFonts w:ascii="Arial" w:hAnsi="Arial" w:cs="Arial"/>
          <w:spacing w:val="-1"/>
          <w:sz w:val="22"/>
          <w:szCs w:val="22"/>
          <w:lang w:eastAsia="en-US"/>
        </w:rPr>
        <w:t>Заверени „вярно с оригинала</w:t>
      </w:r>
      <w:r w:rsidR="002C0E51" w:rsidRPr="00CF0C3A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="002C0E51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 копия от документи за </w:t>
      </w:r>
      <w:r w:rsidR="002C0E51" w:rsidRPr="00CF0C3A">
        <w:rPr>
          <w:rFonts w:ascii="Arial" w:hAnsi="Arial" w:cs="Arial"/>
          <w:spacing w:val="-1"/>
          <w:sz w:val="22"/>
          <w:szCs w:val="22"/>
        </w:rPr>
        <w:t xml:space="preserve">собственост на </w:t>
      </w:r>
      <w:r w:rsidR="00E8066F" w:rsidRPr="00D85642">
        <w:rPr>
          <w:rFonts w:ascii="Arial" w:hAnsi="Arial" w:cs="Arial"/>
          <w:spacing w:val="-1"/>
          <w:sz w:val="22"/>
          <w:szCs w:val="22"/>
        </w:rPr>
        <w:t xml:space="preserve">всички </w:t>
      </w:r>
      <w:r w:rsidR="002C0E51" w:rsidRPr="00CF0C3A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жилища, в които постоянно живеят лица с трайни увреждания, </w:t>
      </w:r>
      <w:r w:rsidR="002C0E51" w:rsidRPr="00CF0C3A">
        <w:rPr>
          <w:rFonts w:ascii="Arial" w:hAnsi="Arial" w:cs="Arial"/>
          <w:sz w:val="22"/>
          <w:szCs w:val="22"/>
        </w:rPr>
        <w:t>придвижващи се с инвалидни колички</w:t>
      </w:r>
      <w:r w:rsidR="002C0E51" w:rsidRPr="00D85642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5630A993" w14:textId="1C82B911" w:rsidR="00EC48DA" w:rsidRPr="00D85642" w:rsidRDefault="004D3373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pacing w:val="-1"/>
          <w:sz w:val="22"/>
          <w:szCs w:val="22"/>
          <w:lang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eastAsia="en-US"/>
        </w:rPr>
        <w:t>2</w:t>
      </w:r>
      <w:r w:rsidR="002C0E51" w:rsidRPr="00D85642">
        <w:rPr>
          <w:rFonts w:ascii="Arial" w:hAnsi="Arial" w:cs="Arial"/>
          <w:b/>
          <w:spacing w:val="-1"/>
          <w:sz w:val="22"/>
          <w:szCs w:val="22"/>
          <w:lang w:eastAsia="en-US"/>
        </w:rPr>
        <w:t>.1.</w:t>
      </w:r>
      <w:r w:rsidR="002C0E51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EC48DA" w:rsidRPr="00CF0C3A">
        <w:rPr>
          <w:rFonts w:ascii="Arial" w:hAnsi="Arial" w:cs="Arial"/>
          <w:spacing w:val="-1"/>
          <w:sz w:val="22"/>
          <w:szCs w:val="22"/>
          <w:lang w:eastAsia="en-US"/>
        </w:rPr>
        <w:t>Заверено „вярно с оригинала</w:t>
      </w:r>
      <w:r w:rsidR="00EC48DA" w:rsidRPr="00CF0C3A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="00EC48DA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 копие от документ за родствена връзка на собственика на жилище </w:t>
      </w:r>
      <w:r w:rsidR="00EC48DA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в етажната собственост </w:t>
      </w:r>
      <w:r w:rsidR="00EC48DA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с </w:t>
      </w:r>
      <w:r w:rsidR="00EC48DA" w:rsidRPr="00CF0C3A">
        <w:rPr>
          <w:rFonts w:ascii="Arial" w:hAnsi="Arial" w:cs="Arial"/>
          <w:color w:val="000000"/>
          <w:spacing w:val="3"/>
          <w:sz w:val="22"/>
          <w:szCs w:val="22"/>
        </w:rPr>
        <w:t>лицето с трайно увреждане,</w:t>
      </w:r>
      <w:r w:rsidR="00EC48DA" w:rsidRPr="00CF0C3A">
        <w:rPr>
          <w:rFonts w:ascii="Arial" w:hAnsi="Arial" w:cs="Arial"/>
          <w:sz w:val="22"/>
          <w:szCs w:val="22"/>
        </w:rPr>
        <w:t xml:space="preserve"> придвижващо се с инвалидна количка</w:t>
      </w:r>
      <w:r w:rsidR="00246529" w:rsidRPr="00D85642">
        <w:rPr>
          <w:rFonts w:ascii="Arial" w:hAnsi="Arial" w:cs="Arial"/>
          <w:sz w:val="22"/>
          <w:szCs w:val="22"/>
        </w:rPr>
        <w:t>,</w:t>
      </w:r>
      <w:r w:rsidR="00246529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като документът може да бъде удостоверение за родствени връзки или удостоверение за семейно положение, или удостоверение за наследници</w:t>
      </w:r>
      <w:r w:rsidR="00EC48DA" w:rsidRPr="00CF0C3A">
        <w:rPr>
          <w:rFonts w:ascii="Arial" w:hAnsi="Arial" w:cs="Arial"/>
          <w:sz w:val="22"/>
          <w:szCs w:val="22"/>
        </w:rPr>
        <w:t xml:space="preserve"> </w:t>
      </w:r>
      <w:r w:rsidR="00EC48DA" w:rsidRPr="00FB477B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(важи, когато </w:t>
      </w:r>
      <w:r w:rsidR="00EC48DA" w:rsidRPr="00FB477B">
        <w:rPr>
          <w:rFonts w:ascii="Arial" w:hAnsi="Arial" w:cs="Arial"/>
          <w:i/>
          <w:color w:val="808080" w:themeColor="background1" w:themeShade="80"/>
          <w:spacing w:val="3"/>
          <w:sz w:val="22"/>
          <w:szCs w:val="22"/>
        </w:rPr>
        <w:t>лицето с трайно увреждане</w:t>
      </w:r>
      <w:r w:rsidR="00EC48DA" w:rsidRPr="00FB477B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 не е собственик</w:t>
      </w:r>
      <w:r w:rsidR="00246529" w:rsidRPr="00FB477B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 xml:space="preserve"> на съответното жилище</w:t>
      </w:r>
      <w:r w:rsidR="00EC48DA" w:rsidRPr="00FB477B">
        <w:rPr>
          <w:rFonts w:ascii="Arial" w:hAnsi="Arial" w:cs="Arial"/>
          <w:i/>
          <w:color w:val="808080" w:themeColor="background1" w:themeShade="80"/>
          <w:spacing w:val="-1"/>
          <w:sz w:val="22"/>
          <w:szCs w:val="22"/>
          <w:lang w:eastAsia="en-US"/>
        </w:rPr>
        <w:t>)</w:t>
      </w:r>
      <w:r w:rsidR="00EC48DA" w:rsidRPr="00CF0C3A">
        <w:rPr>
          <w:rFonts w:ascii="Arial" w:hAnsi="Arial" w:cs="Arial"/>
          <w:spacing w:val="-1"/>
          <w:sz w:val="22"/>
          <w:szCs w:val="22"/>
          <w:lang w:eastAsia="en-US"/>
        </w:rPr>
        <w:t>;</w:t>
      </w:r>
    </w:p>
    <w:p w14:paraId="277D397C" w14:textId="52B2272B" w:rsidR="002B697B" w:rsidRDefault="002B697B" w:rsidP="002B697B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B32E75">
        <w:rPr>
          <w:rFonts w:ascii="Arial" w:hAnsi="Arial" w:cs="Arial"/>
          <w:b/>
          <w:sz w:val="22"/>
          <w:szCs w:val="22"/>
        </w:rPr>
        <w:t xml:space="preserve">. 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>Оригинал на декларация, изготвена по образеца за 202</w:t>
      </w:r>
      <w:r w:rsidR="00FE1906">
        <w:rPr>
          <w:rFonts w:ascii="Arial" w:hAnsi="Arial" w:cs="Arial"/>
          <w:spacing w:val="-1"/>
          <w:sz w:val="22"/>
          <w:szCs w:val="22"/>
          <w:lang w:eastAsia="en-US"/>
        </w:rPr>
        <w:t>3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г. на </w:t>
      </w:r>
      <w:r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 –</w:t>
      </w:r>
      <w:r w:rsidRPr="003B73CC">
        <w:rPr>
          <w:i/>
          <w:sz w:val="22"/>
          <w:szCs w:val="22"/>
          <w:lang w:eastAsia="en-US"/>
        </w:rPr>
        <w:t xml:space="preserve"> </w:t>
      </w:r>
      <w:r w:rsidRPr="003B73CC">
        <w:rPr>
          <w:rFonts w:ascii="Arial" w:hAnsi="Arial" w:cs="Arial"/>
          <w:i/>
          <w:sz w:val="22"/>
          <w:szCs w:val="22"/>
          <w:lang w:eastAsia="en-US"/>
        </w:rPr>
        <w:t>Декларация по чл. 6, ал. 3.</w:t>
      </w:r>
      <w:r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>- ЮЛ</w:t>
      </w:r>
      <w:r w:rsidRPr="003B73CC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B32E75">
        <w:rPr>
          <w:rFonts w:ascii="Arial" w:hAnsi="Arial" w:cs="Arial"/>
          <w:sz w:val="22"/>
          <w:szCs w:val="22"/>
        </w:rPr>
        <w:t xml:space="preserve">и подписана от </w:t>
      </w:r>
      <w:r w:rsidR="00A468D8">
        <w:rPr>
          <w:rFonts w:ascii="Arial" w:hAnsi="Arial" w:cs="Arial"/>
          <w:sz w:val="22"/>
          <w:szCs w:val="22"/>
        </w:rPr>
        <w:t>представляващия сдружението</w:t>
      </w:r>
      <w:r w:rsidRPr="00B32E75">
        <w:rPr>
          <w:rFonts w:ascii="Arial" w:hAnsi="Arial" w:cs="Arial"/>
          <w:sz w:val="22"/>
          <w:szCs w:val="22"/>
        </w:rPr>
        <w:t>;</w:t>
      </w:r>
    </w:p>
    <w:p w14:paraId="0A1302EC" w14:textId="63468A99" w:rsidR="002B697B" w:rsidRPr="00B32E75" w:rsidRDefault="002B697B" w:rsidP="002B697B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 w:rsidRPr="00C646A0">
        <w:rPr>
          <w:rFonts w:ascii="Arial" w:hAnsi="Arial" w:cs="Arial"/>
          <w:b/>
          <w:spacing w:val="-1"/>
          <w:sz w:val="22"/>
          <w:szCs w:val="22"/>
          <w:lang w:eastAsia="en-US"/>
        </w:rPr>
        <w:t>4.</w:t>
      </w:r>
      <w:r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>Оригинал на декларация, изготвена по образеца за 202</w:t>
      </w:r>
      <w:r w:rsidR="00FE1906">
        <w:rPr>
          <w:rFonts w:ascii="Arial" w:hAnsi="Arial" w:cs="Arial"/>
          <w:spacing w:val="-1"/>
          <w:sz w:val="22"/>
          <w:szCs w:val="22"/>
          <w:lang w:eastAsia="en-US"/>
        </w:rPr>
        <w:t>3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г. на </w:t>
      </w:r>
      <w:r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 –</w:t>
      </w:r>
      <w:r w:rsidRPr="003B73CC">
        <w:rPr>
          <w:rFonts w:ascii="Arial" w:hAnsi="Arial" w:cs="Arial"/>
          <w:i/>
          <w:sz w:val="22"/>
          <w:szCs w:val="22"/>
          <w:lang w:eastAsia="en-US"/>
        </w:rPr>
        <w:t xml:space="preserve"> Декларация по чл. 7, ал. 3.</w:t>
      </w:r>
      <w:r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>- ЮЛ</w:t>
      </w:r>
      <w:r w:rsidRPr="00B32E75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Pr="00B32E75">
        <w:rPr>
          <w:rFonts w:ascii="Arial" w:hAnsi="Arial" w:cs="Arial"/>
          <w:sz w:val="22"/>
          <w:szCs w:val="22"/>
        </w:rPr>
        <w:t xml:space="preserve">и подписана от </w:t>
      </w:r>
      <w:r w:rsidR="00A468D8">
        <w:rPr>
          <w:rFonts w:ascii="Arial" w:hAnsi="Arial" w:cs="Arial"/>
          <w:sz w:val="22"/>
          <w:szCs w:val="22"/>
        </w:rPr>
        <w:t>представляващия сдружението</w:t>
      </w:r>
      <w:r w:rsidRPr="00B32E75">
        <w:rPr>
          <w:rFonts w:ascii="Arial" w:hAnsi="Arial" w:cs="Arial"/>
          <w:sz w:val="22"/>
          <w:szCs w:val="22"/>
        </w:rPr>
        <w:t>;</w:t>
      </w:r>
    </w:p>
    <w:p w14:paraId="57FE5DB5" w14:textId="1CF7C867" w:rsidR="00E8066F" w:rsidRPr="00D85642" w:rsidRDefault="002B697B" w:rsidP="00664E5C">
      <w:pPr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E8066F" w:rsidRPr="00D85642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. </w:t>
      </w:r>
      <w:r w:rsidR="00E8066F" w:rsidRPr="00CF0C3A">
        <w:rPr>
          <w:rFonts w:ascii="Arial" w:hAnsi="Arial" w:cs="Arial"/>
          <w:spacing w:val="-1"/>
          <w:sz w:val="22"/>
          <w:szCs w:val="22"/>
          <w:lang w:eastAsia="en-US"/>
        </w:rPr>
        <w:t>Заверен</w:t>
      </w:r>
      <w:r w:rsidR="00E8066F" w:rsidRPr="00D85642">
        <w:rPr>
          <w:rFonts w:ascii="Arial" w:hAnsi="Arial" w:cs="Arial"/>
          <w:spacing w:val="-1"/>
          <w:sz w:val="22"/>
          <w:szCs w:val="22"/>
          <w:lang w:eastAsia="en-US"/>
        </w:rPr>
        <w:t>о</w:t>
      </w:r>
      <w:r w:rsidR="00E8066F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 „вярно с оригинала</w:t>
      </w:r>
      <w:r w:rsidR="00E8066F" w:rsidRPr="00CF0C3A">
        <w:rPr>
          <w:rFonts w:ascii="Arial" w:hAnsi="Arial" w:cs="Arial"/>
          <w:color w:val="000000"/>
          <w:sz w:val="22"/>
          <w:szCs w:val="22"/>
          <w:lang w:eastAsia="en-US"/>
        </w:rPr>
        <w:t xml:space="preserve">” </w:t>
      </w:r>
      <w:r w:rsidR="00E8066F" w:rsidRPr="00CF0C3A">
        <w:rPr>
          <w:rFonts w:ascii="Arial" w:hAnsi="Arial" w:cs="Arial"/>
          <w:spacing w:val="-1"/>
          <w:sz w:val="22"/>
          <w:szCs w:val="22"/>
          <w:lang w:eastAsia="en-US"/>
        </w:rPr>
        <w:t>копие</w:t>
      </w:r>
      <w:r w:rsidR="00E8066F" w:rsidRPr="00CF0C3A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от</w:t>
      </w:r>
      <w:r w:rsidR="00E8066F" w:rsidRPr="00CF0C3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8066F" w:rsidRPr="00CF0C3A">
        <w:rPr>
          <w:rFonts w:ascii="Arial" w:hAnsi="Arial" w:cs="Arial"/>
          <w:sz w:val="22"/>
          <w:szCs w:val="22"/>
        </w:rPr>
        <w:t xml:space="preserve">удостоверение за регистрация по чл. 46а, ал. 1 от </w:t>
      </w:r>
      <w:r w:rsidR="00E8066F" w:rsidRPr="00CF0C3A">
        <w:rPr>
          <w:rFonts w:ascii="Arial" w:hAnsi="Arial" w:cs="Arial"/>
          <w:color w:val="000000"/>
          <w:spacing w:val="3"/>
          <w:sz w:val="22"/>
          <w:szCs w:val="22"/>
        </w:rPr>
        <w:t>ЗУЕС</w:t>
      </w:r>
      <w:r w:rsidR="0005352E" w:rsidRPr="00D85642">
        <w:rPr>
          <w:rFonts w:ascii="Arial" w:hAnsi="Arial" w:cs="Arial"/>
          <w:color w:val="000000"/>
          <w:sz w:val="22"/>
          <w:szCs w:val="22"/>
          <w:lang w:eastAsia="en-US"/>
        </w:rPr>
        <w:t xml:space="preserve"> на сдружението </w:t>
      </w:r>
      <w:r w:rsidR="0005352E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(</w:t>
      </w:r>
      <w:r w:rsidR="0005352E" w:rsidRPr="00D85642">
        <w:rPr>
          <w:rFonts w:ascii="Arial" w:hAnsi="Arial" w:cs="Arial"/>
          <w:color w:val="000000"/>
          <w:sz w:val="22"/>
          <w:szCs w:val="22"/>
          <w:lang w:eastAsia="en-US"/>
        </w:rPr>
        <w:t>юридическото лице</w:t>
      </w:r>
      <w:r w:rsidR="0005352E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)</w:t>
      </w:r>
      <w:r w:rsidR="00E8066F" w:rsidRPr="00CF0C3A">
        <w:rPr>
          <w:rFonts w:ascii="Arial" w:hAnsi="Arial" w:cs="Arial"/>
          <w:color w:val="000000"/>
          <w:spacing w:val="3"/>
          <w:sz w:val="22"/>
          <w:szCs w:val="22"/>
        </w:rPr>
        <w:t>;</w:t>
      </w:r>
    </w:p>
    <w:p w14:paraId="545DC3F1" w14:textId="68CFCA4B" w:rsidR="00E8066F" w:rsidRPr="00D85642" w:rsidRDefault="002B697B" w:rsidP="00664E5C">
      <w:pPr>
        <w:ind w:firstLine="567"/>
        <w:jc w:val="both"/>
        <w:rPr>
          <w:rFonts w:ascii="Arial" w:hAnsi="Arial" w:cs="Arial"/>
          <w:b/>
          <w:color w:val="000000"/>
          <w:spacing w:val="3"/>
          <w:sz w:val="22"/>
          <w:szCs w:val="22"/>
        </w:rPr>
      </w:pPr>
      <w:r>
        <w:rPr>
          <w:rFonts w:ascii="Arial" w:hAnsi="Arial" w:cs="Arial"/>
          <w:b/>
          <w:color w:val="000000"/>
          <w:spacing w:val="3"/>
          <w:sz w:val="22"/>
          <w:szCs w:val="22"/>
        </w:rPr>
        <w:t>6</w:t>
      </w:r>
      <w:r w:rsidR="00E8066F" w:rsidRPr="00D85642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. 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>Заверен</w:t>
      </w:r>
      <w:r w:rsidR="0005352E" w:rsidRPr="00D85642">
        <w:rPr>
          <w:rFonts w:ascii="Arial" w:hAnsi="Arial" w:cs="Arial"/>
          <w:spacing w:val="-1"/>
          <w:sz w:val="22"/>
          <w:szCs w:val="22"/>
          <w:lang w:eastAsia="en-US"/>
        </w:rPr>
        <w:t>о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 „вярно с оригинала</w:t>
      </w:r>
      <w:r w:rsidR="0005352E" w:rsidRPr="00CF0C3A">
        <w:rPr>
          <w:rFonts w:ascii="Arial" w:hAnsi="Arial" w:cs="Arial"/>
          <w:color w:val="000000"/>
          <w:sz w:val="22"/>
          <w:szCs w:val="22"/>
          <w:lang w:eastAsia="en-US"/>
        </w:rPr>
        <w:t xml:space="preserve">” 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>копие</w:t>
      </w:r>
      <w:r w:rsidR="0005352E" w:rsidRPr="00CF0C3A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от</w:t>
      </w:r>
      <w:r w:rsidR="0005352E" w:rsidRPr="00D8564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05352E" w:rsidRPr="00CF0C3A">
        <w:rPr>
          <w:rFonts w:ascii="Arial" w:hAnsi="Arial" w:cs="Arial"/>
          <w:color w:val="000000"/>
          <w:sz w:val="22"/>
          <w:szCs w:val="22"/>
          <w:lang w:eastAsia="en-US"/>
        </w:rPr>
        <w:t>регистрация по БУЛСТАТ на сдружението</w:t>
      </w:r>
      <w:r w:rsidR="0005352E" w:rsidRPr="00D85642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2C32D090" w14:textId="29D2E3A2" w:rsidR="00E8066F" w:rsidRPr="00D85642" w:rsidRDefault="002B697B" w:rsidP="00664E5C">
      <w:pPr>
        <w:ind w:firstLine="567"/>
        <w:jc w:val="both"/>
        <w:rPr>
          <w:rFonts w:ascii="Arial" w:hAnsi="Arial" w:cs="Arial"/>
          <w:b/>
          <w:color w:val="000000"/>
          <w:spacing w:val="3"/>
          <w:sz w:val="22"/>
          <w:szCs w:val="22"/>
        </w:rPr>
      </w:pPr>
      <w:r>
        <w:rPr>
          <w:rFonts w:ascii="Arial" w:hAnsi="Arial" w:cs="Arial"/>
          <w:b/>
          <w:color w:val="000000"/>
          <w:spacing w:val="3"/>
          <w:sz w:val="22"/>
          <w:szCs w:val="22"/>
        </w:rPr>
        <w:t>7</w:t>
      </w:r>
      <w:r w:rsidR="00E8066F" w:rsidRPr="00D85642">
        <w:rPr>
          <w:rFonts w:ascii="Arial" w:hAnsi="Arial" w:cs="Arial"/>
          <w:b/>
          <w:color w:val="000000"/>
          <w:spacing w:val="3"/>
          <w:sz w:val="22"/>
          <w:szCs w:val="22"/>
        </w:rPr>
        <w:t xml:space="preserve">. 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>Заверен</w:t>
      </w:r>
      <w:r w:rsidR="0005352E" w:rsidRPr="00D85642">
        <w:rPr>
          <w:rFonts w:ascii="Arial" w:hAnsi="Arial" w:cs="Arial"/>
          <w:spacing w:val="-1"/>
          <w:sz w:val="22"/>
          <w:szCs w:val="22"/>
          <w:lang w:eastAsia="en-US"/>
        </w:rPr>
        <w:t>о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 xml:space="preserve"> „вярно с оригинала</w:t>
      </w:r>
      <w:r w:rsidR="0005352E" w:rsidRPr="00CF0C3A">
        <w:rPr>
          <w:rFonts w:ascii="Arial" w:hAnsi="Arial" w:cs="Arial"/>
          <w:color w:val="000000"/>
          <w:sz w:val="22"/>
          <w:szCs w:val="22"/>
          <w:lang w:eastAsia="en-US"/>
        </w:rPr>
        <w:t xml:space="preserve">” 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>копие</w:t>
      </w:r>
      <w:r w:rsidR="0005352E" w:rsidRPr="00CF0C3A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от</w:t>
      </w:r>
      <w:r w:rsidR="0005352E" w:rsidRPr="00D8564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05352E" w:rsidRPr="00CF0C3A">
        <w:rPr>
          <w:rFonts w:ascii="Arial" w:hAnsi="Arial" w:cs="Arial"/>
          <w:color w:val="000000"/>
          <w:spacing w:val="3"/>
          <w:sz w:val="22"/>
          <w:szCs w:val="22"/>
        </w:rPr>
        <w:t xml:space="preserve">актуално </w:t>
      </w:r>
      <w:r w:rsidR="0005352E" w:rsidRPr="00CF0C3A">
        <w:rPr>
          <w:rFonts w:ascii="Arial" w:hAnsi="Arial" w:cs="Arial"/>
          <w:sz w:val="22"/>
          <w:szCs w:val="22"/>
        </w:rPr>
        <w:t xml:space="preserve">решение на общото събрание на собствениците за участие по </w:t>
      </w:r>
      <w:r w:rsidR="004A5FC5">
        <w:rPr>
          <w:rFonts w:ascii="Arial" w:hAnsi="Arial" w:cs="Arial"/>
          <w:sz w:val="22"/>
          <w:szCs w:val="22"/>
        </w:rPr>
        <w:t>К</w:t>
      </w:r>
      <w:r w:rsidR="0005352E" w:rsidRPr="00CF0C3A">
        <w:rPr>
          <w:rFonts w:ascii="Arial" w:hAnsi="Arial" w:cs="Arial"/>
          <w:sz w:val="22"/>
          <w:szCs w:val="22"/>
        </w:rPr>
        <w:t>1</w:t>
      </w:r>
      <w:r w:rsidR="0005352E" w:rsidRPr="00D85642">
        <w:rPr>
          <w:rFonts w:ascii="Arial" w:hAnsi="Arial" w:cs="Arial"/>
          <w:sz w:val="22"/>
          <w:szCs w:val="22"/>
        </w:rPr>
        <w:t xml:space="preserve"> </w:t>
      </w:r>
      <w:r w:rsidR="00994848">
        <w:rPr>
          <w:rFonts w:ascii="Arial" w:hAnsi="Arial" w:cs="Arial"/>
          <w:sz w:val="22"/>
          <w:szCs w:val="22"/>
        </w:rPr>
        <w:t>от</w:t>
      </w:r>
      <w:r w:rsidR="00994848" w:rsidRPr="00D85642">
        <w:rPr>
          <w:rFonts w:ascii="Arial" w:hAnsi="Arial" w:cs="Arial"/>
          <w:sz w:val="22"/>
          <w:szCs w:val="22"/>
        </w:rPr>
        <w:t xml:space="preserve"> </w:t>
      </w:r>
      <w:r w:rsidR="0005352E" w:rsidRPr="00D85642">
        <w:rPr>
          <w:rFonts w:ascii="Arial" w:hAnsi="Arial" w:cs="Arial"/>
          <w:sz w:val="22"/>
          <w:szCs w:val="22"/>
        </w:rPr>
        <w:t>НП;</w:t>
      </w:r>
    </w:p>
    <w:p w14:paraId="34780040" w14:textId="716D9C8C" w:rsidR="00E8066F" w:rsidRPr="00D85642" w:rsidRDefault="002B697B" w:rsidP="00664E5C">
      <w:pPr>
        <w:ind w:firstLine="567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>
        <w:rPr>
          <w:rFonts w:ascii="Arial" w:hAnsi="Arial" w:cs="Arial"/>
          <w:b/>
          <w:color w:val="000000"/>
          <w:spacing w:val="3"/>
          <w:sz w:val="22"/>
          <w:szCs w:val="22"/>
        </w:rPr>
        <w:t>8</w:t>
      </w:r>
      <w:r w:rsidR="00E8066F" w:rsidRPr="00D85642">
        <w:rPr>
          <w:rFonts w:ascii="Arial" w:hAnsi="Arial" w:cs="Arial"/>
          <w:b/>
          <w:color w:val="000000"/>
          <w:spacing w:val="3"/>
          <w:sz w:val="22"/>
          <w:szCs w:val="22"/>
        </w:rPr>
        <w:t>.</w:t>
      </w:r>
      <w:r w:rsidR="0005352E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05352E" w:rsidRPr="00CF0C3A">
        <w:rPr>
          <w:rFonts w:ascii="Arial" w:hAnsi="Arial" w:cs="Arial"/>
          <w:spacing w:val="-1"/>
          <w:sz w:val="22"/>
          <w:szCs w:val="22"/>
          <w:lang w:eastAsia="en-US"/>
        </w:rPr>
        <w:t>Оригинал на</w:t>
      </w:r>
      <w:r w:rsidR="0005352E" w:rsidRPr="00CF0C3A">
        <w:rPr>
          <w:rFonts w:ascii="Arial" w:hAnsi="Arial" w:cs="Arial"/>
          <w:bCs/>
          <w:sz w:val="22"/>
          <w:szCs w:val="22"/>
        </w:rPr>
        <w:t xml:space="preserve"> нотариално заверен образец от подписа на лиц</w:t>
      </w:r>
      <w:r w:rsidR="0005352E" w:rsidRPr="00D85642">
        <w:rPr>
          <w:rFonts w:ascii="Arial" w:hAnsi="Arial" w:cs="Arial"/>
          <w:bCs/>
          <w:sz w:val="22"/>
          <w:szCs w:val="22"/>
        </w:rPr>
        <w:t>ето, представляващо сдружението;</w:t>
      </w:r>
    </w:p>
    <w:p w14:paraId="7AAE6C37" w14:textId="151B9874" w:rsidR="0005352E" w:rsidRPr="00D85642" w:rsidRDefault="002B697B" w:rsidP="00227841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5352E" w:rsidRPr="002B1F33">
        <w:rPr>
          <w:rFonts w:ascii="Arial" w:hAnsi="Arial" w:cs="Arial"/>
          <w:b/>
          <w:sz w:val="22"/>
          <w:szCs w:val="22"/>
        </w:rPr>
        <w:t>.</w:t>
      </w:r>
      <w:r w:rsidR="0005352E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CF5521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Три оферти </w:t>
      </w:r>
      <w:r w:rsidR="00CF5521" w:rsidRPr="0063699D">
        <w:rPr>
          <w:rFonts w:ascii="Arial" w:hAnsi="Arial" w:cs="Arial"/>
          <w:spacing w:val="-1"/>
          <w:sz w:val="22"/>
          <w:szCs w:val="22"/>
          <w:lang w:eastAsia="en-US"/>
        </w:rPr>
        <w:t>от</w:t>
      </w:r>
      <w:r w:rsidR="00CF5521" w:rsidRPr="003F154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CF5521" w:rsidRPr="00B45754">
        <w:rPr>
          <w:rFonts w:ascii="Arial" w:hAnsi="Arial" w:cs="Arial"/>
          <w:sz w:val="22"/>
          <w:szCs w:val="22"/>
          <w:lang w:val="ru-RU" w:eastAsia="en-US"/>
        </w:rPr>
        <w:t>пазарно проучване</w:t>
      </w:r>
      <w:r w:rsidR="00CF5521" w:rsidRPr="003F1543">
        <w:rPr>
          <w:rFonts w:ascii="Arial" w:hAnsi="Arial" w:cs="Arial"/>
          <w:spacing w:val="-1"/>
          <w:sz w:val="22"/>
          <w:szCs w:val="22"/>
          <w:lang w:eastAsia="en-US"/>
        </w:rPr>
        <w:t xml:space="preserve"> на фирми</w:t>
      </w:r>
      <w:r w:rsidR="00CF5521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 за съоръжения за достъпна среда (съоръженията да са </w:t>
      </w:r>
      <w:r w:rsidR="00CF5521" w:rsidRPr="002B1F33">
        <w:rPr>
          <w:rFonts w:ascii="Arial" w:hAnsi="Arial" w:cs="Arial"/>
          <w:sz w:val="22"/>
          <w:szCs w:val="22"/>
          <w:lang w:eastAsia="en-US"/>
        </w:rPr>
        <w:t>с базисно оборудване)</w:t>
      </w:r>
      <w:r w:rsidR="00CF5521" w:rsidRPr="002B1F33">
        <w:rPr>
          <w:rFonts w:ascii="Arial" w:hAnsi="Arial" w:cs="Arial"/>
          <w:spacing w:val="-1"/>
          <w:sz w:val="22"/>
          <w:szCs w:val="22"/>
          <w:lang w:eastAsia="en-US"/>
        </w:rPr>
        <w:t>, като поне едната от тях да е от</w:t>
      </w:r>
      <w:r w:rsidR="00CF5521" w:rsidRPr="002B1F33">
        <w:rPr>
          <w:rFonts w:ascii="Arial" w:hAnsi="Arial" w:cs="Arial"/>
          <w:sz w:val="22"/>
          <w:szCs w:val="22"/>
          <w:lang w:eastAsia="en-US"/>
        </w:rPr>
        <w:t xml:space="preserve"> български производител</w:t>
      </w:r>
      <w:r w:rsidR="00CF5521" w:rsidRPr="002B1F33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CF5521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>(</w:t>
      </w:r>
      <w:r w:rsidR="00CF5521" w:rsidRPr="002B1F33">
        <w:rPr>
          <w:rFonts w:ascii="Arial" w:hAnsi="Arial" w:cs="Arial"/>
          <w:i/>
          <w:color w:val="808080" w:themeColor="background1" w:themeShade="80"/>
          <w:spacing w:val="3"/>
          <w:sz w:val="22"/>
          <w:szCs w:val="22"/>
        </w:rPr>
        <w:t>важи при</w:t>
      </w:r>
      <w:r w:rsidR="00CF5521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 проектно предложение, съдържащо изграждане/поставяне на </w:t>
      </w:r>
      <w:r w:rsidR="00CF5521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val="x-none"/>
        </w:rPr>
        <w:t>платформ</w:t>
      </w:r>
      <w:r w:rsidR="00CF5521" w:rsidRPr="002B1F33">
        <w:rPr>
          <w:rFonts w:ascii="Arial" w:hAnsi="Arial" w:cs="Arial"/>
          <w:i/>
          <w:color w:val="808080" w:themeColor="background1" w:themeShade="80"/>
          <w:sz w:val="22"/>
          <w:szCs w:val="22"/>
        </w:rPr>
        <w:t>а</w:t>
      </w:r>
      <w:r w:rsidR="00CF5521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 xml:space="preserve"> </w:t>
      </w:r>
      <w:r w:rsidR="00CF5521" w:rsidRPr="002B1F33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>и/</w:t>
      </w:r>
      <w:r w:rsidR="00CF5521" w:rsidRPr="00B45754">
        <w:rPr>
          <w:rFonts w:ascii="Arial" w:hAnsi="Arial" w:cs="Arial"/>
          <w:i/>
          <w:color w:val="808080" w:themeColor="background1" w:themeShade="80"/>
          <w:sz w:val="22"/>
          <w:szCs w:val="22"/>
          <w:lang w:val="ru-RU" w:eastAsia="en-US"/>
        </w:rPr>
        <w:t>или асансьор)</w:t>
      </w:r>
      <w:r w:rsidR="00CF5521" w:rsidRPr="002B1F33">
        <w:rPr>
          <w:rFonts w:ascii="Arial" w:hAnsi="Arial" w:cs="Arial"/>
          <w:sz w:val="22"/>
          <w:szCs w:val="22"/>
          <w:lang w:eastAsia="en-US"/>
        </w:rPr>
        <w:t>;</w:t>
      </w:r>
    </w:p>
    <w:p w14:paraId="107A7970" w14:textId="0435F83B" w:rsidR="0005352E" w:rsidRPr="00D85642" w:rsidRDefault="002B697B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5352E" w:rsidRPr="00D85642">
        <w:rPr>
          <w:rFonts w:ascii="Arial" w:hAnsi="Arial" w:cs="Arial"/>
          <w:b/>
          <w:sz w:val="22"/>
          <w:szCs w:val="22"/>
        </w:rPr>
        <w:t>.</w:t>
      </w:r>
      <w:r w:rsidR="0005352E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 Оригинал на попълнен и подписан образец 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>за 202</w:t>
      </w:r>
      <w:r w:rsidR="00FE1906">
        <w:rPr>
          <w:rFonts w:ascii="Arial" w:hAnsi="Arial" w:cs="Arial"/>
          <w:sz w:val="22"/>
          <w:szCs w:val="22"/>
          <w:lang w:eastAsia="en-US"/>
        </w:rPr>
        <w:t>3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 xml:space="preserve"> г. </w:t>
      </w:r>
      <w:r w:rsidR="0005352E" w:rsidRPr="00D85642">
        <w:rPr>
          <w:rFonts w:ascii="Arial" w:hAnsi="Arial" w:cs="Arial"/>
          <w:spacing w:val="-1"/>
          <w:sz w:val="22"/>
          <w:szCs w:val="22"/>
          <w:lang w:eastAsia="en-US"/>
        </w:rPr>
        <w:t xml:space="preserve">на </w:t>
      </w:r>
      <w:r w:rsidR="0005352E" w:rsidRPr="00227841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="0005352E" w:rsidRPr="00D85642">
        <w:rPr>
          <w:rFonts w:ascii="Arial" w:hAnsi="Arial" w:cs="Arial"/>
          <w:i/>
          <w:sz w:val="22"/>
          <w:szCs w:val="22"/>
          <w:lang w:eastAsia="en-US"/>
        </w:rPr>
        <w:t xml:space="preserve"> – КСС </w:t>
      </w:r>
      <w:r w:rsidR="00AF037C" w:rsidRPr="00AF037C">
        <w:rPr>
          <w:rFonts w:ascii="Arial" w:hAnsi="Arial" w:cs="Arial"/>
          <w:i/>
          <w:color w:val="808080"/>
          <w:sz w:val="22"/>
          <w:szCs w:val="22"/>
          <w:lang w:eastAsia="en-US"/>
        </w:rPr>
        <w:t xml:space="preserve">(количествено-стойностна сметка, изготвена въз основа </w:t>
      </w:r>
      <w:r w:rsidR="00AF037C">
        <w:rPr>
          <w:rFonts w:ascii="Arial" w:hAnsi="Arial" w:cs="Arial"/>
          <w:i/>
          <w:color w:val="808080"/>
          <w:sz w:val="22"/>
          <w:szCs w:val="22"/>
          <w:lang w:eastAsia="en-US"/>
        </w:rPr>
        <w:t xml:space="preserve">на одобрен инвестиционен проект и </w:t>
      </w:r>
      <w:r w:rsidR="00AF037C" w:rsidRPr="00AF037C">
        <w:rPr>
          <w:rFonts w:ascii="Arial" w:hAnsi="Arial" w:cs="Arial"/>
          <w:i/>
          <w:color w:val="808080"/>
          <w:sz w:val="22"/>
          <w:szCs w:val="22"/>
          <w:lang w:eastAsia="en-US"/>
        </w:rPr>
        <w:t>стойността на съоръжението съгласно избраната оферта</w:t>
      </w:r>
      <w:r w:rsidR="00AF037C" w:rsidRPr="00AF037C">
        <w:rPr>
          <w:rFonts w:ascii="Arial" w:hAnsi="Arial" w:cs="Arial"/>
          <w:i/>
          <w:color w:val="808080"/>
          <w:spacing w:val="-1"/>
          <w:sz w:val="22"/>
          <w:szCs w:val="22"/>
          <w:lang w:eastAsia="en-US"/>
        </w:rPr>
        <w:t>)</w:t>
      </w:r>
      <w:r w:rsidR="00AF037C" w:rsidRPr="00AF037C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4591701D" w14:textId="482EDFC2" w:rsidR="0005352E" w:rsidRPr="00D85642" w:rsidRDefault="00D8564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B697B">
        <w:rPr>
          <w:rFonts w:ascii="Arial" w:hAnsi="Arial" w:cs="Arial"/>
          <w:b/>
          <w:sz w:val="22"/>
          <w:szCs w:val="22"/>
        </w:rPr>
        <w:t>1</w:t>
      </w:r>
      <w:r w:rsidR="0005352E" w:rsidRPr="00D85642">
        <w:rPr>
          <w:rFonts w:ascii="Arial" w:hAnsi="Arial" w:cs="Arial"/>
          <w:b/>
          <w:sz w:val="22"/>
          <w:szCs w:val="22"/>
        </w:rPr>
        <w:t xml:space="preserve">. </w:t>
      </w:r>
      <w:r w:rsidR="0005352E" w:rsidRPr="00D85642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Копие от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 xml:space="preserve"> издадено разрешение за строеж/поставяне;</w:t>
      </w:r>
    </w:p>
    <w:p w14:paraId="7786EBBD" w14:textId="494AE75F" w:rsidR="0005352E" w:rsidRPr="00D85642" w:rsidRDefault="00D85642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B697B">
        <w:rPr>
          <w:rFonts w:ascii="Arial" w:hAnsi="Arial" w:cs="Arial"/>
          <w:b/>
          <w:sz w:val="22"/>
          <w:szCs w:val="22"/>
        </w:rPr>
        <w:t>2</w:t>
      </w:r>
      <w:r w:rsidR="0005352E" w:rsidRPr="00D85642">
        <w:rPr>
          <w:rFonts w:ascii="Arial" w:hAnsi="Arial" w:cs="Arial"/>
          <w:b/>
          <w:sz w:val="22"/>
          <w:szCs w:val="22"/>
        </w:rPr>
        <w:t>.</w:t>
      </w:r>
      <w:r w:rsidR="0005352E" w:rsidRPr="00D85642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 Копие от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 xml:space="preserve"> одобрен инвестиционен проект, с приложени към него </w:t>
      </w:r>
      <w:r w:rsidR="0005352E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(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>при необходимост</w:t>
      </w:r>
      <w:r w:rsidR="0005352E" w:rsidRPr="00B45754">
        <w:rPr>
          <w:rFonts w:ascii="Arial" w:hAnsi="Arial" w:cs="Arial"/>
          <w:color w:val="000000"/>
          <w:sz w:val="22"/>
          <w:szCs w:val="22"/>
          <w:lang w:val="ru-RU" w:eastAsia="en-US"/>
        </w:rPr>
        <w:t>)</w:t>
      </w:r>
      <w:r w:rsidR="0005352E" w:rsidRPr="00D85642">
        <w:rPr>
          <w:rFonts w:ascii="Arial" w:hAnsi="Arial" w:cs="Arial"/>
          <w:color w:val="000000"/>
          <w:sz w:val="22"/>
          <w:szCs w:val="22"/>
          <w:lang w:eastAsia="en-US"/>
        </w:rPr>
        <w:t xml:space="preserve"> строителни детайли на специфични елементи</w:t>
      </w:r>
      <w:r w:rsidR="0005352E" w:rsidRPr="00D85642">
        <w:rPr>
          <w:rFonts w:ascii="Arial" w:hAnsi="Arial" w:cs="Arial"/>
          <w:sz w:val="22"/>
          <w:szCs w:val="22"/>
          <w:lang w:eastAsia="en-US"/>
        </w:rPr>
        <w:t>;</w:t>
      </w:r>
    </w:p>
    <w:p w14:paraId="0E0E9E62" w14:textId="599B15CE" w:rsidR="00586A7B" w:rsidRPr="00BB6A0A" w:rsidRDefault="0005352E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85642">
        <w:rPr>
          <w:rFonts w:ascii="Arial" w:hAnsi="Arial" w:cs="Arial"/>
          <w:b/>
          <w:sz w:val="22"/>
          <w:szCs w:val="22"/>
        </w:rPr>
        <w:t>1</w:t>
      </w:r>
      <w:r w:rsidR="002B697B">
        <w:rPr>
          <w:rFonts w:ascii="Arial" w:hAnsi="Arial" w:cs="Arial"/>
          <w:b/>
          <w:sz w:val="22"/>
          <w:szCs w:val="22"/>
        </w:rPr>
        <w:t>3</w:t>
      </w:r>
      <w:r w:rsidRPr="00D85642">
        <w:rPr>
          <w:rFonts w:ascii="Arial" w:hAnsi="Arial" w:cs="Arial"/>
          <w:b/>
          <w:sz w:val="22"/>
          <w:szCs w:val="22"/>
        </w:rPr>
        <w:t>.</w:t>
      </w:r>
      <w:r w:rsidRPr="00D85642">
        <w:rPr>
          <w:rFonts w:ascii="Arial" w:hAnsi="Arial" w:cs="Arial"/>
          <w:iCs/>
          <w:sz w:val="22"/>
          <w:szCs w:val="22"/>
        </w:rPr>
        <w:t xml:space="preserve"> </w:t>
      </w:r>
      <w:r w:rsidR="00586A7B" w:rsidRPr="00BB6A0A">
        <w:rPr>
          <w:rFonts w:ascii="Arial" w:hAnsi="Arial" w:cs="Arial"/>
          <w:iCs/>
          <w:sz w:val="22"/>
          <w:szCs w:val="22"/>
        </w:rPr>
        <w:t>Електронен носител</w:t>
      </w:r>
      <w:r w:rsidR="00586A7B" w:rsidRPr="00BB6A0A">
        <w:rPr>
          <w:rFonts w:ascii="Arial" w:hAnsi="Arial" w:cs="Arial"/>
          <w:sz w:val="22"/>
          <w:szCs w:val="22"/>
        </w:rPr>
        <w:t>, съдържащ</w:t>
      </w:r>
      <w:r w:rsidR="00586A7B" w:rsidRPr="00BB6A0A">
        <w:rPr>
          <w:rFonts w:ascii="Arial" w:hAnsi="Arial" w:cs="Arial"/>
          <w:sz w:val="22"/>
          <w:szCs w:val="22"/>
          <w:lang w:eastAsia="en-US"/>
        </w:rPr>
        <w:t>:</w:t>
      </w:r>
    </w:p>
    <w:p w14:paraId="61DEDEA8" w14:textId="2DA06810" w:rsidR="009070E0" w:rsidRPr="00BB6A0A" w:rsidRDefault="002B1F33" w:rsidP="0041075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pacing w:val="-1"/>
          <w:sz w:val="22"/>
          <w:szCs w:val="22"/>
          <w:lang w:eastAsia="en-US"/>
        </w:rPr>
        <w:t>Заявление</w:t>
      </w:r>
      <w:r w:rsidR="009070E0"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по образеца на </w:t>
      </w:r>
      <w:r w:rsidR="009070E0" w:rsidRPr="00227841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</w:t>
      </w:r>
      <w:r w:rsidR="009070E0" w:rsidRPr="00BB6A0A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i/>
          <w:spacing w:val="-1"/>
          <w:sz w:val="22"/>
          <w:szCs w:val="22"/>
        </w:rPr>
        <w:t>З</w:t>
      </w:r>
      <w:r w:rsidR="00BE4612">
        <w:rPr>
          <w:rFonts w:ascii="Arial" w:hAnsi="Arial" w:cs="Arial"/>
          <w:i/>
          <w:spacing w:val="-1"/>
          <w:sz w:val="22"/>
          <w:szCs w:val="22"/>
        </w:rPr>
        <w:t>аявление</w:t>
      </w:r>
      <w:r>
        <w:rPr>
          <w:rFonts w:ascii="Arial" w:hAnsi="Arial" w:cs="Arial"/>
          <w:i/>
          <w:spacing w:val="-1"/>
          <w:sz w:val="22"/>
          <w:szCs w:val="22"/>
        </w:rPr>
        <w:t>-д</w:t>
      </w:r>
      <w:r w:rsidR="009070E0" w:rsidRPr="00BB6A0A">
        <w:rPr>
          <w:rFonts w:ascii="Arial" w:hAnsi="Arial" w:cs="Arial"/>
          <w:i/>
          <w:spacing w:val="-1"/>
          <w:sz w:val="22"/>
          <w:szCs w:val="22"/>
        </w:rPr>
        <w:t xml:space="preserve">екларация </w:t>
      </w:r>
      <w:r w:rsidR="00BE4612">
        <w:rPr>
          <w:rFonts w:ascii="Arial" w:hAnsi="Arial" w:cs="Arial"/>
          <w:i/>
          <w:spacing w:val="-1"/>
          <w:sz w:val="22"/>
          <w:szCs w:val="22"/>
        </w:rPr>
        <w:t xml:space="preserve">за кандидатстване по </w:t>
      </w:r>
      <w:r w:rsidR="00BB537E">
        <w:rPr>
          <w:rFonts w:ascii="Arial" w:hAnsi="Arial" w:cs="Arial"/>
          <w:i/>
          <w:spacing w:val="-1"/>
          <w:sz w:val="22"/>
          <w:szCs w:val="22"/>
        </w:rPr>
        <w:t>К</w:t>
      </w:r>
      <w:r w:rsidR="00BE4612">
        <w:rPr>
          <w:rFonts w:ascii="Arial" w:hAnsi="Arial" w:cs="Arial"/>
          <w:i/>
          <w:spacing w:val="-1"/>
          <w:sz w:val="22"/>
          <w:szCs w:val="22"/>
        </w:rPr>
        <w:t xml:space="preserve">1 </w:t>
      </w:r>
      <w:r w:rsidR="006324A0">
        <w:rPr>
          <w:rFonts w:ascii="Arial" w:hAnsi="Arial" w:cs="Arial"/>
          <w:i/>
          <w:spacing w:val="-1"/>
          <w:sz w:val="22"/>
          <w:szCs w:val="22"/>
        </w:rPr>
        <w:t>-</w:t>
      </w:r>
      <w:r w:rsidR="00BE4612" w:rsidRPr="00BE4612">
        <w:rPr>
          <w:rFonts w:ascii="Arial" w:hAnsi="Arial" w:cs="Arial"/>
          <w:i/>
          <w:spacing w:val="-1"/>
          <w:sz w:val="22"/>
          <w:szCs w:val="22"/>
        </w:rPr>
        <w:t xml:space="preserve"> ЮЛ</w:t>
      </w:r>
      <w:r w:rsidR="009070E0" w:rsidRPr="00BB6A0A">
        <w:rPr>
          <w:rFonts w:ascii="Arial" w:hAnsi="Arial" w:cs="Arial"/>
          <w:spacing w:val="-1"/>
          <w:sz w:val="22"/>
          <w:szCs w:val="22"/>
        </w:rPr>
        <w:t xml:space="preserve"> </w:t>
      </w:r>
      <w:r w:rsidR="009070E0" w:rsidRPr="00BB6A0A">
        <w:rPr>
          <w:rFonts w:ascii="Arial" w:hAnsi="Arial" w:cs="Arial"/>
          <w:spacing w:val="-1"/>
          <w:sz w:val="22"/>
          <w:szCs w:val="22"/>
          <w:lang w:eastAsia="en-US"/>
        </w:rPr>
        <w:t>(</w:t>
      </w:r>
      <w:r w:rsidR="009070E0" w:rsidRPr="00BB6A0A">
        <w:rPr>
          <w:rFonts w:ascii="Arial" w:hAnsi="Arial" w:cs="Arial"/>
          <w:sz w:val="22"/>
          <w:szCs w:val="22"/>
          <w:lang w:eastAsia="en-US"/>
        </w:rPr>
        <w:t>във формат</w:t>
      </w:r>
      <w:r w:rsidR="009070E0"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PDF)</w:t>
      </w:r>
      <w:r w:rsidR="009070E0" w:rsidRPr="00BB6A0A">
        <w:rPr>
          <w:rFonts w:ascii="Arial" w:hAnsi="Arial" w:cs="Arial"/>
          <w:sz w:val="22"/>
          <w:szCs w:val="22"/>
          <w:lang w:eastAsia="en-US"/>
        </w:rPr>
        <w:t>;</w:t>
      </w:r>
    </w:p>
    <w:p w14:paraId="3E10B0B1" w14:textId="77777777" w:rsidR="009070E0" w:rsidRPr="00BB6A0A" w:rsidRDefault="009070E0" w:rsidP="0041075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z w:val="22"/>
          <w:szCs w:val="22"/>
          <w:lang w:eastAsia="en-US"/>
        </w:rPr>
        <w:t xml:space="preserve">издадено разрешение за строеж/поставяне 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>(</w:t>
      </w:r>
      <w:r w:rsidRPr="00BB6A0A">
        <w:rPr>
          <w:rFonts w:ascii="Arial" w:hAnsi="Arial" w:cs="Arial"/>
          <w:sz w:val="22"/>
          <w:szCs w:val="22"/>
          <w:lang w:eastAsia="en-US"/>
        </w:rPr>
        <w:t>във формат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PDF);</w:t>
      </w:r>
    </w:p>
    <w:p w14:paraId="21575217" w14:textId="77777777" w:rsidR="009070E0" w:rsidRPr="00BB6A0A" w:rsidRDefault="009070E0" w:rsidP="0041075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>одобрен инвестиционен проект (</w:t>
      </w:r>
      <w:r w:rsidRPr="00BB6A0A">
        <w:rPr>
          <w:rFonts w:ascii="Arial" w:hAnsi="Arial" w:cs="Arial"/>
          <w:sz w:val="22"/>
          <w:szCs w:val="22"/>
          <w:lang w:eastAsia="en-US"/>
        </w:rPr>
        <w:t>във формат</w:t>
      </w:r>
      <w:r w:rsidRPr="00BB6A0A">
        <w:rPr>
          <w:rFonts w:ascii="Arial" w:hAnsi="Arial" w:cs="Arial"/>
          <w:spacing w:val="-1"/>
          <w:sz w:val="22"/>
          <w:szCs w:val="22"/>
          <w:lang w:eastAsia="en-US"/>
        </w:rPr>
        <w:t xml:space="preserve"> PDF);</w:t>
      </w:r>
    </w:p>
    <w:p w14:paraId="2DF50364" w14:textId="5B696284" w:rsidR="009070E0" w:rsidRPr="00342D02" w:rsidRDefault="00342D02" w:rsidP="0041075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342D02">
        <w:rPr>
          <w:rFonts w:ascii="Arial" w:hAnsi="Arial" w:cs="Arial"/>
          <w:sz w:val="22"/>
          <w:szCs w:val="22"/>
          <w:lang w:eastAsia="en-US"/>
        </w:rPr>
        <w:t xml:space="preserve">попълнен образец на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>Приложение</w:t>
      </w:r>
      <w:r w:rsidRPr="00342D02">
        <w:rPr>
          <w:rFonts w:ascii="Arial" w:hAnsi="Arial" w:cs="Arial"/>
          <w:i/>
          <w:sz w:val="22"/>
          <w:szCs w:val="22"/>
          <w:lang w:eastAsia="en-US"/>
        </w:rPr>
        <w:t xml:space="preserve"> – КСС </w:t>
      </w:r>
      <w:r w:rsidR="00AF037C">
        <w:rPr>
          <w:rFonts w:ascii="Arial" w:hAnsi="Arial" w:cs="Arial"/>
          <w:sz w:val="22"/>
          <w:szCs w:val="22"/>
          <w:lang w:eastAsia="en-US"/>
        </w:rPr>
        <w:t>(във формат Excel)</w:t>
      </w:r>
      <w:r w:rsidRPr="00342D02">
        <w:rPr>
          <w:rFonts w:ascii="Arial" w:hAnsi="Arial" w:cs="Arial"/>
          <w:sz w:val="22"/>
          <w:szCs w:val="22"/>
          <w:lang w:eastAsia="en-US"/>
        </w:rPr>
        <w:t>;</w:t>
      </w:r>
    </w:p>
    <w:p w14:paraId="2B8FCE4C" w14:textId="77777777" w:rsidR="009070E0" w:rsidRPr="00BB6A0A" w:rsidRDefault="009070E0" w:rsidP="0041075A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851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BB6A0A">
        <w:rPr>
          <w:rFonts w:ascii="Arial" w:hAnsi="Arial" w:cs="Arial"/>
          <w:sz w:val="22"/>
          <w:szCs w:val="22"/>
          <w:lang w:eastAsia="en-US"/>
        </w:rPr>
        <w:lastRenderedPageBreak/>
        <w:t xml:space="preserve">снимки на входа, стълбищната клетка и всички фасади на сградата. </w:t>
      </w:r>
    </w:p>
    <w:p w14:paraId="46EA1193" w14:textId="77777777" w:rsidR="00CF0C3A" w:rsidRPr="00CF0C3A" w:rsidRDefault="00CF0C3A" w:rsidP="00664E5C">
      <w:pPr>
        <w:widowControl/>
        <w:tabs>
          <w:tab w:val="left" w:pos="142"/>
          <w:tab w:val="left" w:pos="722"/>
          <w:tab w:val="left" w:pos="851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1CB117AF" w14:textId="65A50CE0" w:rsidR="00B32E75" w:rsidRPr="00C646A0" w:rsidRDefault="00C646A0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b/>
          <w:i/>
          <w:sz w:val="22"/>
          <w:szCs w:val="22"/>
        </w:rPr>
      </w:pPr>
      <w:r w:rsidRPr="00C646A0">
        <w:rPr>
          <w:rFonts w:ascii="Arial" w:hAnsi="Arial" w:cs="Arial"/>
          <w:b/>
          <w:i/>
          <w:sz w:val="22"/>
          <w:szCs w:val="22"/>
          <w:u w:val="single"/>
        </w:rPr>
        <w:t>ВАЖНО ЗА КАНДИДАТИТЕ</w:t>
      </w:r>
      <w:r w:rsidR="0024081D" w:rsidRPr="00C646A0">
        <w:rPr>
          <w:rFonts w:ascii="Arial" w:hAnsi="Arial" w:cs="Arial"/>
          <w:b/>
          <w:i/>
          <w:sz w:val="22"/>
          <w:szCs w:val="22"/>
        </w:rPr>
        <w:t xml:space="preserve">: </w:t>
      </w:r>
    </w:p>
    <w:p w14:paraId="126228D3" w14:textId="56206603" w:rsidR="00573476" w:rsidRPr="00573476" w:rsidRDefault="0024081D" w:rsidP="00573476">
      <w:pPr>
        <w:widowControl/>
        <w:autoSpaceDE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  <w:lang w:eastAsia="en-US"/>
        </w:rPr>
      </w:pPr>
      <w:r w:rsidRPr="00227841">
        <w:rPr>
          <w:rFonts w:ascii="Arial" w:hAnsi="Arial" w:cs="Arial"/>
          <w:i/>
          <w:sz w:val="22"/>
          <w:szCs w:val="22"/>
          <w:lang w:eastAsia="en-US"/>
        </w:rPr>
        <w:t>Образците на приложения за кандидатстване</w:t>
      </w:r>
      <w:r w:rsidR="003053FC" w:rsidRPr="00227841">
        <w:rPr>
          <w:rFonts w:ascii="Arial" w:hAnsi="Arial" w:cs="Arial"/>
          <w:i/>
          <w:sz w:val="22"/>
          <w:szCs w:val="22"/>
          <w:lang w:eastAsia="en-US"/>
        </w:rPr>
        <w:t xml:space="preserve"> през 202</w:t>
      </w:r>
      <w:r w:rsidR="00FE1906">
        <w:rPr>
          <w:rFonts w:ascii="Arial" w:hAnsi="Arial" w:cs="Arial"/>
          <w:i/>
          <w:sz w:val="22"/>
          <w:szCs w:val="22"/>
          <w:lang w:eastAsia="en-US"/>
        </w:rPr>
        <w:t>3</w:t>
      </w:r>
      <w:r w:rsidR="003053FC" w:rsidRPr="00227841">
        <w:rPr>
          <w:rFonts w:ascii="Arial" w:hAnsi="Arial" w:cs="Arial"/>
          <w:i/>
          <w:sz w:val="22"/>
          <w:szCs w:val="22"/>
          <w:lang w:eastAsia="en-US"/>
        </w:rPr>
        <w:t xml:space="preserve"> г.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B45754">
        <w:rPr>
          <w:rFonts w:ascii="Arial" w:hAnsi="Arial" w:cs="Arial"/>
          <w:i/>
          <w:sz w:val="22"/>
          <w:szCs w:val="22"/>
          <w:lang w:val="ru-RU" w:eastAsia="en-US"/>
        </w:rPr>
        <w:t>(</w:t>
      </w:r>
      <w:r w:rsidRPr="00227841">
        <w:rPr>
          <w:rFonts w:ascii="Arial" w:hAnsi="Arial" w:cs="Arial"/>
          <w:i/>
          <w:spacing w:val="-1"/>
          <w:sz w:val="22"/>
          <w:szCs w:val="22"/>
          <w:lang w:eastAsia="en-US"/>
        </w:rPr>
        <w:t>Приложение – Заявление-</w:t>
      </w:r>
      <w:r w:rsidR="001E3CA2" w:rsidRPr="00227841">
        <w:rPr>
          <w:rFonts w:ascii="Arial" w:hAnsi="Arial" w:cs="Arial"/>
          <w:i/>
          <w:sz w:val="22"/>
          <w:szCs w:val="22"/>
          <w:lang w:eastAsia="en-US"/>
        </w:rPr>
        <w:t xml:space="preserve">декларация за кандидатстване по </w:t>
      </w:r>
      <w:r w:rsidR="00573476">
        <w:rPr>
          <w:rFonts w:ascii="Arial" w:hAnsi="Arial" w:cs="Arial"/>
          <w:i/>
          <w:sz w:val="22"/>
          <w:szCs w:val="22"/>
          <w:lang w:eastAsia="en-US"/>
        </w:rPr>
        <w:t>К</w:t>
      </w:r>
      <w:r w:rsidR="001E3CA2" w:rsidRPr="00227841">
        <w:rPr>
          <w:rFonts w:ascii="Arial" w:hAnsi="Arial" w:cs="Arial"/>
          <w:i/>
          <w:sz w:val="22"/>
          <w:szCs w:val="22"/>
          <w:lang w:eastAsia="en-US"/>
        </w:rPr>
        <w:t>1</w:t>
      </w:r>
      <w:r w:rsidR="00BE4612" w:rsidRPr="00227841">
        <w:rPr>
          <w:rFonts w:ascii="Arial" w:hAnsi="Arial" w:cs="Arial"/>
          <w:i/>
          <w:sz w:val="22"/>
          <w:szCs w:val="22"/>
          <w:lang w:eastAsia="en-US"/>
        </w:rPr>
        <w:t xml:space="preserve"> -</w:t>
      </w:r>
      <w:r w:rsidR="00BE4612" w:rsidRPr="00227841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ФЛ/ЮЛ</w:t>
      </w:r>
      <w:r w:rsidRPr="00227841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,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>Приложение – Декларация</w:t>
      </w:r>
      <w:r w:rsidR="00BE4612" w:rsidRPr="0022784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>-</w:t>
      </w:r>
      <w:r w:rsidR="00BE4612" w:rsidRPr="0022784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>ФЛ/ЮЛ</w:t>
      </w:r>
      <w:r w:rsidR="006425B1" w:rsidRPr="00B45754">
        <w:rPr>
          <w:rFonts w:ascii="Arial" w:hAnsi="Arial" w:cs="Arial"/>
          <w:i/>
          <w:sz w:val="22"/>
          <w:szCs w:val="22"/>
          <w:lang w:val="ru-RU" w:eastAsia="en-US"/>
        </w:rPr>
        <w:t xml:space="preserve"> </w:t>
      </w:r>
      <w:r w:rsidR="006425B1" w:rsidRPr="00227841">
        <w:rPr>
          <w:rFonts w:ascii="Arial" w:hAnsi="Arial" w:cs="Arial"/>
          <w:i/>
          <w:sz w:val="22"/>
          <w:szCs w:val="22"/>
          <w:lang w:eastAsia="en-US"/>
        </w:rPr>
        <w:t xml:space="preserve">и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>Приложение – КСС</w:t>
      </w:r>
      <w:r w:rsidR="00573476">
        <w:rPr>
          <w:rFonts w:ascii="Arial" w:hAnsi="Arial" w:cs="Arial"/>
          <w:i/>
          <w:sz w:val="22"/>
          <w:szCs w:val="22"/>
          <w:lang w:eastAsia="en-US"/>
        </w:rPr>
        <w:t>)</w:t>
      </w:r>
      <w:r w:rsidR="009070E0" w:rsidRPr="0022784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227841">
        <w:rPr>
          <w:rFonts w:ascii="Arial" w:hAnsi="Arial" w:cs="Arial"/>
          <w:i/>
          <w:sz w:val="22"/>
          <w:szCs w:val="22"/>
          <w:lang w:eastAsia="en-US"/>
        </w:rPr>
        <w:t xml:space="preserve">могат да бъдат изтеглени от </w:t>
      </w:r>
      <w:r w:rsidRPr="00227841">
        <w:rPr>
          <w:rFonts w:ascii="Arial" w:hAnsi="Arial" w:cs="Arial"/>
          <w:i/>
          <w:sz w:val="22"/>
          <w:szCs w:val="22"/>
          <w:lang w:val="ru-RU" w:eastAsia="en-US"/>
        </w:rPr>
        <w:t>интернет</w:t>
      </w:r>
      <w:r w:rsidR="00BB537E">
        <w:rPr>
          <w:rFonts w:ascii="Arial" w:hAnsi="Arial" w:cs="Arial"/>
          <w:i/>
          <w:sz w:val="22"/>
          <w:szCs w:val="22"/>
          <w:lang w:val="ru-RU" w:eastAsia="en-US"/>
        </w:rPr>
        <w:t>-</w:t>
      </w:r>
      <w:r w:rsidRPr="00227841">
        <w:rPr>
          <w:rFonts w:ascii="Arial" w:hAnsi="Arial" w:cs="Arial"/>
          <w:i/>
          <w:sz w:val="22"/>
          <w:szCs w:val="22"/>
          <w:lang w:val="ru-RU" w:eastAsia="en-US"/>
        </w:rPr>
        <w:t>страницата на МТСП</w:t>
      </w:r>
      <w:r w:rsidRPr="00B45754">
        <w:rPr>
          <w:rFonts w:ascii="Arial" w:hAnsi="Arial" w:cs="Arial"/>
          <w:i/>
          <w:sz w:val="22"/>
          <w:szCs w:val="22"/>
          <w:lang w:val="ru-RU" w:eastAsia="en-US"/>
        </w:rPr>
        <w:t xml:space="preserve"> (</w:t>
      </w:r>
      <w:hyperlink r:id="rId8" w:history="1">
        <w:r w:rsidRPr="00227841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www</w:t>
        </w:r>
        <w:r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Pr="00227841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mlsp</w:t>
        </w:r>
        <w:r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Pr="00227841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government</w:t>
        </w:r>
        <w:r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Pr="00227841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bg</w:t>
        </w:r>
      </w:hyperlink>
      <w:r w:rsidR="00962E16" w:rsidRPr="00227841">
        <w:rPr>
          <w:rStyle w:val="Hyperlink"/>
          <w:rFonts w:ascii="Arial" w:hAnsi="Arial" w:cs="Arial"/>
          <w:i/>
          <w:sz w:val="22"/>
          <w:szCs w:val="22"/>
          <w:u w:val="none"/>
          <w:lang w:eastAsia="en-US"/>
        </w:rPr>
        <w:t xml:space="preserve"> </w:t>
      </w:r>
      <w:r w:rsidR="00962E16" w:rsidRPr="00227841">
        <w:rPr>
          <w:rStyle w:val="Hyperlink"/>
          <w:rFonts w:ascii="Arial" w:hAnsi="Arial" w:cs="Arial"/>
          <w:i/>
          <w:color w:val="auto"/>
          <w:sz w:val="22"/>
          <w:szCs w:val="22"/>
          <w:u w:val="none"/>
          <w:lang w:eastAsia="en-US"/>
        </w:rPr>
        <w:t>– рубрика</w:t>
      </w:r>
      <w:r w:rsidR="007671B7">
        <w:rPr>
          <w:rStyle w:val="Hyperlink"/>
          <w:rFonts w:ascii="Arial" w:hAnsi="Arial" w:cs="Arial"/>
          <w:i/>
          <w:color w:val="auto"/>
          <w:sz w:val="22"/>
          <w:szCs w:val="22"/>
          <w:u w:val="none"/>
          <w:lang w:eastAsia="en-US"/>
        </w:rPr>
        <w:t xml:space="preserve"> „Политики“, категория „Хора с увреждания“, секция:</w:t>
      </w:r>
      <w:r w:rsidR="00962E16" w:rsidRPr="00227841">
        <w:rPr>
          <w:rStyle w:val="Hyperlink"/>
          <w:rFonts w:ascii="Arial" w:hAnsi="Arial" w:cs="Arial"/>
          <w:i/>
          <w:color w:val="auto"/>
          <w:sz w:val="22"/>
          <w:szCs w:val="22"/>
          <w:u w:val="none"/>
          <w:lang w:eastAsia="en-US"/>
        </w:rPr>
        <w:t xml:space="preserve"> </w:t>
      </w:r>
      <w:r w:rsidR="00C80538" w:rsidRPr="00227841">
        <w:rPr>
          <w:rStyle w:val="Hyperlink"/>
          <w:rFonts w:ascii="Arial" w:hAnsi="Arial" w:cs="Arial"/>
          <w:i/>
          <w:color w:val="auto"/>
          <w:sz w:val="22"/>
          <w:szCs w:val="22"/>
          <w:u w:val="none"/>
          <w:lang w:eastAsia="en-US"/>
        </w:rPr>
        <w:t>„</w:t>
      </w:r>
      <w:r w:rsidR="00DA3554" w:rsidRPr="00227841">
        <w:rPr>
          <w:rFonts w:ascii="Arial" w:hAnsi="Arial" w:cs="Arial"/>
          <w:bCs/>
          <w:i/>
          <w:iCs/>
          <w:sz w:val="22"/>
          <w:szCs w:val="22"/>
          <w:lang w:val="ru-RU" w:eastAsia="en-US"/>
        </w:rPr>
        <w:t>Национална</w:t>
      </w:r>
      <w:r w:rsidR="00C80538" w:rsidRPr="00227841">
        <w:rPr>
          <w:rFonts w:ascii="Arial" w:hAnsi="Arial" w:cs="Arial"/>
          <w:bCs/>
          <w:i/>
          <w:iCs/>
          <w:sz w:val="22"/>
          <w:szCs w:val="22"/>
          <w:lang w:val="ru-RU" w:eastAsia="en-US"/>
        </w:rPr>
        <w:t xml:space="preserve"> програма за достъпна жилищна среда и лична мобилност</w:t>
      </w:r>
      <w:r w:rsidR="00573476" w:rsidRPr="00B45754">
        <w:rPr>
          <w:rFonts w:ascii="Arial" w:hAnsi="Arial" w:cs="Arial"/>
          <w:i/>
          <w:sz w:val="22"/>
          <w:szCs w:val="22"/>
          <w:lang w:val="ru-RU" w:eastAsia="en-US"/>
        </w:rPr>
        <w:t>”</w:t>
      </w:r>
      <w:r w:rsidR="00FB1614">
        <w:rPr>
          <w:rFonts w:ascii="Arial" w:hAnsi="Arial" w:cs="Arial"/>
          <w:i/>
          <w:sz w:val="22"/>
          <w:szCs w:val="22"/>
          <w:lang w:eastAsia="en-US"/>
        </w:rPr>
        <w:t>)</w:t>
      </w:r>
      <w:r w:rsidR="00573476">
        <w:rPr>
          <w:rFonts w:ascii="Arial" w:hAnsi="Arial" w:cs="Arial"/>
          <w:i/>
          <w:sz w:val="22"/>
          <w:szCs w:val="22"/>
          <w:lang w:eastAsia="en-US"/>
        </w:rPr>
        <w:t xml:space="preserve"> или на следния линк:</w:t>
      </w:r>
      <w:r w:rsidR="00573476" w:rsidRPr="00B45754">
        <w:rPr>
          <w:rFonts w:ascii="Arial" w:hAnsi="Arial" w:cs="Arial"/>
          <w:i/>
          <w:sz w:val="22"/>
          <w:szCs w:val="22"/>
          <w:lang w:val="ru-RU" w:eastAsia="en-US"/>
        </w:rPr>
        <w:t xml:space="preserve"> </w:t>
      </w:r>
      <w:hyperlink r:id="rId9" w:history="1"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https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://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www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mlsp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government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.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bg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/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natsionalna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programa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za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dostpna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zhilishchna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sreda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i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lichna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</w:t>
        </w:r>
        <w:r w:rsidR="00573476">
          <w:rPr>
            <w:rStyle w:val="Hyperlink"/>
            <w:rFonts w:ascii="Arial" w:hAnsi="Arial" w:cs="Arial"/>
            <w:i/>
            <w:sz w:val="22"/>
            <w:szCs w:val="22"/>
            <w:lang w:val="en-US" w:eastAsia="en-US"/>
          </w:rPr>
          <w:t>mobilnost</w:t>
        </w:r>
        <w:r w:rsidR="00573476" w:rsidRPr="00B45754">
          <w:rPr>
            <w:rStyle w:val="Hyperlink"/>
            <w:rFonts w:ascii="Arial" w:hAnsi="Arial" w:cs="Arial"/>
            <w:i/>
            <w:sz w:val="22"/>
            <w:szCs w:val="22"/>
            <w:lang w:val="ru-RU" w:eastAsia="en-US"/>
          </w:rPr>
          <w:t>-1</w:t>
        </w:r>
      </w:hyperlink>
    </w:p>
    <w:p w14:paraId="50E661E6" w14:textId="01683F73" w:rsidR="0024081D" w:rsidRPr="00227841" w:rsidRDefault="0024081D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  <w:lang w:eastAsia="en-US"/>
        </w:rPr>
      </w:pPr>
    </w:p>
    <w:p w14:paraId="31469FC7" w14:textId="77777777" w:rsidR="0068584D" w:rsidRPr="0068584D" w:rsidRDefault="0068584D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sz w:val="22"/>
          <w:szCs w:val="22"/>
          <w:lang w:eastAsia="en-US"/>
        </w:rPr>
      </w:pPr>
    </w:p>
    <w:p w14:paraId="7D6C6C5B" w14:textId="77777777" w:rsidR="00743F45" w:rsidRPr="003053FC" w:rsidRDefault="00731E3B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3053FC">
        <w:rPr>
          <w:rFonts w:ascii="Arial" w:hAnsi="Arial" w:cs="Arial"/>
          <w:b/>
          <w:spacing w:val="1"/>
          <w:sz w:val="22"/>
          <w:szCs w:val="22"/>
          <w:lang w:val="en-US" w:eastAsia="en-US"/>
        </w:rPr>
        <w:t>IV</w:t>
      </w:r>
      <w:r w:rsidR="0085107D" w:rsidRPr="003053FC">
        <w:rPr>
          <w:rFonts w:ascii="Arial" w:hAnsi="Arial" w:cs="Arial"/>
          <w:b/>
          <w:sz w:val="22"/>
          <w:szCs w:val="22"/>
          <w:lang w:val="ru-RU" w:eastAsia="en-US"/>
        </w:rPr>
        <w:t xml:space="preserve">. </w:t>
      </w:r>
      <w:r w:rsidR="0085107D" w:rsidRPr="003053FC">
        <w:rPr>
          <w:rFonts w:ascii="Arial" w:hAnsi="Arial" w:cs="Arial"/>
          <w:b/>
          <w:bCs/>
          <w:spacing w:val="1"/>
          <w:sz w:val="22"/>
          <w:szCs w:val="22"/>
          <w:lang w:eastAsia="en-US"/>
        </w:rPr>
        <w:t>УСЛОВИЯ ЗА ДОПУСТИМОСТ</w:t>
      </w:r>
      <w:r w:rsidR="00B177AE" w:rsidRPr="003053FC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="00B177AE" w:rsidRPr="003053FC">
        <w:rPr>
          <w:rFonts w:ascii="Arial" w:hAnsi="Arial" w:cs="Arial"/>
          <w:b/>
          <w:sz w:val="22"/>
          <w:szCs w:val="22"/>
        </w:rPr>
        <w:t xml:space="preserve">И </w:t>
      </w:r>
    </w:p>
    <w:p w14:paraId="4385E1CF" w14:textId="77777777" w:rsidR="004B591D" w:rsidRPr="003053FC" w:rsidRDefault="00B177AE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pacing w:val="1"/>
          <w:sz w:val="22"/>
          <w:szCs w:val="22"/>
          <w:lang w:val="ru-RU" w:eastAsia="en-US"/>
        </w:rPr>
      </w:pPr>
      <w:r w:rsidRPr="003053FC">
        <w:rPr>
          <w:rFonts w:ascii="Arial" w:hAnsi="Arial" w:cs="Arial"/>
          <w:b/>
          <w:sz w:val="22"/>
          <w:szCs w:val="22"/>
          <w:lang w:val="x-none"/>
        </w:rPr>
        <w:t>КРИТЕРИИ ЗА ОЦЕНКА</w:t>
      </w:r>
      <w:r w:rsidR="00743F45" w:rsidRPr="003053FC">
        <w:rPr>
          <w:rFonts w:ascii="Arial" w:hAnsi="Arial" w:cs="Arial"/>
          <w:b/>
          <w:sz w:val="22"/>
          <w:szCs w:val="22"/>
        </w:rPr>
        <w:t xml:space="preserve"> </w:t>
      </w:r>
      <w:r w:rsidR="0085107D" w:rsidRPr="003053FC">
        <w:rPr>
          <w:rFonts w:ascii="Arial" w:hAnsi="Arial" w:cs="Arial"/>
          <w:b/>
          <w:sz w:val="22"/>
          <w:szCs w:val="22"/>
          <w:lang w:val="ru-RU" w:eastAsia="en-US"/>
        </w:rPr>
        <w:t xml:space="preserve">НА </w:t>
      </w:r>
      <w:r w:rsidR="00192025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>ПРОЕКТН</w:t>
      </w:r>
      <w:r w:rsidR="004B591D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>ИТЕ</w:t>
      </w:r>
      <w:r w:rsidR="00192025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</w:t>
      </w:r>
      <w:r w:rsidR="0085107D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>ПРЕДЛОЖЕНИ</w:t>
      </w:r>
      <w:r w:rsidR="004B591D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>Я</w:t>
      </w:r>
      <w:r w:rsidR="0068584D" w:rsidRPr="003053FC">
        <w:rPr>
          <w:rFonts w:ascii="Arial" w:hAnsi="Arial" w:cs="Arial"/>
          <w:b/>
          <w:spacing w:val="1"/>
          <w:sz w:val="22"/>
          <w:szCs w:val="22"/>
          <w:lang w:val="ru-RU" w:eastAsia="en-US"/>
        </w:rPr>
        <w:t xml:space="preserve"> ПО КОМПОНЕНТ 1</w:t>
      </w:r>
    </w:p>
    <w:p w14:paraId="02349AB2" w14:textId="77777777" w:rsidR="00295DBE" w:rsidRPr="003053FC" w:rsidRDefault="00295DBE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371F3FA2" w14:textId="77777777" w:rsidR="0068584D" w:rsidRPr="0068584D" w:rsidRDefault="0068584D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042E4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1. </w:t>
      </w:r>
      <w:r w:rsidRPr="0068584D">
        <w:rPr>
          <w:rFonts w:ascii="Arial" w:hAnsi="Arial" w:cs="Arial"/>
          <w:b/>
          <w:color w:val="000000"/>
          <w:sz w:val="22"/>
          <w:szCs w:val="22"/>
          <w:lang w:eastAsia="en-US"/>
        </w:rPr>
        <w:t>Условията за допустимост на проектните предложения са</w:t>
      </w:r>
      <w:r w:rsidRPr="0068584D">
        <w:rPr>
          <w:rFonts w:ascii="Arial" w:hAnsi="Arial" w:cs="Arial"/>
          <w:b/>
          <w:sz w:val="22"/>
          <w:szCs w:val="22"/>
          <w:lang w:eastAsia="en-US"/>
        </w:rPr>
        <w:t xml:space="preserve"> следните:</w:t>
      </w:r>
    </w:p>
    <w:p w14:paraId="44D900B2" w14:textId="5099921A" w:rsidR="0068584D" w:rsidRPr="0068584D" w:rsidRDefault="0068584D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68584D">
        <w:rPr>
          <w:rFonts w:ascii="Arial" w:hAnsi="Arial" w:cs="Arial"/>
          <w:b/>
          <w:color w:val="000000"/>
          <w:sz w:val="22"/>
          <w:szCs w:val="22"/>
          <w:lang w:eastAsia="en-US"/>
        </w:rPr>
        <w:t>1.</w:t>
      </w:r>
      <w:r w:rsidR="00A50204" w:rsidRPr="009042E4">
        <w:rPr>
          <w:rFonts w:ascii="Arial" w:hAnsi="Arial" w:cs="Arial"/>
          <w:b/>
          <w:color w:val="000000"/>
          <w:sz w:val="22"/>
          <w:szCs w:val="22"/>
          <w:lang w:eastAsia="en-US"/>
        </w:rPr>
        <w:t>1.</w:t>
      </w:r>
      <w:r w:rsidRPr="0068584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A50204" w:rsidRPr="003053FC">
        <w:rPr>
          <w:rFonts w:ascii="Arial" w:hAnsi="Arial" w:cs="Arial"/>
          <w:color w:val="000000"/>
          <w:sz w:val="22"/>
          <w:szCs w:val="22"/>
          <w:lang w:eastAsia="en-US"/>
        </w:rPr>
        <w:t>К</w:t>
      </w:r>
      <w:r w:rsidRPr="0068584D">
        <w:rPr>
          <w:rFonts w:ascii="Arial" w:hAnsi="Arial" w:cs="Arial"/>
          <w:sz w:val="22"/>
          <w:szCs w:val="22"/>
          <w:lang w:eastAsia="en-US"/>
        </w:rPr>
        <w:t xml:space="preserve">андидатът да </w:t>
      </w:r>
      <w:r w:rsidR="00D43FEC" w:rsidRPr="00D91BB1">
        <w:rPr>
          <w:rFonts w:ascii="Arial" w:hAnsi="Arial" w:cs="Arial"/>
          <w:sz w:val="22"/>
          <w:szCs w:val="22"/>
          <w:lang w:eastAsia="en-US"/>
        </w:rPr>
        <w:t xml:space="preserve">попада в обхвата </w:t>
      </w:r>
      <w:r w:rsidR="00D91BB1" w:rsidRPr="00D91BB1">
        <w:rPr>
          <w:rFonts w:ascii="Arial" w:hAnsi="Arial" w:cs="Arial"/>
          <w:sz w:val="22"/>
          <w:szCs w:val="22"/>
          <w:lang w:eastAsia="en-US"/>
        </w:rPr>
        <w:t>на чл. 6, ал.1 от</w:t>
      </w:r>
      <w:r w:rsidR="00A50204" w:rsidRPr="00D91BB1">
        <w:rPr>
          <w:rFonts w:ascii="Arial" w:hAnsi="Arial" w:cs="Arial"/>
          <w:sz w:val="22"/>
          <w:szCs w:val="22"/>
          <w:lang w:eastAsia="en-US"/>
        </w:rPr>
        <w:t xml:space="preserve"> НП</w:t>
      </w:r>
      <w:r w:rsidRPr="00D91BB1">
        <w:rPr>
          <w:rFonts w:ascii="Arial" w:hAnsi="Arial" w:cs="Arial"/>
          <w:sz w:val="22"/>
          <w:szCs w:val="22"/>
          <w:lang w:eastAsia="en-US"/>
        </w:rPr>
        <w:t>;</w:t>
      </w:r>
      <w:r w:rsidRPr="0068584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3FC8B26" w14:textId="5DB37E9C" w:rsidR="0068584D" w:rsidRPr="00E71D17" w:rsidRDefault="00A50204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9042E4">
        <w:rPr>
          <w:rFonts w:ascii="Arial" w:hAnsi="Arial" w:cs="Arial"/>
          <w:b/>
          <w:sz w:val="22"/>
          <w:szCs w:val="22"/>
          <w:lang w:eastAsia="en-US"/>
        </w:rPr>
        <w:t>1.</w:t>
      </w:r>
      <w:r w:rsidR="0068584D" w:rsidRPr="0068584D">
        <w:rPr>
          <w:rFonts w:ascii="Arial" w:hAnsi="Arial" w:cs="Arial"/>
          <w:b/>
          <w:sz w:val="22"/>
          <w:szCs w:val="22"/>
          <w:lang w:eastAsia="en-US"/>
        </w:rPr>
        <w:t>2.</w:t>
      </w:r>
      <w:r w:rsidR="00261D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71D17">
        <w:rPr>
          <w:rFonts w:ascii="Arial" w:hAnsi="Arial" w:cs="Arial"/>
          <w:sz w:val="22"/>
          <w:szCs w:val="22"/>
          <w:lang w:eastAsia="en-US"/>
        </w:rPr>
        <w:t>К</w:t>
      </w:r>
      <w:r w:rsidR="0068584D" w:rsidRPr="00E71D17">
        <w:rPr>
          <w:rFonts w:ascii="Arial" w:hAnsi="Arial" w:cs="Arial"/>
          <w:sz w:val="22"/>
          <w:szCs w:val="22"/>
          <w:lang w:eastAsia="en-US"/>
        </w:rPr>
        <w:t>андидатът да е представил деклараци</w:t>
      </w:r>
      <w:r w:rsidR="00BB537E">
        <w:rPr>
          <w:rFonts w:ascii="Arial" w:hAnsi="Arial" w:cs="Arial"/>
          <w:sz w:val="22"/>
          <w:szCs w:val="22"/>
          <w:lang w:eastAsia="en-US"/>
        </w:rPr>
        <w:t>и</w:t>
      </w:r>
      <w:r w:rsidR="0068584D" w:rsidRPr="00E71D17">
        <w:rPr>
          <w:rFonts w:ascii="Arial" w:hAnsi="Arial" w:cs="Arial"/>
          <w:sz w:val="22"/>
          <w:szCs w:val="22"/>
          <w:lang w:eastAsia="en-US"/>
        </w:rPr>
        <w:t>, изготвен</w:t>
      </w:r>
      <w:r w:rsidR="00BB537E">
        <w:rPr>
          <w:rFonts w:ascii="Arial" w:hAnsi="Arial" w:cs="Arial"/>
          <w:sz w:val="22"/>
          <w:szCs w:val="22"/>
          <w:lang w:eastAsia="en-US"/>
        </w:rPr>
        <w:t>и</w:t>
      </w:r>
      <w:r w:rsidR="0068584D" w:rsidRPr="00E71D17">
        <w:rPr>
          <w:rFonts w:ascii="Arial" w:hAnsi="Arial" w:cs="Arial"/>
          <w:sz w:val="22"/>
          <w:szCs w:val="22"/>
          <w:lang w:eastAsia="en-US"/>
        </w:rPr>
        <w:t xml:space="preserve"> по </w:t>
      </w:r>
      <w:r w:rsidR="0068584D" w:rsidRPr="00E71D17">
        <w:rPr>
          <w:rFonts w:ascii="Arial" w:hAnsi="Arial" w:cs="Arial"/>
          <w:spacing w:val="-1"/>
          <w:sz w:val="22"/>
          <w:szCs w:val="22"/>
          <w:lang w:eastAsia="en-US"/>
        </w:rPr>
        <w:t>образец</w:t>
      </w:r>
      <w:r w:rsidRPr="00E71D17">
        <w:rPr>
          <w:rFonts w:ascii="Arial" w:hAnsi="Arial" w:cs="Arial"/>
          <w:spacing w:val="-1"/>
          <w:sz w:val="22"/>
          <w:szCs w:val="22"/>
          <w:lang w:eastAsia="en-US"/>
        </w:rPr>
        <w:t>а</w:t>
      </w:r>
      <w:r w:rsidR="003053FC" w:rsidRPr="00E71D17">
        <w:rPr>
          <w:rFonts w:ascii="Arial" w:hAnsi="Arial" w:cs="Arial"/>
          <w:sz w:val="22"/>
          <w:szCs w:val="22"/>
          <w:lang w:eastAsia="en-US"/>
        </w:rPr>
        <w:t xml:space="preserve"> за 202</w:t>
      </w:r>
      <w:r w:rsidR="00B6723D">
        <w:rPr>
          <w:rFonts w:ascii="Arial" w:hAnsi="Arial" w:cs="Arial"/>
          <w:sz w:val="22"/>
          <w:szCs w:val="22"/>
          <w:lang w:eastAsia="en-US"/>
        </w:rPr>
        <w:t>3</w:t>
      </w:r>
      <w:r w:rsidR="003053FC" w:rsidRPr="00E71D17">
        <w:rPr>
          <w:rFonts w:ascii="Arial" w:hAnsi="Arial" w:cs="Arial"/>
          <w:sz w:val="22"/>
          <w:szCs w:val="22"/>
          <w:lang w:eastAsia="en-US"/>
        </w:rPr>
        <w:t xml:space="preserve"> г. </w:t>
      </w:r>
      <w:r w:rsidR="003053FC" w:rsidRPr="00E71D17">
        <w:rPr>
          <w:rFonts w:ascii="Arial" w:hAnsi="Arial" w:cs="Arial"/>
          <w:spacing w:val="-1"/>
          <w:sz w:val="22"/>
          <w:szCs w:val="22"/>
          <w:lang w:eastAsia="en-US"/>
        </w:rPr>
        <w:t>на</w:t>
      </w:r>
      <w:r w:rsidRPr="00E71D17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8584D" w:rsidRPr="00E71D17">
        <w:rPr>
          <w:rFonts w:ascii="Arial" w:hAnsi="Arial" w:cs="Arial"/>
          <w:spacing w:val="-1"/>
          <w:sz w:val="22"/>
          <w:szCs w:val="22"/>
          <w:lang w:eastAsia="en-US"/>
        </w:rPr>
        <w:t xml:space="preserve"> </w:t>
      </w:r>
      <w:r w:rsidR="0068584D" w:rsidRPr="00E71D17">
        <w:rPr>
          <w:rFonts w:ascii="Arial" w:hAnsi="Arial" w:cs="Arial"/>
          <w:i/>
          <w:sz w:val="22"/>
          <w:szCs w:val="22"/>
          <w:lang w:eastAsia="en-US"/>
        </w:rPr>
        <w:t>Приложение – Декларация</w:t>
      </w:r>
      <w:r w:rsidR="00936642" w:rsidRPr="00E71D17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-</w:t>
      </w:r>
      <w:r w:rsidR="00BB537E" w:rsidRPr="00BB537E">
        <w:rPr>
          <w:i/>
          <w:sz w:val="24"/>
          <w:szCs w:val="24"/>
          <w:lang w:eastAsia="en-US"/>
        </w:rPr>
        <w:t xml:space="preserve"> </w:t>
      </w:r>
      <w:r w:rsidR="00BB537E" w:rsidRPr="003B73CC">
        <w:rPr>
          <w:rFonts w:ascii="Arial" w:hAnsi="Arial" w:cs="Arial"/>
          <w:i/>
          <w:sz w:val="22"/>
          <w:szCs w:val="22"/>
          <w:lang w:eastAsia="en-US"/>
        </w:rPr>
        <w:t>по чл. 6, ал. 3</w:t>
      </w:r>
      <w:r w:rsidR="00C64643" w:rsidRPr="003B73CC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936642"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>ФЛ/ЮЛ</w:t>
      </w:r>
      <w:r w:rsidR="00BB537E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и </w:t>
      </w:r>
      <w:r w:rsidR="00BB537E" w:rsidRPr="00E71D17">
        <w:rPr>
          <w:rFonts w:ascii="Arial" w:hAnsi="Arial" w:cs="Arial"/>
          <w:i/>
          <w:sz w:val="22"/>
          <w:szCs w:val="22"/>
          <w:lang w:eastAsia="en-US"/>
        </w:rPr>
        <w:t>Приложение – Декларация</w:t>
      </w:r>
      <w:r w:rsidR="00BB537E" w:rsidRPr="00E71D17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-</w:t>
      </w:r>
      <w:r w:rsidR="00BB537E" w:rsidRPr="00BB537E">
        <w:rPr>
          <w:i/>
          <w:sz w:val="24"/>
          <w:szCs w:val="24"/>
          <w:lang w:eastAsia="en-US"/>
        </w:rPr>
        <w:t xml:space="preserve"> </w:t>
      </w:r>
      <w:r w:rsidR="00BB537E" w:rsidRPr="003B73CC">
        <w:rPr>
          <w:rFonts w:ascii="Arial" w:hAnsi="Arial" w:cs="Arial"/>
          <w:i/>
          <w:sz w:val="22"/>
          <w:szCs w:val="22"/>
          <w:lang w:eastAsia="en-US"/>
        </w:rPr>
        <w:t xml:space="preserve">по чл. 7, ал. 3 </w:t>
      </w:r>
      <w:r w:rsidR="00BB537E" w:rsidRPr="003B73CC">
        <w:rPr>
          <w:rFonts w:ascii="Arial" w:hAnsi="Arial" w:cs="Arial"/>
          <w:i/>
          <w:spacing w:val="-1"/>
          <w:sz w:val="22"/>
          <w:szCs w:val="22"/>
          <w:lang w:eastAsia="en-US"/>
        </w:rPr>
        <w:t xml:space="preserve"> ФЛ/ЮЛ</w:t>
      </w:r>
      <w:r w:rsidR="0068584D" w:rsidRPr="003B73CC">
        <w:rPr>
          <w:rFonts w:ascii="Arial" w:hAnsi="Arial" w:cs="Arial"/>
          <w:sz w:val="22"/>
          <w:szCs w:val="22"/>
          <w:lang w:eastAsia="en-US"/>
        </w:rPr>
        <w:t>;</w:t>
      </w:r>
    </w:p>
    <w:p w14:paraId="1A730C85" w14:textId="77777777" w:rsidR="0068584D" w:rsidRPr="0068584D" w:rsidRDefault="00A50204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</w:rPr>
      </w:pPr>
      <w:r w:rsidRPr="009042E4">
        <w:rPr>
          <w:rFonts w:ascii="Arial" w:hAnsi="Arial" w:cs="Arial"/>
          <w:b/>
          <w:sz w:val="22"/>
          <w:szCs w:val="22"/>
          <w:lang w:eastAsia="en-US"/>
        </w:rPr>
        <w:t>1.</w:t>
      </w:r>
      <w:r w:rsidR="0068584D" w:rsidRPr="0068584D">
        <w:rPr>
          <w:rFonts w:ascii="Arial" w:hAnsi="Arial" w:cs="Arial"/>
          <w:b/>
          <w:sz w:val="22"/>
          <w:szCs w:val="22"/>
          <w:lang w:eastAsia="en-US"/>
        </w:rPr>
        <w:t>3.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042E4">
        <w:rPr>
          <w:rFonts w:ascii="Arial" w:hAnsi="Arial" w:cs="Arial"/>
          <w:sz w:val="22"/>
          <w:szCs w:val="22"/>
          <w:lang w:eastAsia="en-US"/>
        </w:rPr>
        <w:t>П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 xml:space="preserve">роектното предложение да </w:t>
      </w:r>
      <w:r w:rsidR="0068584D" w:rsidRPr="0068584D">
        <w:rPr>
          <w:rFonts w:ascii="Arial" w:hAnsi="Arial" w:cs="Arial"/>
          <w:spacing w:val="3"/>
          <w:sz w:val="22"/>
          <w:szCs w:val="22"/>
        </w:rPr>
        <w:t>предвижда единствено</w:t>
      </w:r>
      <w:r w:rsidR="0068584D" w:rsidRPr="0068584D">
        <w:rPr>
          <w:rFonts w:ascii="Arial" w:hAnsi="Arial" w:cs="Arial"/>
          <w:spacing w:val="-1"/>
          <w:sz w:val="22"/>
          <w:szCs w:val="22"/>
        </w:rPr>
        <w:t xml:space="preserve"> изграждане/монтиране на 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 xml:space="preserve">рампа и/или </w:t>
      </w:r>
      <w:r w:rsidR="0068584D" w:rsidRPr="0068584D">
        <w:rPr>
          <w:rFonts w:ascii="Arial" w:hAnsi="Arial" w:cs="Arial"/>
          <w:sz w:val="22"/>
          <w:szCs w:val="22"/>
        </w:rPr>
        <w:t>подемна платформа, и/или асансьор;</w:t>
      </w:r>
    </w:p>
    <w:p w14:paraId="4AB40A61" w14:textId="77777777" w:rsidR="0068584D" w:rsidRPr="0068584D" w:rsidRDefault="00A50204" w:rsidP="00664E5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42E4">
        <w:rPr>
          <w:rFonts w:ascii="Arial" w:hAnsi="Arial" w:cs="Arial"/>
          <w:b/>
          <w:sz w:val="22"/>
          <w:szCs w:val="22"/>
        </w:rPr>
        <w:t>1.</w:t>
      </w:r>
      <w:r w:rsidR="0068584D" w:rsidRPr="0068584D">
        <w:rPr>
          <w:rFonts w:ascii="Arial" w:hAnsi="Arial" w:cs="Arial"/>
          <w:b/>
          <w:sz w:val="22"/>
          <w:szCs w:val="22"/>
        </w:rPr>
        <w:t>4.</w:t>
      </w:r>
      <w:r w:rsidR="0068584D" w:rsidRPr="0068584D">
        <w:rPr>
          <w:rFonts w:ascii="Arial" w:hAnsi="Arial" w:cs="Arial"/>
          <w:sz w:val="22"/>
          <w:szCs w:val="22"/>
        </w:rPr>
        <w:t xml:space="preserve"> </w:t>
      </w:r>
      <w:r w:rsidRPr="009042E4">
        <w:rPr>
          <w:rFonts w:ascii="Arial" w:hAnsi="Arial" w:cs="Arial"/>
          <w:sz w:val="22"/>
          <w:szCs w:val="22"/>
          <w:lang w:eastAsia="en-US"/>
        </w:rPr>
        <w:t>К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>андидатът да е представил одобрен инвестиционен проект (по чл. 184, ал. 1 от З</w:t>
      </w:r>
      <w:r w:rsidR="009042E4" w:rsidRPr="009042E4">
        <w:rPr>
          <w:rFonts w:ascii="Arial" w:hAnsi="Arial" w:cs="Arial"/>
          <w:sz w:val="22"/>
          <w:szCs w:val="22"/>
          <w:lang w:eastAsia="en-US"/>
        </w:rPr>
        <w:t>УТ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 xml:space="preserve">) и издадено към него разрешение за строеж/поставяне; </w:t>
      </w:r>
    </w:p>
    <w:p w14:paraId="61E8FF82" w14:textId="74BFDA54" w:rsidR="00AE39C0" w:rsidRDefault="00A50204" w:rsidP="00664E5C">
      <w:pPr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42E4">
        <w:rPr>
          <w:rFonts w:ascii="Arial" w:hAnsi="Arial" w:cs="Arial"/>
          <w:b/>
          <w:sz w:val="22"/>
          <w:szCs w:val="22"/>
        </w:rPr>
        <w:t>1.</w:t>
      </w:r>
      <w:r w:rsidR="0068584D" w:rsidRPr="0068584D">
        <w:rPr>
          <w:rFonts w:ascii="Arial" w:hAnsi="Arial" w:cs="Arial"/>
          <w:b/>
          <w:sz w:val="22"/>
          <w:szCs w:val="22"/>
        </w:rPr>
        <w:t>5</w:t>
      </w:r>
      <w:r w:rsidR="00D43FEC" w:rsidRPr="00D43FEC" w:rsidDel="00D43FEC">
        <w:rPr>
          <w:rFonts w:ascii="Arial" w:hAnsi="Arial" w:cs="Arial"/>
          <w:sz w:val="22"/>
          <w:szCs w:val="22"/>
        </w:rPr>
        <w:t xml:space="preserve"> </w:t>
      </w:r>
      <w:r w:rsidR="00AE39C0" w:rsidRPr="00664E5C">
        <w:rPr>
          <w:rFonts w:ascii="Arial" w:hAnsi="Arial" w:cs="Arial"/>
          <w:sz w:val="22"/>
          <w:szCs w:val="22"/>
        </w:rPr>
        <w:t>Кандидатът е предвидил</w:t>
      </w:r>
      <w:r w:rsidR="00D43FEC">
        <w:rPr>
          <w:rFonts w:ascii="Arial" w:hAnsi="Arial" w:cs="Arial"/>
          <w:sz w:val="22"/>
          <w:szCs w:val="22"/>
        </w:rPr>
        <w:t xml:space="preserve"> в</w:t>
      </w:r>
      <w:r w:rsidR="00AE39C0" w:rsidRPr="00664E5C">
        <w:rPr>
          <w:rFonts w:ascii="Arial" w:hAnsi="Arial" w:cs="Arial"/>
          <w:sz w:val="22"/>
          <w:szCs w:val="22"/>
        </w:rPr>
        <w:t xml:space="preserve"> </w:t>
      </w:r>
      <w:r w:rsidR="00D43FEC" w:rsidRPr="00D43FEC">
        <w:rPr>
          <w:rFonts w:ascii="Arial" w:hAnsi="Arial" w:cs="Arial"/>
          <w:sz w:val="22"/>
          <w:szCs w:val="22"/>
        </w:rPr>
        <w:t xml:space="preserve">проектното предложение </w:t>
      </w:r>
      <w:r w:rsidR="003613BD" w:rsidRPr="00664E5C">
        <w:rPr>
          <w:rFonts w:ascii="Arial" w:hAnsi="Arial" w:cs="Arial"/>
          <w:sz w:val="22"/>
          <w:szCs w:val="22"/>
        </w:rPr>
        <w:t>всички разходи</w:t>
      </w:r>
      <w:r w:rsidR="00AE39C0" w:rsidRPr="00664E5C">
        <w:rPr>
          <w:rFonts w:ascii="Arial" w:hAnsi="Arial" w:cs="Arial"/>
          <w:sz w:val="22"/>
          <w:szCs w:val="22"/>
        </w:rPr>
        <w:t xml:space="preserve"> за изпълнение на допустимите дейности до размера на финансиране</w:t>
      </w:r>
      <w:r w:rsidR="003613BD" w:rsidRPr="00664E5C">
        <w:rPr>
          <w:rFonts w:ascii="Arial" w:hAnsi="Arial" w:cs="Arial"/>
          <w:sz w:val="22"/>
          <w:szCs w:val="22"/>
        </w:rPr>
        <w:t xml:space="preserve"> от МТСП</w:t>
      </w:r>
      <w:r w:rsidR="00AE39C0" w:rsidRPr="00664E5C">
        <w:rPr>
          <w:rFonts w:ascii="Arial" w:hAnsi="Arial" w:cs="Arial"/>
          <w:sz w:val="22"/>
          <w:szCs w:val="22"/>
        </w:rPr>
        <w:t xml:space="preserve"> (до 100 000 лева с ДДС). В случаите, когато стойността на проектното предложение надхвърля размера на </w:t>
      </w:r>
      <w:r w:rsidR="00AE39C0" w:rsidRPr="00261D1E">
        <w:rPr>
          <w:rFonts w:ascii="Arial" w:hAnsi="Arial" w:cs="Arial"/>
          <w:sz w:val="22"/>
          <w:szCs w:val="22"/>
        </w:rPr>
        <w:t>финансиране</w:t>
      </w:r>
      <w:r w:rsidR="00F11294" w:rsidRPr="00261D1E">
        <w:rPr>
          <w:rFonts w:ascii="Arial" w:hAnsi="Arial" w:cs="Arial"/>
          <w:sz w:val="22"/>
          <w:szCs w:val="22"/>
        </w:rPr>
        <w:t xml:space="preserve"> по програмата</w:t>
      </w:r>
      <w:r w:rsidR="00AE39C0" w:rsidRPr="00261D1E">
        <w:rPr>
          <w:rFonts w:ascii="Arial" w:hAnsi="Arial" w:cs="Arial"/>
          <w:sz w:val="22"/>
          <w:szCs w:val="22"/>
        </w:rPr>
        <w:t xml:space="preserve">, кандидатът </w:t>
      </w:r>
      <w:r w:rsidR="00AE39C0" w:rsidRPr="00664E5C">
        <w:rPr>
          <w:rFonts w:ascii="Arial" w:hAnsi="Arial" w:cs="Arial"/>
          <w:sz w:val="22"/>
          <w:szCs w:val="22"/>
        </w:rPr>
        <w:t>да е посочил</w:t>
      </w:r>
      <w:r w:rsidR="00FD064F" w:rsidRPr="00664E5C">
        <w:rPr>
          <w:rFonts w:ascii="Arial" w:hAnsi="Arial" w:cs="Arial"/>
          <w:sz w:val="22"/>
          <w:szCs w:val="22"/>
        </w:rPr>
        <w:t xml:space="preserve"> в КСС</w:t>
      </w:r>
      <w:r w:rsidR="00AE39C0" w:rsidRPr="00664E5C">
        <w:rPr>
          <w:rFonts w:ascii="Arial" w:hAnsi="Arial" w:cs="Arial"/>
          <w:sz w:val="22"/>
          <w:szCs w:val="22"/>
        </w:rPr>
        <w:t xml:space="preserve"> размера на предвидения собствен принос за изпълнение на допустимите дейности </w:t>
      </w:r>
      <w:r w:rsidR="00AE39C0" w:rsidRPr="00664E5C">
        <w:rPr>
          <w:rFonts w:ascii="Arial" w:hAnsi="Arial" w:cs="Arial"/>
          <w:i/>
          <w:color w:val="808080" w:themeColor="background1" w:themeShade="80"/>
          <w:sz w:val="22"/>
          <w:szCs w:val="22"/>
        </w:rPr>
        <w:t>(стойност</w:t>
      </w:r>
      <w:r w:rsidR="005F5606" w:rsidRPr="00664E5C">
        <w:rPr>
          <w:rFonts w:ascii="Arial" w:hAnsi="Arial" w:cs="Arial"/>
          <w:i/>
          <w:color w:val="808080" w:themeColor="background1" w:themeShade="80"/>
          <w:sz w:val="22"/>
          <w:szCs w:val="22"/>
        </w:rPr>
        <w:t>та</w:t>
      </w:r>
      <w:r w:rsidR="00AE39C0" w:rsidRPr="00664E5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на проектното предложение </w:t>
      </w:r>
      <w:r w:rsidR="00363C24" w:rsidRPr="00664E5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да </w:t>
      </w:r>
      <w:r w:rsidR="00AE39C0" w:rsidRPr="00664E5C">
        <w:rPr>
          <w:rFonts w:ascii="Arial" w:hAnsi="Arial" w:cs="Arial"/>
          <w:i/>
          <w:color w:val="808080" w:themeColor="background1" w:themeShade="80"/>
          <w:sz w:val="22"/>
          <w:szCs w:val="22"/>
        </w:rPr>
        <w:t>е съгласно изготвената КСС)</w:t>
      </w:r>
      <w:r w:rsidR="00AE39C0" w:rsidRPr="00664E5C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0F302DE5" w14:textId="1A737F0B" w:rsidR="0068584D" w:rsidRPr="0068584D" w:rsidRDefault="00A50204" w:rsidP="00664E5C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42E4">
        <w:rPr>
          <w:rFonts w:ascii="Arial" w:hAnsi="Arial" w:cs="Arial"/>
          <w:b/>
          <w:bCs/>
          <w:sz w:val="22"/>
          <w:szCs w:val="22"/>
        </w:rPr>
        <w:t>1.</w:t>
      </w:r>
      <w:r w:rsidR="0068584D" w:rsidRPr="0068584D">
        <w:rPr>
          <w:rFonts w:ascii="Arial" w:hAnsi="Arial" w:cs="Arial"/>
          <w:b/>
          <w:bCs/>
          <w:sz w:val="22"/>
          <w:szCs w:val="22"/>
        </w:rPr>
        <w:t>6.</w:t>
      </w:r>
      <w:r w:rsidR="0068584D" w:rsidRPr="0068584D">
        <w:rPr>
          <w:rFonts w:ascii="Arial" w:hAnsi="Arial" w:cs="Arial"/>
          <w:bCs/>
          <w:sz w:val="22"/>
          <w:szCs w:val="22"/>
        </w:rPr>
        <w:t xml:space="preserve"> </w:t>
      </w:r>
      <w:r w:rsidRPr="009042E4">
        <w:rPr>
          <w:rFonts w:ascii="Arial" w:hAnsi="Arial" w:cs="Arial"/>
          <w:color w:val="000000"/>
          <w:sz w:val="22"/>
          <w:szCs w:val="22"/>
          <w:lang w:eastAsia="en-US"/>
        </w:rPr>
        <w:t>К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 xml:space="preserve">андидатът да не е финансиран </w:t>
      </w:r>
      <w:r w:rsidR="0068584D" w:rsidRPr="0068584D">
        <w:rPr>
          <w:rFonts w:ascii="Arial" w:hAnsi="Arial" w:cs="Arial"/>
          <w:bCs/>
          <w:sz w:val="22"/>
          <w:szCs w:val="22"/>
        </w:rPr>
        <w:t xml:space="preserve">по </w:t>
      </w:r>
      <w:r w:rsidR="004A5FC5">
        <w:rPr>
          <w:rFonts w:ascii="Arial" w:hAnsi="Arial" w:cs="Arial"/>
          <w:sz w:val="22"/>
          <w:szCs w:val="22"/>
          <w:lang w:eastAsia="en-US"/>
        </w:rPr>
        <w:t>К</w:t>
      </w:r>
      <w:r w:rsidR="0068584D" w:rsidRPr="0068584D">
        <w:rPr>
          <w:rFonts w:ascii="Arial" w:hAnsi="Arial" w:cs="Arial"/>
          <w:sz w:val="22"/>
          <w:szCs w:val="22"/>
          <w:lang w:eastAsia="en-US"/>
        </w:rPr>
        <w:t>1 през последните 10 години.</w:t>
      </w:r>
      <w:r w:rsidR="0068584D" w:rsidRPr="0068584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65D6AB4" w14:textId="77777777" w:rsidR="0068584D" w:rsidRPr="009042E4" w:rsidRDefault="0068584D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8D3644B" w14:textId="52639FDE" w:rsidR="009042E4" w:rsidRPr="00C646A0" w:rsidRDefault="00EF430D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</w:rPr>
      </w:pPr>
      <w:r w:rsidRPr="00C646A0">
        <w:rPr>
          <w:rFonts w:ascii="Arial" w:hAnsi="Arial" w:cs="Arial"/>
          <w:i/>
          <w:sz w:val="22"/>
          <w:szCs w:val="22"/>
          <w:u w:val="single"/>
        </w:rPr>
        <w:t>Забележка</w:t>
      </w:r>
      <w:r w:rsidRPr="00C646A0">
        <w:rPr>
          <w:rFonts w:ascii="Arial" w:hAnsi="Arial" w:cs="Arial"/>
          <w:i/>
          <w:sz w:val="22"/>
          <w:szCs w:val="22"/>
        </w:rPr>
        <w:t>:</w:t>
      </w:r>
      <w:r w:rsidR="000D02CA" w:rsidRPr="00C646A0">
        <w:rPr>
          <w:rFonts w:ascii="Arial" w:hAnsi="Arial" w:cs="Arial"/>
          <w:i/>
          <w:sz w:val="22"/>
          <w:szCs w:val="22"/>
        </w:rPr>
        <w:t xml:space="preserve"> </w:t>
      </w:r>
    </w:p>
    <w:p w14:paraId="30BB501D" w14:textId="5BDD7D85" w:rsidR="00EF430D" w:rsidRPr="00E66BD3" w:rsidRDefault="009042E4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E66BD3">
        <w:rPr>
          <w:rFonts w:ascii="Arial" w:hAnsi="Arial" w:cs="Arial"/>
          <w:i/>
          <w:sz w:val="22"/>
          <w:szCs w:val="22"/>
          <w:lang w:eastAsia="en-US"/>
        </w:rPr>
        <w:t>Проектните предложения, които не отговарят на условия</w:t>
      </w:r>
      <w:r w:rsidR="00AA6168" w:rsidRPr="00E66BD3">
        <w:rPr>
          <w:rFonts w:ascii="Arial" w:hAnsi="Arial" w:cs="Arial"/>
          <w:i/>
          <w:sz w:val="22"/>
          <w:szCs w:val="22"/>
          <w:lang w:eastAsia="en-US"/>
        </w:rPr>
        <w:t>та</w:t>
      </w:r>
      <w:r w:rsidRPr="00E66BD3">
        <w:rPr>
          <w:rFonts w:ascii="Arial" w:hAnsi="Arial" w:cs="Arial"/>
          <w:i/>
          <w:sz w:val="22"/>
          <w:szCs w:val="22"/>
          <w:lang w:eastAsia="en-US"/>
        </w:rPr>
        <w:t xml:space="preserve"> за допустимост, не се оценяват и не се финансират по </w:t>
      </w:r>
      <w:r w:rsidR="004A5FC5" w:rsidRPr="00E66BD3">
        <w:rPr>
          <w:rFonts w:ascii="Arial" w:hAnsi="Arial" w:cs="Arial"/>
          <w:i/>
          <w:sz w:val="22"/>
          <w:szCs w:val="22"/>
          <w:lang w:eastAsia="en-US"/>
        </w:rPr>
        <w:t>К</w:t>
      </w:r>
      <w:r w:rsidRPr="00E66BD3">
        <w:rPr>
          <w:rFonts w:ascii="Arial" w:hAnsi="Arial" w:cs="Arial"/>
          <w:i/>
          <w:sz w:val="22"/>
          <w:szCs w:val="22"/>
          <w:lang w:eastAsia="en-US"/>
        </w:rPr>
        <w:t>1 на НП</w:t>
      </w:r>
      <w:r w:rsidR="000D02CA" w:rsidRPr="00E66BD3">
        <w:rPr>
          <w:rFonts w:ascii="Arial" w:hAnsi="Arial" w:cs="Arial"/>
          <w:i/>
          <w:color w:val="000000"/>
          <w:sz w:val="22"/>
          <w:szCs w:val="22"/>
          <w:lang w:eastAsia="en-US"/>
        </w:rPr>
        <w:t>.</w:t>
      </w:r>
      <w:r w:rsidR="00EF430D" w:rsidRPr="00E66BD3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1CFD2B39" w14:textId="53313B46" w:rsidR="003D2F39" w:rsidRPr="00261D1E" w:rsidRDefault="003D2F39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</w:p>
    <w:p w14:paraId="376FF682" w14:textId="77777777" w:rsidR="00DF40C0" w:rsidRPr="00DF40C0" w:rsidRDefault="00DF40C0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F40C0">
        <w:rPr>
          <w:rFonts w:ascii="Arial" w:hAnsi="Arial" w:cs="Arial"/>
          <w:b/>
          <w:color w:val="000000"/>
          <w:sz w:val="22"/>
          <w:szCs w:val="22"/>
          <w:lang w:eastAsia="en-US"/>
        </w:rPr>
        <w:t>2. Критериите за оценка на допуснатите проектни предложения са</w:t>
      </w:r>
      <w:r w:rsidRPr="00DF40C0">
        <w:rPr>
          <w:rFonts w:ascii="Arial" w:hAnsi="Arial" w:cs="Arial"/>
          <w:b/>
          <w:sz w:val="22"/>
          <w:szCs w:val="22"/>
          <w:lang w:eastAsia="en-US"/>
        </w:rPr>
        <w:t xml:space="preserve"> следните:</w:t>
      </w:r>
    </w:p>
    <w:p w14:paraId="5D50BA08" w14:textId="60346E8F" w:rsidR="00DF40C0" w:rsidRPr="00DF40C0" w:rsidRDefault="00DF40C0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DF40C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2.1. 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 xml:space="preserve">„Брой лица с трайни увреждания, придвижващи се с инвалидни колички, които са с </w:t>
      </w:r>
      <w:r w:rsidRPr="00664E5C">
        <w:rPr>
          <w:rFonts w:ascii="Arial" w:hAnsi="Arial" w:cs="Arial"/>
          <w:color w:val="000000"/>
          <w:sz w:val="22"/>
          <w:szCs w:val="22"/>
          <w:lang w:eastAsia="en-US"/>
        </w:rPr>
        <w:t>постоянен</w:t>
      </w:r>
      <w:r w:rsidR="000103D2" w:rsidRPr="00664E5C">
        <w:rPr>
          <w:rFonts w:ascii="Arial" w:hAnsi="Arial" w:cs="Arial"/>
          <w:color w:val="000000"/>
          <w:sz w:val="22"/>
          <w:szCs w:val="22"/>
          <w:lang w:eastAsia="en-US"/>
        </w:rPr>
        <w:t xml:space="preserve"> или настоящ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 xml:space="preserve"> адрес в жилищната сграда” – критерий с максимални 12 точки;</w:t>
      </w:r>
    </w:p>
    <w:p w14:paraId="7CFDB8D1" w14:textId="77777777" w:rsidR="00DF40C0" w:rsidRPr="00DF40C0" w:rsidRDefault="00DF40C0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40C0">
        <w:rPr>
          <w:rFonts w:ascii="Arial" w:hAnsi="Arial" w:cs="Arial"/>
          <w:b/>
          <w:color w:val="000000"/>
          <w:sz w:val="22"/>
          <w:szCs w:val="22"/>
          <w:lang w:eastAsia="en-US"/>
        </w:rPr>
        <w:t>2.2.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 xml:space="preserve"> „Пълнота на представените документи и коректно изготвена КСС” </w:t>
      </w:r>
      <w:r w:rsidRPr="00DF40C0">
        <w:rPr>
          <w:rFonts w:ascii="Arial" w:hAnsi="Arial" w:cs="Arial"/>
          <w:sz w:val="22"/>
          <w:szCs w:val="22"/>
          <w:lang w:eastAsia="en-US"/>
        </w:rPr>
        <w:t xml:space="preserve">– 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>критерий с максимални 9 точки;</w:t>
      </w:r>
    </w:p>
    <w:p w14:paraId="2CA82A0E" w14:textId="77777777" w:rsidR="00DF40C0" w:rsidRPr="00DF40C0" w:rsidRDefault="00DF40C0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40C0">
        <w:rPr>
          <w:rFonts w:ascii="Arial" w:hAnsi="Arial" w:cs="Arial"/>
          <w:b/>
          <w:color w:val="000000"/>
          <w:sz w:val="22"/>
          <w:szCs w:val="22"/>
          <w:lang w:eastAsia="en-US"/>
        </w:rPr>
        <w:t>2.3.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 xml:space="preserve"> „Брой лица с трайни увреждания, които са със затруднения в придвижването и са с постоянен или настоящ адрес в жилищната сграда” - критерий с максимални 6 точки; </w:t>
      </w:r>
    </w:p>
    <w:p w14:paraId="4A6225F0" w14:textId="77777777" w:rsidR="00DF40C0" w:rsidRPr="00DF40C0" w:rsidRDefault="00DF40C0" w:rsidP="00664E5C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40C0">
        <w:rPr>
          <w:rFonts w:ascii="Arial" w:hAnsi="Arial" w:cs="Arial"/>
          <w:b/>
          <w:color w:val="000000"/>
          <w:sz w:val="22"/>
          <w:szCs w:val="22"/>
          <w:lang w:eastAsia="en-US"/>
        </w:rPr>
        <w:t>2.4.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 xml:space="preserve"> „</w:t>
      </w:r>
      <w:r w:rsidRPr="00DF40C0">
        <w:rPr>
          <w:rFonts w:ascii="Arial" w:hAnsi="Arial" w:cs="Arial"/>
          <w:sz w:val="22"/>
          <w:szCs w:val="22"/>
          <w:lang w:eastAsia="en-US"/>
        </w:rPr>
        <w:t>Обхват на проектното предложение</w:t>
      </w:r>
      <w:r w:rsidRPr="00DF40C0">
        <w:rPr>
          <w:rFonts w:ascii="Arial" w:hAnsi="Arial" w:cs="Arial"/>
          <w:color w:val="000000"/>
          <w:sz w:val="22"/>
          <w:szCs w:val="22"/>
          <w:lang w:eastAsia="en-US"/>
        </w:rPr>
        <w:t>” – критерий с максимални 3 точки.</w:t>
      </w:r>
    </w:p>
    <w:p w14:paraId="06940DEB" w14:textId="50FF62F2" w:rsidR="007C5E82" w:rsidRDefault="007C5E82" w:rsidP="007C5E82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4D359D3" w14:textId="77777777" w:rsidR="00DB1FB8" w:rsidRPr="00A92481" w:rsidRDefault="00DB1FB8" w:rsidP="00664E5C">
      <w:pPr>
        <w:widowControl/>
        <w:autoSpaceDE/>
        <w:autoSpaceDN/>
        <w:adjustRightInd/>
        <w:ind w:firstLine="567"/>
        <w:jc w:val="both"/>
        <w:textAlignment w:val="center"/>
        <w:rPr>
          <w:rFonts w:ascii="Arial" w:hAnsi="Arial" w:cs="Arial"/>
          <w:i/>
          <w:sz w:val="22"/>
          <w:szCs w:val="22"/>
        </w:rPr>
      </w:pPr>
      <w:r w:rsidRPr="00A92481">
        <w:rPr>
          <w:rFonts w:ascii="Arial" w:hAnsi="Arial" w:cs="Arial"/>
          <w:i/>
          <w:sz w:val="22"/>
          <w:szCs w:val="22"/>
          <w:u w:val="single"/>
        </w:rPr>
        <w:t>Забележки</w:t>
      </w:r>
      <w:r w:rsidRPr="00A92481">
        <w:rPr>
          <w:rFonts w:ascii="Arial" w:hAnsi="Arial" w:cs="Arial"/>
          <w:i/>
          <w:sz w:val="22"/>
          <w:szCs w:val="22"/>
        </w:rPr>
        <w:t xml:space="preserve">: </w:t>
      </w:r>
    </w:p>
    <w:p w14:paraId="2B29C3AD" w14:textId="77777777" w:rsidR="00DB1FB8" w:rsidRPr="00A92481" w:rsidRDefault="00DF40C0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A92481">
        <w:rPr>
          <w:rFonts w:ascii="Arial" w:hAnsi="Arial" w:cs="Arial"/>
          <w:i/>
          <w:sz w:val="22"/>
          <w:szCs w:val="22"/>
        </w:rPr>
        <w:t>1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A92481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DB1FB8" w:rsidRPr="00A92481">
        <w:rPr>
          <w:rFonts w:ascii="Arial" w:hAnsi="Arial" w:cs="Arial"/>
          <w:i/>
          <w:sz w:val="22"/>
          <w:szCs w:val="22"/>
        </w:rPr>
        <w:t>Всяко проектно предложение получава автоматично обща оценка „0 точки”, като не се разглежда по същество и не се предлага за финансиране, в следните случаи:</w:t>
      </w:r>
      <w:r w:rsidRPr="00A92481">
        <w:rPr>
          <w:rFonts w:ascii="Arial" w:hAnsi="Arial" w:cs="Arial"/>
          <w:i/>
          <w:sz w:val="22"/>
          <w:szCs w:val="22"/>
        </w:rPr>
        <w:t xml:space="preserve"> </w:t>
      </w:r>
    </w:p>
    <w:p w14:paraId="7C9FEDFA" w14:textId="56666536" w:rsidR="00DD246B" w:rsidRPr="00172437" w:rsidRDefault="00DD246B" w:rsidP="00DD246B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а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172437">
        <w:rPr>
          <w:rFonts w:ascii="Arial" w:hAnsi="Arial" w:cs="Arial"/>
          <w:i/>
          <w:sz w:val="22"/>
          <w:szCs w:val="22"/>
        </w:rPr>
        <w:t xml:space="preserve"> когато в Глава V (Съгласие и декларации на кандидата) от заявлението кандидатът не е заявил съгласие чрез отбелязване със знак „Х” на всички места – в съответните 5 квадратчета;</w:t>
      </w:r>
    </w:p>
    <w:p w14:paraId="1E799AE4" w14:textId="05FE8DB7" w:rsidR="00DD246B" w:rsidRPr="00172437" w:rsidRDefault="00DD246B" w:rsidP="00DD246B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б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172437">
        <w:rPr>
          <w:rFonts w:ascii="Arial" w:hAnsi="Arial" w:cs="Arial"/>
          <w:i/>
          <w:sz w:val="22"/>
          <w:szCs w:val="22"/>
        </w:rPr>
        <w:t xml:space="preserve"> когато кандидатът не е представил в 7-дневен срок изискани от комисията липсващи документи;</w:t>
      </w:r>
      <w:r w:rsidRPr="00172437">
        <w:rPr>
          <w:rFonts w:ascii="Arial" w:hAnsi="Arial" w:cs="Arial"/>
          <w:i/>
          <w:strike/>
          <w:sz w:val="22"/>
          <w:szCs w:val="22"/>
        </w:rPr>
        <w:t xml:space="preserve"> </w:t>
      </w:r>
    </w:p>
    <w:p w14:paraId="17FB7E92" w14:textId="5A53892E" w:rsidR="00DD246B" w:rsidRPr="00B45754" w:rsidRDefault="00DD246B" w:rsidP="00DD246B">
      <w:pPr>
        <w:ind w:firstLine="567"/>
        <w:jc w:val="both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</w:rPr>
        <w:t>в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172437">
        <w:rPr>
          <w:rFonts w:ascii="Arial" w:hAnsi="Arial" w:cs="Arial"/>
          <w:i/>
          <w:sz w:val="22"/>
          <w:szCs w:val="22"/>
        </w:rPr>
        <w:t xml:space="preserve"> при наличие на непопълнени и/или изменени части от утвърдените формуляри (образци на приложения по </w:t>
      </w:r>
      <w:r w:rsidR="004A5FC5">
        <w:rPr>
          <w:rFonts w:ascii="Arial" w:hAnsi="Arial" w:cs="Arial"/>
          <w:i/>
          <w:sz w:val="22"/>
          <w:szCs w:val="22"/>
        </w:rPr>
        <w:t>К</w:t>
      </w:r>
      <w:r w:rsidRPr="00172437">
        <w:rPr>
          <w:rFonts w:ascii="Arial" w:hAnsi="Arial" w:cs="Arial"/>
          <w:i/>
          <w:sz w:val="22"/>
          <w:szCs w:val="22"/>
        </w:rPr>
        <w:t>1) или липсващи приложения</w:t>
      </w:r>
      <w:r w:rsidR="00D20AFE">
        <w:rPr>
          <w:rFonts w:ascii="Arial" w:hAnsi="Arial" w:cs="Arial"/>
          <w:i/>
          <w:sz w:val="22"/>
          <w:szCs w:val="22"/>
        </w:rPr>
        <w:t>;</w:t>
      </w:r>
      <w:r w:rsidRPr="00A92481">
        <w:rPr>
          <w:rFonts w:ascii="Arial" w:hAnsi="Arial" w:cs="Arial"/>
          <w:i/>
          <w:sz w:val="22"/>
          <w:szCs w:val="22"/>
        </w:rPr>
        <w:t xml:space="preserve">  </w:t>
      </w:r>
    </w:p>
    <w:p w14:paraId="7C449D62" w14:textId="383A5200" w:rsidR="00DF40C0" w:rsidRPr="00A92481" w:rsidRDefault="00DD246B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г</w:t>
      </w:r>
      <w:r w:rsidR="00CC2A5D"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="00CC2A5D" w:rsidRPr="00A92481">
        <w:rPr>
          <w:rFonts w:ascii="Arial" w:hAnsi="Arial" w:cs="Arial"/>
          <w:i/>
          <w:sz w:val="22"/>
          <w:szCs w:val="22"/>
        </w:rPr>
        <w:t xml:space="preserve"> </w:t>
      </w:r>
      <w:r w:rsidR="00D35EFA" w:rsidRPr="00A92481">
        <w:rPr>
          <w:rFonts w:ascii="Arial" w:hAnsi="Arial" w:cs="Arial"/>
          <w:i/>
          <w:sz w:val="22"/>
          <w:szCs w:val="22"/>
        </w:rPr>
        <w:t>когато</w:t>
      </w:r>
      <w:r w:rsidR="00D35EFA" w:rsidRPr="00A92481">
        <w:rPr>
          <w:rFonts w:ascii="Arial" w:hAnsi="Arial" w:cs="Arial"/>
          <w:i/>
          <w:sz w:val="22"/>
          <w:szCs w:val="22"/>
          <w:lang w:eastAsia="en-US"/>
        </w:rPr>
        <w:t xml:space="preserve"> в одобрения инвестиционен проект,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 </w:t>
      </w:r>
      <w:r w:rsidR="00D35EFA" w:rsidRPr="00A92481">
        <w:rPr>
          <w:rFonts w:ascii="Arial" w:hAnsi="Arial" w:cs="Arial"/>
          <w:bCs/>
          <w:i/>
          <w:sz w:val="22"/>
          <w:szCs w:val="22"/>
        </w:rPr>
        <w:t>по отношение на предвиденото съоръжение за достъпна среда,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 не е спазена </w:t>
      </w:r>
      <w:r w:rsidR="00D35EFA" w:rsidRPr="00A92481">
        <w:rPr>
          <w:rFonts w:ascii="Arial" w:hAnsi="Arial" w:cs="Arial"/>
          <w:bCs/>
          <w:i/>
          <w:sz w:val="22"/>
          <w:szCs w:val="22"/>
          <w:lang w:val="x-none"/>
        </w:rPr>
        <w:t>Наредба №РД-02-20-2</w:t>
      </w:r>
      <w:r w:rsidR="00D35EFA" w:rsidRPr="00A92481">
        <w:rPr>
          <w:rFonts w:ascii="Arial" w:hAnsi="Arial" w:cs="Arial"/>
          <w:bCs/>
          <w:i/>
          <w:sz w:val="22"/>
          <w:szCs w:val="22"/>
        </w:rPr>
        <w:t>/</w:t>
      </w:r>
      <w:r w:rsidR="00D35EFA" w:rsidRPr="00A92481">
        <w:rPr>
          <w:rFonts w:ascii="Arial" w:hAnsi="Arial" w:cs="Arial"/>
          <w:bCs/>
          <w:i/>
          <w:sz w:val="22"/>
          <w:szCs w:val="22"/>
          <w:lang w:val="x-none"/>
        </w:rPr>
        <w:t>26.01.2021 г.</w:t>
      </w:r>
      <w:r w:rsidR="00D35EFA" w:rsidRPr="00A92481">
        <w:rPr>
          <w:rFonts w:ascii="Arial" w:hAnsi="Arial" w:cs="Arial"/>
          <w:i/>
          <w:sz w:val="22"/>
          <w:szCs w:val="22"/>
        </w:rPr>
        <w:t>, и/или</w:t>
      </w:r>
      <w:r w:rsidR="00CC2A5D" w:rsidRPr="00A92481">
        <w:rPr>
          <w:rFonts w:ascii="Arial" w:hAnsi="Arial" w:cs="Arial"/>
          <w:bCs/>
          <w:i/>
          <w:sz w:val="22"/>
          <w:szCs w:val="22"/>
        </w:rPr>
        <w:t>;</w:t>
      </w:r>
    </w:p>
    <w:p w14:paraId="6F56BB20" w14:textId="3924F14E" w:rsidR="00CC2A5D" w:rsidRPr="00A92481" w:rsidRDefault="00DD246B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д</w:t>
      </w:r>
      <w:r w:rsidR="00CC2A5D"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="00CC2A5D" w:rsidRPr="00A92481">
        <w:rPr>
          <w:rFonts w:ascii="Arial" w:hAnsi="Arial" w:cs="Arial"/>
          <w:i/>
          <w:sz w:val="22"/>
          <w:szCs w:val="22"/>
        </w:rPr>
        <w:t xml:space="preserve"> </w:t>
      </w:r>
      <w:r w:rsidR="00D35EFA" w:rsidRPr="00A92481">
        <w:rPr>
          <w:rFonts w:ascii="Arial" w:hAnsi="Arial" w:cs="Arial"/>
          <w:i/>
          <w:sz w:val="22"/>
          <w:szCs w:val="22"/>
        </w:rPr>
        <w:t>когато</w:t>
      </w:r>
      <w:r w:rsidR="00D35EFA" w:rsidRPr="00A92481">
        <w:rPr>
          <w:rFonts w:ascii="Arial" w:hAnsi="Arial" w:cs="Arial"/>
          <w:i/>
          <w:sz w:val="22"/>
          <w:szCs w:val="22"/>
          <w:lang w:eastAsia="en-US"/>
        </w:rPr>
        <w:t xml:space="preserve"> одобреният инвестиционен проект не е във фаза „технически проект</w:t>
      </w:r>
      <w:r w:rsidR="00D35EFA" w:rsidRPr="00B45754">
        <w:rPr>
          <w:rFonts w:ascii="Arial" w:hAnsi="Arial" w:cs="Arial"/>
          <w:i/>
          <w:sz w:val="22"/>
          <w:szCs w:val="22"/>
          <w:lang w:val="ru-RU" w:eastAsia="en-US"/>
        </w:rPr>
        <w:t>”</w:t>
      </w:r>
      <w:r w:rsidR="00D35EFA" w:rsidRPr="00A92481">
        <w:rPr>
          <w:rFonts w:ascii="Arial" w:hAnsi="Arial" w:cs="Arial"/>
          <w:i/>
          <w:sz w:val="22"/>
          <w:szCs w:val="22"/>
          <w:lang w:eastAsia="en-US"/>
        </w:rPr>
        <w:t xml:space="preserve"> и/или </w:t>
      </w:r>
      <w:r w:rsidR="00D35EFA" w:rsidRPr="00A92481">
        <w:rPr>
          <w:rFonts w:ascii="Arial" w:hAnsi="Arial" w:cs="Arial"/>
          <w:i/>
          <w:sz w:val="22"/>
          <w:szCs w:val="22"/>
          <w:lang w:eastAsia="en-US"/>
        </w:rPr>
        <w:lastRenderedPageBreak/>
        <w:t xml:space="preserve">не съответства на изискванията на </w:t>
      </w:r>
      <w:r w:rsidR="00D35EFA" w:rsidRPr="00A92481">
        <w:rPr>
          <w:rFonts w:ascii="Arial" w:hAnsi="Arial" w:cs="Arial"/>
          <w:bCs/>
          <w:i/>
          <w:sz w:val="22"/>
          <w:szCs w:val="22"/>
          <w:lang w:val="x-none"/>
        </w:rPr>
        <w:t>Наредба №4</w:t>
      </w:r>
      <w:r w:rsidR="00D35EFA" w:rsidRPr="00A92481">
        <w:rPr>
          <w:rFonts w:ascii="Arial" w:hAnsi="Arial" w:cs="Arial"/>
          <w:bCs/>
          <w:i/>
          <w:sz w:val="22"/>
          <w:szCs w:val="22"/>
        </w:rPr>
        <w:t>/</w:t>
      </w:r>
      <w:r w:rsidR="00D35EFA" w:rsidRPr="00A92481">
        <w:rPr>
          <w:rFonts w:ascii="Arial" w:hAnsi="Arial" w:cs="Arial"/>
          <w:bCs/>
          <w:i/>
          <w:sz w:val="22"/>
          <w:szCs w:val="22"/>
          <w:lang w:val="x-none"/>
        </w:rPr>
        <w:t>21.05.2001 г. за обхвата и съдържанието на инвестиционните проекти</w:t>
      </w:r>
      <w:r w:rsidR="00D35EFA" w:rsidRPr="00A92481">
        <w:rPr>
          <w:rFonts w:ascii="Arial" w:hAnsi="Arial" w:cs="Arial"/>
          <w:i/>
          <w:sz w:val="22"/>
          <w:szCs w:val="22"/>
        </w:rPr>
        <w:t>, и/или</w:t>
      </w:r>
      <w:r w:rsidR="00747FD8" w:rsidRPr="00A92481">
        <w:rPr>
          <w:rFonts w:ascii="Arial" w:hAnsi="Arial" w:cs="Arial"/>
          <w:bCs/>
          <w:i/>
          <w:sz w:val="22"/>
          <w:szCs w:val="22"/>
        </w:rPr>
        <w:t>;</w:t>
      </w:r>
      <w:r w:rsidR="00CC2A5D" w:rsidRPr="00B45754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14:paraId="6D55A4A5" w14:textId="4784DAF9" w:rsidR="00D35EFA" w:rsidRPr="00A92481" w:rsidRDefault="00DD246B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е</w:t>
      </w:r>
      <w:r w:rsidR="00D35EFA"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 когато</w:t>
      </w:r>
      <w:r w:rsidR="00D35EFA" w:rsidRPr="00A92481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D35EFA" w:rsidRPr="00A92481">
        <w:rPr>
          <w:rFonts w:ascii="Arial" w:hAnsi="Arial" w:cs="Arial"/>
          <w:i/>
          <w:sz w:val="22"/>
          <w:szCs w:val="22"/>
          <w:shd w:val="clear" w:color="auto" w:fill="FEFEFE"/>
        </w:rPr>
        <w:t xml:space="preserve">в 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проектното предложение е </w:t>
      </w:r>
      <w:r w:rsidR="00D35EFA" w:rsidRPr="00A92481">
        <w:rPr>
          <w:rFonts w:ascii="Arial" w:hAnsi="Arial" w:cs="Arial"/>
          <w:i/>
          <w:sz w:val="22"/>
          <w:szCs w:val="22"/>
          <w:shd w:val="clear" w:color="auto" w:fill="FEFEFE"/>
        </w:rPr>
        <w:t xml:space="preserve">предвидено </w:t>
      </w:r>
      <w:r w:rsidR="00D35EFA" w:rsidRPr="00A92481">
        <w:rPr>
          <w:rFonts w:ascii="Arial" w:hAnsi="Arial" w:cs="Arial"/>
          <w:i/>
          <w:sz w:val="22"/>
          <w:szCs w:val="22"/>
        </w:rPr>
        <w:t>изграждане/поставяне на асансьор или п</w:t>
      </w:r>
      <w:r w:rsidR="00D35EFA" w:rsidRPr="00A92481">
        <w:rPr>
          <w:rFonts w:ascii="Arial" w:hAnsi="Arial" w:cs="Arial"/>
          <w:i/>
          <w:sz w:val="22"/>
          <w:szCs w:val="22"/>
          <w:lang w:val="x-none"/>
        </w:rPr>
        <w:t>одемн</w:t>
      </w:r>
      <w:r w:rsidR="00D35EFA" w:rsidRPr="00A92481">
        <w:rPr>
          <w:rFonts w:ascii="Arial" w:hAnsi="Arial" w:cs="Arial"/>
          <w:i/>
          <w:sz w:val="22"/>
          <w:szCs w:val="22"/>
        </w:rPr>
        <w:t>а</w:t>
      </w:r>
      <w:r w:rsidR="00D35EFA" w:rsidRPr="00A92481">
        <w:rPr>
          <w:rFonts w:ascii="Arial" w:hAnsi="Arial" w:cs="Arial"/>
          <w:i/>
          <w:sz w:val="22"/>
          <w:szCs w:val="22"/>
          <w:lang w:val="x-none"/>
        </w:rPr>
        <w:t xml:space="preserve"> платформ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а </w:t>
      </w:r>
      <w:r w:rsidR="00D35EFA" w:rsidRPr="00A92481">
        <w:rPr>
          <w:rFonts w:ascii="Arial" w:hAnsi="Arial" w:cs="Arial"/>
          <w:i/>
          <w:sz w:val="22"/>
          <w:szCs w:val="22"/>
          <w:lang w:val="x-none"/>
        </w:rPr>
        <w:t>с вертикално движение за преодоляване на нив</w:t>
      </w:r>
      <w:r w:rsidR="00D35EFA" w:rsidRPr="00A92481">
        <w:rPr>
          <w:rFonts w:ascii="Arial" w:hAnsi="Arial" w:cs="Arial"/>
          <w:i/>
          <w:sz w:val="22"/>
          <w:szCs w:val="22"/>
        </w:rPr>
        <w:t>о</w:t>
      </w:r>
      <w:r w:rsidR="00D35EFA" w:rsidRPr="00A92481">
        <w:rPr>
          <w:rFonts w:ascii="Arial" w:hAnsi="Arial" w:cs="Arial"/>
          <w:i/>
          <w:sz w:val="22"/>
          <w:szCs w:val="22"/>
          <w:lang w:val="x-none"/>
        </w:rPr>
        <w:t xml:space="preserve"> с височина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 над 1.80 м, без да е доказана </w:t>
      </w:r>
      <w:r w:rsidR="00D35EFA" w:rsidRPr="00B45754">
        <w:rPr>
          <w:rFonts w:ascii="Arial" w:hAnsi="Arial" w:cs="Arial"/>
          <w:i/>
          <w:sz w:val="22"/>
          <w:szCs w:val="22"/>
          <w:lang w:val="ru-RU"/>
        </w:rPr>
        <w:t>(</w:t>
      </w:r>
      <w:r w:rsidR="00D35EFA" w:rsidRPr="00A92481">
        <w:rPr>
          <w:rFonts w:ascii="Arial" w:hAnsi="Arial" w:cs="Arial"/>
          <w:i/>
          <w:sz w:val="22"/>
          <w:szCs w:val="22"/>
        </w:rPr>
        <w:t>с арх. чертежи за заснемане на жилищната сграда</w:t>
      </w:r>
      <w:r w:rsidR="00D35EFA" w:rsidRPr="00B45754">
        <w:rPr>
          <w:rFonts w:ascii="Arial" w:hAnsi="Arial" w:cs="Arial"/>
          <w:i/>
          <w:sz w:val="22"/>
          <w:szCs w:val="22"/>
          <w:lang w:val="ru-RU"/>
        </w:rPr>
        <w:t>)</w:t>
      </w:r>
      <w:r w:rsidR="00D35EFA" w:rsidRPr="00A92481">
        <w:rPr>
          <w:rFonts w:ascii="Arial" w:hAnsi="Arial" w:cs="Arial"/>
          <w:i/>
          <w:sz w:val="22"/>
          <w:szCs w:val="22"/>
        </w:rPr>
        <w:t xml:space="preserve"> възможността за предвиждане на друго съоръжение за достъпна среда, и/или </w:t>
      </w:r>
      <w:r w:rsidR="00D35EFA" w:rsidRPr="00A92481">
        <w:rPr>
          <w:rFonts w:ascii="Arial" w:hAnsi="Arial" w:cs="Arial"/>
          <w:i/>
          <w:sz w:val="22"/>
          <w:szCs w:val="22"/>
          <w:shd w:val="clear" w:color="auto" w:fill="FEFEFE"/>
        </w:rPr>
        <w:t xml:space="preserve">когато не съответства на изискванията на </w:t>
      </w:r>
      <w:r w:rsidR="001C7CCD" w:rsidRPr="00A92481">
        <w:rPr>
          <w:rFonts w:ascii="Arial" w:hAnsi="Arial" w:cs="Arial"/>
          <w:i/>
          <w:sz w:val="22"/>
          <w:szCs w:val="22"/>
          <w:shd w:val="clear" w:color="auto" w:fill="FEFEFE"/>
        </w:rPr>
        <w:t xml:space="preserve">Наредба №2/2009 г. </w:t>
      </w:r>
      <w:r w:rsidR="00D35EFA" w:rsidRPr="00A92481">
        <w:rPr>
          <w:rFonts w:ascii="Arial" w:hAnsi="Arial" w:cs="Arial"/>
          <w:i/>
          <w:sz w:val="22"/>
          <w:szCs w:val="22"/>
          <w:shd w:val="clear" w:color="auto" w:fill="FEFEFE"/>
        </w:rPr>
        <w:t xml:space="preserve">и </w:t>
      </w:r>
      <w:r w:rsidR="001C7CCD" w:rsidRPr="00A92481">
        <w:rPr>
          <w:rFonts w:ascii="Arial" w:eastAsiaTheme="minorEastAsia" w:hAnsi="Arial" w:cs="Arial"/>
          <w:bCs/>
          <w:i/>
          <w:sz w:val="22"/>
          <w:szCs w:val="22"/>
          <w:lang w:val="x-none"/>
        </w:rPr>
        <w:t>Н</w:t>
      </w:r>
      <w:r w:rsidR="001C7CCD" w:rsidRPr="00A92481">
        <w:rPr>
          <w:rFonts w:ascii="Arial" w:eastAsiaTheme="minorEastAsia" w:hAnsi="Arial" w:cs="Arial"/>
          <w:bCs/>
          <w:i/>
          <w:sz w:val="22"/>
          <w:szCs w:val="22"/>
        </w:rPr>
        <w:t>аредба</w:t>
      </w:r>
      <w:r w:rsidR="001C7CCD" w:rsidRPr="00A92481">
        <w:rPr>
          <w:rFonts w:ascii="Arial" w:eastAsiaTheme="minorEastAsia" w:hAnsi="Arial" w:cs="Arial"/>
          <w:bCs/>
          <w:i/>
          <w:sz w:val="22"/>
          <w:szCs w:val="22"/>
          <w:lang w:val="x-none"/>
        </w:rPr>
        <w:t xml:space="preserve"> </w:t>
      </w:r>
      <w:r w:rsidR="001C7CCD" w:rsidRPr="00A92481">
        <w:rPr>
          <w:rFonts w:ascii="Arial" w:hAnsi="Arial" w:cs="Arial"/>
          <w:i/>
          <w:sz w:val="22"/>
          <w:szCs w:val="22"/>
          <w:shd w:val="clear" w:color="auto" w:fill="FEFEFE"/>
        </w:rPr>
        <w:t>№Із-1971/2009 г.</w:t>
      </w:r>
      <w:r w:rsidR="00D35EFA" w:rsidRPr="00A92481">
        <w:rPr>
          <w:rFonts w:ascii="Arial" w:hAnsi="Arial" w:cs="Arial"/>
          <w:i/>
          <w:sz w:val="22"/>
          <w:szCs w:val="22"/>
          <w:shd w:val="clear" w:color="auto" w:fill="FEFEFE"/>
        </w:rPr>
        <w:t>, и/или</w:t>
      </w:r>
    </w:p>
    <w:p w14:paraId="2EBB265A" w14:textId="64F35E04" w:rsidR="007F0AAA" w:rsidRPr="0052431B" w:rsidRDefault="007F0AAA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2431B">
        <w:rPr>
          <w:rFonts w:ascii="Arial" w:hAnsi="Arial" w:cs="Arial"/>
          <w:i/>
          <w:sz w:val="22"/>
          <w:szCs w:val="22"/>
        </w:rPr>
        <w:t>2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52431B">
        <w:rPr>
          <w:rFonts w:ascii="Arial" w:hAnsi="Arial" w:cs="Arial"/>
          <w:i/>
          <w:spacing w:val="1"/>
          <w:sz w:val="22"/>
          <w:szCs w:val="22"/>
          <w:lang w:val="ru-RU" w:eastAsia="en-US"/>
        </w:rPr>
        <w:t xml:space="preserve">При 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индивидуална жилищна сграда (еднофамилна или многофамилна с до 3 </w:t>
      </w:r>
      <w:r w:rsidRPr="0052431B">
        <w:rPr>
          <w:rFonts w:ascii="Arial" w:eastAsiaTheme="minorEastAsia" w:hAnsi="Arial" w:cs="Arial"/>
          <w:i/>
          <w:sz w:val="22"/>
          <w:szCs w:val="22"/>
          <w:lang w:val="x-none"/>
        </w:rPr>
        <w:t>самостоятелни обект</w:t>
      </w:r>
      <w:r w:rsidRPr="0052431B">
        <w:rPr>
          <w:rFonts w:ascii="Arial" w:eastAsiaTheme="minorEastAsia" w:hAnsi="Arial" w:cs="Arial"/>
          <w:i/>
          <w:sz w:val="22"/>
          <w:szCs w:val="22"/>
        </w:rPr>
        <w:t>а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) </w:t>
      </w:r>
      <w:r w:rsidRPr="0052431B">
        <w:rPr>
          <w:rFonts w:ascii="Arial" w:hAnsi="Arial" w:cs="Arial"/>
          <w:i/>
          <w:sz w:val="22"/>
          <w:szCs w:val="22"/>
        </w:rPr>
        <w:t xml:space="preserve">проектното предложение получава автоматично обща оценка „0 точки”, като не се разглежда по същество и не се предлага за финансиране, когато приложеният проект е за изграждане/поставяне на </w:t>
      </w:r>
      <w:r w:rsidRPr="00B45754">
        <w:rPr>
          <w:rFonts w:ascii="Arial" w:hAnsi="Arial" w:cs="Arial"/>
          <w:i/>
          <w:sz w:val="22"/>
          <w:szCs w:val="22"/>
          <w:lang w:val="ru-RU"/>
        </w:rPr>
        <w:t xml:space="preserve">3 </w:t>
      </w:r>
      <w:r w:rsidRPr="0052431B">
        <w:rPr>
          <w:rFonts w:ascii="Arial" w:hAnsi="Arial" w:cs="Arial"/>
          <w:i/>
          <w:sz w:val="22"/>
          <w:szCs w:val="22"/>
        </w:rPr>
        <w:t>съоръжения</w:t>
      </w:r>
      <w:r w:rsidRPr="0052431B">
        <w:rPr>
          <w:rFonts w:ascii="Arial" w:hAnsi="Arial" w:cs="Arial"/>
          <w:i/>
          <w:sz w:val="22"/>
          <w:szCs w:val="22"/>
          <w:lang w:eastAsia="en-US"/>
        </w:rPr>
        <w:t xml:space="preserve"> за </w:t>
      </w:r>
      <w:r w:rsidRPr="0052431B">
        <w:rPr>
          <w:rFonts w:ascii="Arial" w:hAnsi="Arial" w:cs="Arial"/>
          <w:i/>
          <w:sz w:val="22"/>
          <w:szCs w:val="22"/>
        </w:rPr>
        <w:t xml:space="preserve">достъпна среда. </w:t>
      </w:r>
    </w:p>
    <w:p w14:paraId="5CBB2728" w14:textId="55D31869" w:rsidR="007F0AAA" w:rsidRPr="0052431B" w:rsidRDefault="007F0AAA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2431B">
        <w:rPr>
          <w:rFonts w:ascii="Arial" w:hAnsi="Arial" w:cs="Arial"/>
          <w:i/>
          <w:sz w:val="22"/>
          <w:szCs w:val="22"/>
        </w:rPr>
        <w:t>3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52431B">
        <w:rPr>
          <w:rFonts w:ascii="Arial" w:hAnsi="Arial" w:cs="Arial"/>
          <w:i/>
          <w:spacing w:val="1"/>
          <w:sz w:val="22"/>
          <w:szCs w:val="22"/>
          <w:lang w:val="ru-RU" w:eastAsia="en-US"/>
        </w:rPr>
        <w:t xml:space="preserve">При </w:t>
      </w:r>
      <w:r w:rsidRPr="0052431B">
        <w:rPr>
          <w:rFonts w:ascii="Arial" w:hAnsi="Arial" w:cs="Arial"/>
          <w:i/>
          <w:sz w:val="22"/>
          <w:szCs w:val="22"/>
          <w:lang w:eastAsia="en-US"/>
        </w:rPr>
        <w:t>многофамилна жилищна сграда</w:t>
      </w:r>
      <w:r w:rsidR="00423897" w:rsidRPr="0052431B">
        <w:rPr>
          <w:rFonts w:ascii="Arial" w:hAnsi="Arial" w:cs="Arial"/>
          <w:i/>
          <w:sz w:val="22"/>
          <w:szCs w:val="22"/>
          <w:lang w:eastAsia="en-US"/>
        </w:rPr>
        <w:t>,</w:t>
      </w:r>
      <w:r w:rsidRPr="0052431B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52431B">
        <w:rPr>
          <w:rFonts w:ascii="Arial" w:hAnsi="Arial" w:cs="Arial"/>
          <w:i/>
          <w:sz w:val="22"/>
          <w:szCs w:val="22"/>
          <w:lang w:val="x-none"/>
        </w:rPr>
        <w:t>в режим на етажна собственост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(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с над 3 </w:t>
      </w:r>
      <w:r w:rsidRPr="0052431B">
        <w:rPr>
          <w:rFonts w:ascii="Arial" w:eastAsiaTheme="minorEastAsia" w:hAnsi="Arial" w:cs="Arial"/>
          <w:i/>
          <w:sz w:val="22"/>
          <w:szCs w:val="22"/>
          <w:lang w:val="x-none"/>
        </w:rPr>
        <w:t>самостоятелни обект</w:t>
      </w:r>
      <w:r w:rsidRPr="0052431B">
        <w:rPr>
          <w:rFonts w:ascii="Arial" w:eastAsiaTheme="minorEastAsia" w:hAnsi="Arial" w:cs="Arial"/>
          <w:i/>
          <w:sz w:val="22"/>
          <w:szCs w:val="22"/>
        </w:rPr>
        <w:t>а</w:t>
      </w:r>
      <w:r w:rsidRPr="00B45754">
        <w:rPr>
          <w:rFonts w:ascii="Arial" w:eastAsiaTheme="minorEastAsia" w:hAnsi="Arial" w:cs="Arial"/>
          <w:i/>
          <w:sz w:val="22"/>
          <w:szCs w:val="22"/>
          <w:lang w:val="ru-RU"/>
        </w:rPr>
        <w:t>)</w:t>
      </w:r>
      <w:r w:rsidR="00423897" w:rsidRPr="0052431B">
        <w:rPr>
          <w:rFonts w:ascii="Arial" w:eastAsiaTheme="minorEastAsia" w:hAnsi="Arial" w:cs="Arial"/>
          <w:i/>
          <w:sz w:val="22"/>
          <w:szCs w:val="22"/>
        </w:rPr>
        <w:t>,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52431B">
        <w:rPr>
          <w:rFonts w:ascii="Arial" w:hAnsi="Arial" w:cs="Arial"/>
          <w:i/>
          <w:sz w:val="22"/>
          <w:szCs w:val="22"/>
        </w:rPr>
        <w:t>проектното предложение получава автоматично обща оценка „0 точки”, като не се разглежда по същество и не се предлага за финансиране, когато приложеният проект е за изграждане/поставяне на съоръжение</w:t>
      </w:r>
      <w:r w:rsidRPr="0052431B">
        <w:rPr>
          <w:rFonts w:ascii="Arial" w:hAnsi="Arial" w:cs="Arial"/>
          <w:i/>
          <w:sz w:val="22"/>
          <w:szCs w:val="22"/>
          <w:lang w:eastAsia="en-US"/>
        </w:rPr>
        <w:t xml:space="preserve"> за </w:t>
      </w:r>
      <w:r w:rsidRPr="0052431B">
        <w:rPr>
          <w:rFonts w:ascii="Arial" w:hAnsi="Arial" w:cs="Arial"/>
          <w:i/>
          <w:sz w:val="22"/>
          <w:szCs w:val="22"/>
        </w:rPr>
        <w:t>достъпна среда,</w:t>
      </w:r>
      <w:r w:rsidRPr="0052431B">
        <w:rPr>
          <w:rFonts w:ascii="Arial" w:hAnsi="Arial" w:cs="Arial"/>
          <w:i/>
          <w:sz w:val="22"/>
          <w:szCs w:val="22"/>
          <w:lang w:eastAsia="en-US"/>
        </w:rPr>
        <w:t xml:space="preserve"> което </w:t>
      </w:r>
      <w:r w:rsidR="00804167" w:rsidRPr="0052431B">
        <w:rPr>
          <w:rFonts w:ascii="Arial" w:hAnsi="Arial" w:cs="Arial"/>
          <w:i/>
          <w:sz w:val="22"/>
          <w:szCs w:val="22"/>
        </w:rPr>
        <w:t xml:space="preserve">не може да се ползва от всички </w:t>
      </w:r>
      <w:r w:rsidR="00804167" w:rsidRPr="0067477E">
        <w:rPr>
          <w:rFonts w:ascii="Arial" w:hAnsi="Arial" w:cs="Arial"/>
          <w:i/>
          <w:sz w:val="22"/>
          <w:szCs w:val="22"/>
        </w:rPr>
        <w:t>обитатели</w:t>
      </w:r>
      <w:r w:rsidR="00804167" w:rsidRPr="0067477E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A906B4" w:rsidRPr="0067477E">
        <w:rPr>
          <w:rFonts w:ascii="Arial" w:hAnsi="Arial" w:cs="Arial"/>
          <w:i/>
          <w:sz w:val="22"/>
          <w:szCs w:val="22"/>
          <w:lang w:eastAsia="en-US"/>
        </w:rPr>
        <w:t>(</w:t>
      </w:r>
      <w:r w:rsidR="004F7168" w:rsidRPr="0067477E">
        <w:rPr>
          <w:rFonts w:ascii="Arial" w:hAnsi="Arial" w:cs="Arial"/>
          <w:i/>
          <w:sz w:val="22"/>
          <w:szCs w:val="22"/>
          <w:lang w:eastAsia="en-US"/>
        </w:rPr>
        <w:t xml:space="preserve">т.е. </w:t>
      </w:r>
      <w:r w:rsidR="00A906B4" w:rsidRPr="0067477E">
        <w:rPr>
          <w:rFonts w:ascii="Arial" w:hAnsi="Arial" w:cs="Arial"/>
          <w:i/>
          <w:sz w:val="22"/>
          <w:szCs w:val="22"/>
          <w:lang w:eastAsia="en-US"/>
        </w:rPr>
        <w:t xml:space="preserve">съоръжението </w:t>
      </w:r>
      <w:r w:rsidRPr="0067477E">
        <w:rPr>
          <w:rFonts w:ascii="Arial" w:hAnsi="Arial" w:cs="Arial"/>
          <w:i/>
          <w:sz w:val="22"/>
          <w:szCs w:val="22"/>
          <w:lang w:eastAsia="en-US"/>
        </w:rPr>
        <w:t>не е предвидено в общите части на сграда</w:t>
      </w:r>
      <w:r w:rsidR="00804167" w:rsidRPr="0067477E">
        <w:rPr>
          <w:rFonts w:ascii="Arial" w:hAnsi="Arial" w:cs="Arial"/>
          <w:i/>
          <w:sz w:val="22"/>
          <w:szCs w:val="22"/>
          <w:lang w:eastAsia="en-US"/>
        </w:rPr>
        <w:t>та</w:t>
      </w:r>
      <w:r w:rsidRPr="0067477E">
        <w:rPr>
          <w:rFonts w:ascii="Arial" w:hAnsi="Arial" w:cs="Arial"/>
          <w:i/>
          <w:sz w:val="22"/>
          <w:szCs w:val="22"/>
          <w:lang w:eastAsia="en-US"/>
        </w:rPr>
        <w:t xml:space="preserve"> или вън </w:t>
      </w:r>
      <w:r w:rsidR="00804167" w:rsidRPr="0067477E">
        <w:rPr>
          <w:rFonts w:ascii="Arial" w:hAnsi="Arial" w:cs="Arial"/>
          <w:i/>
          <w:sz w:val="22"/>
          <w:szCs w:val="22"/>
          <w:lang w:eastAsia="en-US"/>
        </w:rPr>
        <w:t xml:space="preserve">от </w:t>
      </w:r>
      <w:r w:rsidRPr="0067477E">
        <w:rPr>
          <w:rFonts w:ascii="Arial" w:hAnsi="Arial" w:cs="Arial"/>
          <w:i/>
          <w:sz w:val="22"/>
          <w:szCs w:val="22"/>
          <w:lang w:eastAsia="en-US"/>
        </w:rPr>
        <w:t>нея</w:t>
      </w:r>
      <w:r w:rsidR="00804167" w:rsidRPr="0067477E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 w:rsidRPr="0067477E">
        <w:rPr>
          <w:rFonts w:ascii="Arial" w:hAnsi="Arial" w:cs="Arial"/>
          <w:i/>
          <w:sz w:val="22"/>
          <w:szCs w:val="22"/>
          <w:lang w:eastAsia="en-US"/>
        </w:rPr>
        <w:t>в</w:t>
      </w:r>
      <w:r w:rsidRPr="0067477E">
        <w:rPr>
          <w:rFonts w:ascii="Arial" w:hAnsi="Arial" w:cs="Arial"/>
          <w:i/>
          <w:sz w:val="22"/>
          <w:szCs w:val="22"/>
        </w:rPr>
        <w:t xml:space="preserve"> непосредствена близост</w:t>
      </w:r>
      <w:r w:rsidRPr="0052431B">
        <w:rPr>
          <w:rFonts w:ascii="Arial" w:hAnsi="Arial" w:cs="Arial"/>
          <w:i/>
          <w:sz w:val="22"/>
          <w:szCs w:val="22"/>
        </w:rPr>
        <w:t xml:space="preserve"> до входа ѝ</w:t>
      </w:r>
      <w:r w:rsidR="008364F2" w:rsidRPr="0052431B">
        <w:rPr>
          <w:rFonts w:ascii="Arial" w:hAnsi="Arial" w:cs="Arial"/>
          <w:i/>
          <w:sz w:val="22"/>
          <w:szCs w:val="22"/>
        </w:rPr>
        <w:t>)</w:t>
      </w:r>
      <w:r w:rsidRPr="0052431B">
        <w:rPr>
          <w:rFonts w:ascii="Arial" w:hAnsi="Arial" w:cs="Arial"/>
          <w:i/>
          <w:sz w:val="22"/>
          <w:szCs w:val="22"/>
        </w:rPr>
        <w:t>.</w:t>
      </w:r>
    </w:p>
    <w:p w14:paraId="12DA08EB" w14:textId="77777777" w:rsidR="000010D7" w:rsidRPr="0052431B" w:rsidRDefault="00804167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2431B">
        <w:rPr>
          <w:rFonts w:ascii="Arial" w:hAnsi="Arial" w:cs="Arial"/>
          <w:i/>
          <w:sz w:val="22"/>
          <w:szCs w:val="22"/>
        </w:rPr>
        <w:t>4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DB1FB8" w:rsidRPr="0052431B">
        <w:rPr>
          <w:rFonts w:ascii="Arial" w:hAnsi="Arial" w:cs="Arial"/>
          <w:i/>
          <w:sz w:val="22"/>
          <w:szCs w:val="22"/>
        </w:rPr>
        <w:t xml:space="preserve">Всяко проектно предложение получава „0 точки” </w:t>
      </w:r>
      <w:r w:rsidR="00DB1FB8" w:rsidRPr="0052431B">
        <w:rPr>
          <w:rFonts w:ascii="Arial" w:hAnsi="Arial" w:cs="Arial"/>
          <w:i/>
          <w:sz w:val="22"/>
          <w:szCs w:val="22"/>
          <w:lang w:eastAsia="en-US"/>
        </w:rPr>
        <w:t>по критерий 2 „Пълнота на представените документи и коректно изготвена КСС”</w:t>
      </w:r>
      <w:r w:rsidR="00DB1FB8" w:rsidRPr="0052431B">
        <w:rPr>
          <w:rFonts w:ascii="Arial" w:hAnsi="Arial" w:cs="Arial"/>
          <w:i/>
          <w:sz w:val="22"/>
          <w:szCs w:val="22"/>
        </w:rPr>
        <w:t xml:space="preserve">, когато </w:t>
      </w:r>
      <w:r w:rsidR="000010D7" w:rsidRPr="0052431B">
        <w:rPr>
          <w:rFonts w:ascii="Arial" w:hAnsi="Arial" w:cs="Arial"/>
          <w:i/>
          <w:sz w:val="22"/>
          <w:szCs w:val="22"/>
        </w:rPr>
        <w:t>не са спазени изискванията по т. 3 от Раздел І, и/или в проекта не е обозначен достъпен маршрут.</w:t>
      </w:r>
    </w:p>
    <w:p w14:paraId="7DAED3E7" w14:textId="2F6C6FD6" w:rsidR="007C5E82" w:rsidRPr="0052431B" w:rsidRDefault="00804167" w:rsidP="00664E5C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2431B">
        <w:rPr>
          <w:rFonts w:ascii="Arial" w:hAnsi="Arial" w:cs="Arial"/>
          <w:i/>
          <w:sz w:val="22"/>
          <w:szCs w:val="22"/>
        </w:rPr>
        <w:t>5</w:t>
      </w:r>
      <w:r w:rsidRPr="00B45754">
        <w:rPr>
          <w:rFonts w:ascii="Arial" w:hAnsi="Arial" w:cs="Arial"/>
          <w:i/>
          <w:spacing w:val="3"/>
          <w:sz w:val="22"/>
          <w:szCs w:val="22"/>
          <w:lang w:val="ru-RU"/>
        </w:rPr>
        <w:t>)</w:t>
      </w:r>
      <w:r w:rsidRPr="0052431B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900585" w:rsidRPr="0052431B">
        <w:rPr>
          <w:rFonts w:ascii="Arial" w:hAnsi="Arial" w:cs="Arial"/>
          <w:i/>
          <w:sz w:val="22"/>
          <w:szCs w:val="22"/>
        </w:rPr>
        <w:t xml:space="preserve">Всяко проектно предложение получава „0 точки” </w:t>
      </w:r>
      <w:r w:rsidR="00900585" w:rsidRPr="0052431B">
        <w:rPr>
          <w:rFonts w:ascii="Arial" w:hAnsi="Arial" w:cs="Arial"/>
          <w:i/>
          <w:sz w:val="22"/>
          <w:szCs w:val="22"/>
          <w:lang w:eastAsia="en-US"/>
        </w:rPr>
        <w:t xml:space="preserve">по </w:t>
      </w:r>
      <w:r w:rsidR="00DB1FB8" w:rsidRPr="0052431B">
        <w:rPr>
          <w:rFonts w:ascii="Arial" w:hAnsi="Arial" w:cs="Arial"/>
          <w:i/>
          <w:sz w:val="22"/>
          <w:szCs w:val="22"/>
        </w:rPr>
        <w:t xml:space="preserve">критерий 4 „Обхват на проектното предложение”, когато </w:t>
      </w:r>
      <w:r w:rsidR="00274367" w:rsidRPr="0052431B">
        <w:rPr>
          <w:rFonts w:ascii="Arial" w:hAnsi="Arial" w:cs="Arial"/>
          <w:i/>
          <w:sz w:val="22"/>
          <w:szCs w:val="22"/>
        </w:rPr>
        <w:t>не е избра</w:t>
      </w:r>
      <w:r w:rsidR="00435962" w:rsidRPr="0052431B">
        <w:rPr>
          <w:rFonts w:ascii="Arial" w:hAnsi="Arial" w:cs="Arial"/>
          <w:i/>
          <w:sz w:val="22"/>
          <w:szCs w:val="22"/>
        </w:rPr>
        <w:t>на</w:t>
      </w:r>
      <w:r w:rsidR="00274367" w:rsidRPr="0052431B">
        <w:rPr>
          <w:rFonts w:ascii="Arial" w:hAnsi="Arial" w:cs="Arial"/>
          <w:i/>
          <w:sz w:val="22"/>
          <w:szCs w:val="22"/>
        </w:rPr>
        <w:t xml:space="preserve"> </w:t>
      </w:r>
      <w:r w:rsidR="00435962" w:rsidRPr="0052431B">
        <w:rPr>
          <w:rFonts w:ascii="Arial" w:hAnsi="Arial" w:cs="Arial"/>
          <w:i/>
          <w:sz w:val="22"/>
          <w:szCs w:val="22"/>
        </w:rPr>
        <w:t xml:space="preserve">офертата с </w:t>
      </w:r>
      <w:r w:rsidR="00274367" w:rsidRPr="0052431B">
        <w:rPr>
          <w:rFonts w:ascii="Arial" w:hAnsi="Arial" w:cs="Arial"/>
          <w:i/>
          <w:sz w:val="22"/>
          <w:szCs w:val="22"/>
        </w:rPr>
        <w:t xml:space="preserve">най-ниска цена за </w:t>
      </w:r>
      <w:r w:rsidR="00DB1FB8" w:rsidRPr="0052431B">
        <w:rPr>
          <w:rFonts w:ascii="Arial" w:hAnsi="Arial" w:cs="Arial"/>
          <w:i/>
          <w:sz w:val="22"/>
          <w:szCs w:val="22"/>
        </w:rPr>
        <w:t>съоръжение</w:t>
      </w:r>
      <w:r w:rsidR="00C633EF" w:rsidRPr="0052431B">
        <w:rPr>
          <w:rFonts w:ascii="Arial" w:hAnsi="Arial" w:cs="Arial"/>
          <w:i/>
          <w:sz w:val="22"/>
          <w:szCs w:val="22"/>
        </w:rPr>
        <w:t>то</w:t>
      </w:r>
      <w:r w:rsidR="005942E9" w:rsidRPr="0052431B">
        <w:rPr>
          <w:rFonts w:ascii="Arial" w:hAnsi="Arial" w:cs="Arial"/>
          <w:i/>
          <w:sz w:val="22"/>
          <w:szCs w:val="22"/>
        </w:rPr>
        <w:t xml:space="preserve"> и</w:t>
      </w:r>
      <w:r w:rsidR="003D3888" w:rsidRPr="0052431B">
        <w:rPr>
          <w:rFonts w:ascii="Arial" w:hAnsi="Arial" w:cs="Arial"/>
          <w:i/>
          <w:sz w:val="22"/>
          <w:szCs w:val="22"/>
        </w:rPr>
        <w:t xml:space="preserve"> направеният избор е</w:t>
      </w:r>
      <w:r w:rsidR="005942E9" w:rsidRPr="0052431B">
        <w:rPr>
          <w:rFonts w:ascii="Arial" w:hAnsi="Arial" w:cs="Arial"/>
          <w:i/>
          <w:sz w:val="22"/>
          <w:szCs w:val="22"/>
        </w:rPr>
        <w:t xml:space="preserve"> необоснован</w:t>
      </w:r>
      <w:r w:rsidR="00DB1FB8" w:rsidRPr="0052431B">
        <w:rPr>
          <w:rFonts w:ascii="Arial" w:hAnsi="Arial" w:cs="Arial"/>
          <w:i/>
          <w:sz w:val="22"/>
          <w:szCs w:val="22"/>
        </w:rPr>
        <w:t>.</w:t>
      </w:r>
    </w:p>
    <w:p w14:paraId="56B9F15F" w14:textId="77777777" w:rsidR="00C633EF" w:rsidRDefault="00C633EF" w:rsidP="00664E5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66DB376" w14:textId="43B4FAE9" w:rsidR="008C7C45" w:rsidRDefault="00192025" w:rsidP="007C5E82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B591D">
        <w:rPr>
          <w:rFonts w:ascii="Arial" w:hAnsi="Arial" w:cs="Arial"/>
          <w:b/>
          <w:sz w:val="22"/>
          <w:szCs w:val="22"/>
          <w:lang w:val="en-US" w:eastAsia="en-US"/>
        </w:rPr>
        <w:t>V</w:t>
      </w:r>
      <w:r w:rsidRPr="004B591D">
        <w:rPr>
          <w:rFonts w:ascii="Arial" w:hAnsi="Arial" w:cs="Arial"/>
          <w:b/>
          <w:sz w:val="22"/>
          <w:szCs w:val="22"/>
          <w:lang w:val="ru-RU" w:eastAsia="en-US"/>
        </w:rPr>
        <w:t>.</w:t>
      </w:r>
      <w:r w:rsidR="00FA1CAD" w:rsidRPr="004B591D">
        <w:rPr>
          <w:rFonts w:ascii="Arial" w:hAnsi="Arial" w:cs="Arial"/>
          <w:b/>
          <w:sz w:val="22"/>
          <w:szCs w:val="22"/>
        </w:rPr>
        <w:t xml:space="preserve"> </w:t>
      </w:r>
      <w:r w:rsidR="000335CB" w:rsidRPr="004B591D">
        <w:rPr>
          <w:rFonts w:ascii="Arial" w:hAnsi="Arial" w:cs="Arial"/>
          <w:b/>
          <w:sz w:val="22"/>
          <w:szCs w:val="22"/>
        </w:rPr>
        <w:t xml:space="preserve">ДОПУСКАНЕ, </w:t>
      </w:r>
      <w:r w:rsidR="002C08C1" w:rsidRPr="004B591D">
        <w:rPr>
          <w:rFonts w:ascii="Arial" w:hAnsi="Arial" w:cs="Arial"/>
          <w:b/>
          <w:sz w:val="22"/>
          <w:szCs w:val="22"/>
          <w:lang w:val="ru-RU" w:eastAsia="en-US"/>
        </w:rPr>
        <w:t>ОЦЕНЯВАНЕ</w:t>
      </w:r>
      <w:r w:rsidR="003D7C75">
        <w:rPr>
          <w:rFonts w:ascii="Arial" w:hAnsi="Arial" w:cs="Arial"/>
          <w:b/>
          <w:sz w:val="22"/>
          <w:szCs w:val="22"/>
          <w:lang w:val="ru-RU" w:eastAsia="en-US"/>
        </w:rPr>
        <w:t>,</w:t>
      </w:r>
      <w:r w:rsidR="008C7C45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="00FA1CAD" w:rsidRPr="004B591D">
        <w:rPr>
          <w:rFonts w:ascii="Arial" w:hAnsi="Arial" w:cs="Arial"/>
          <w:b/>
          <w:sz w:val="22"/>
          <w:szCs w:val="22"/>
          <w:lang w:val="ru-RU" w:eastAsia="en-US"/>
        </w:rPr>
        <w:t xml:space="preserve">ОДОБРЯВАНЕ </w:t>
      </w:r>
      <w:r w:rsidRPr="004B591D">
        <w:rPr>
          <w:rFonts w:ascii="Arial" w:hAnsi="Arial" w:cs="Arial"/>
          <w:b/>
          <w:sz w:val="22"/>
          <w:szCs w:val="22"/>
          <w:lang w:val="x-none"/>
        </w:rPr>
        <w:t>НА ПРОЕКТНИ</w:t>
      </w:r>
      <w:r w:rsidR="004B591D" w:rsidRPr="004B591D">
        <w:rPr>
          <w:rFonts w:ascii="Arial" w:hAnsi="Arial" w:cs="Arial"/>
          <w:b/>
          <w:sz w:val="22"/>
          <w:szCs w:val="22"/>
        </w:rPr>
        <w:t>ТЕ</w:t>
      </w:r>
      <w:r w:rsidRPr="004B591D">
        <w:rPr>
          <w:rFonts w:ascii="Arial" w:hAnsi="Arial" w:cs="Arial"/>
          <w:b/>
          <w:sz w:val="22"/>
          <w:szCs w:val="22"/>
          <w:lang w:val="x-none"/>
        </w:rPr>
        <w:t xml:space="preserve"> ПРЕДЛОЖЕНИЯ</w:t>
      </w:r>
    </w:p>
    <w:p w14:paraId="298A8990" w14:textId="5296E8F1" w:rsidR="00192025" w:rsidRPr="008C7C45" w:rsidRDefault="008C7C45" w:rsidP="007C5E82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bCs/>
          <w:spacing w:val="1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И</w:t>
      </w:r>
      <w:r w:rsidRPr="008C7C45"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Pr="004B591D">
        <w:rPr>
          <w:rFonts w:ascii="Arial" w:hAnsi="Arial" w:cs="Arial"/>
          <w:b/>
          <w:sz w:val="22"/>
          <w:szCs w:val="22"/>
          <w:lang w:val="ru-RU" w:eastAsia="en-US"/>
        </w:rPr>
        <w:t>СКЛЮЧВАНЕ НА ДОГОВОРИ</w:t>
      </w:r>
      <w:r>
        <w:rPr>
          <w:rFonts w:ascii="Arial" w:hAnsi="Arial" w:cs="Arial"/>
          <w:b/>
          <w:sz w:val="22"/>
          <w:szCs w:val="22"/>
          <w:lang w:val="ru-RU" w:eastAsia="en-US"/>
        </w:rPr>
        <w:t xml:space="preserve"> </w:t>
      </w:r>
      <w:r w:rsidRPr="004B591D">
        <w:rPr>
          <w:rFonts w:ascii="Arial" w:hAnsi="Arial" w:cs="Arial"/>
          <w:b/>
          <w:sz w:val="22"/>
          <w:szCs w:val="22"/>
          <w:lang w:val="ru-RU" w:eastAsia="en-US"/>
        </w:rPr>
        <w:t>ЗА ФИНАНСИРАНЕ</w:t>
      </w:r>
      <w:r w:rsidR="00C633EF">
        <w:rPr>
          <w:rFonts w:ascii="Arial" w:hAnsi="Arial" w:cs="Arial"/>
          <w:b/>
          <w:sz w:val="22"/>
          <w:szCs w:val="22"/>
          <w:lang w:val="ru-RU" w:eastAsia="en-US"/>
        </w:rPr>
        <w:t xml:space="preserve">  ПО КОМПОНЕНТ 1</w:t>
      </w:r>
    </w:p>
    <w:p w14:paraId="42CC2F08" w14:textId="77777777" w:rsidR="00295DBE" w:rsidRDefault="00295DBE" w:rsidP="00664E5C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94ED3F9" w14:textId="6629CCD4" w:rsidR="000A699D" w:rsidRDefault="007939A1" w:rsidP="000A699D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842D9">
        <w:rPr>
          <w:rFonts w:ascii="Arial" w:hAnsi="Arial" w:cs="Arial"/>
          <w:sz w:val="22"/>
          <w:szCs w:val="22"/>
        </w:rPr>
        <w:t xml:space="preserve">След </w:t>
      </w:r>
      <w:r w:rsidR="00583C24" w:rsidRPr="00D842D9">
        <w:rPr>
          <w:rFonts w:ascii="Arial" w:hAnsi="Arial" w:cs="Arial"/>
          <w:sz w:val="22"/>
          <w:szCs w:val="22"/>
        </w:rPr>
        <w:t>края</w:t>
      </w:r>
      <w:r w:rsidRPr="00B45754">
        <w:rPr>
          <w:rFonts w:ascii="Arial" w:hAnsi="Arial" w:cs="Arial"/>
          <w:sz w:val="22"/>
          <w:szCs w:val="22"/>
          <w:lang w:val="ru-RU"/>
        </w:rPr>
        <w:t xml:space="preserve"> </w:t>
      </w:r>
      <w:r w:rsidRPr="00D842D9">
        <w:rPr>
          <w:rFonts w:ascii="Arial" w:hAnsi="Arial" w:cs="Arial"/>
          <w:sz w:val="22"/>
          <w:szCs w:val="22"/>
        </w:rPr>
        <w:t xml:space="preserve">на </w:t>
      </w:r>
      <w:r w:rsidR="00C558C4">
        <w:rPr>
          <w:rFonts w:ascii="Arial" w:hAnsi="Arial" w:cs="Arial"/>
          <w:sz w:val="22"/>
          <w:szCs w:val="22"/>
        </w:rPr>
        <w:t>процедурата</w:t>
      </w:r>
      <w:r w:rsidRPr="00D842D9">
        <w:rPr>
          <w:rFonts w:ascii="Arial" w:hAnsi="Arial" w:cs="Arial"/>
          <w:sz w:val="22"/>
          <w:szCs w:val="22"/>
        </w:rPr>
        <w:t xml:space="preserve">, </w:t>
      </w:r>
      <w:r w:rsidRPr="006C5028">
        <w:rPr>
          <w:rFonts w:ascii="Arial" w:hAnsi="Arial" w:cs="Arial"/>
          <w:sz w:val="22"/>
          <w:szCs w:val="22"/>
        </w:rPr>
        <w:t>е</w:t>
      </w:r>
      <w:r w:rsidR="009D5F51" w:rsidRPr="006C5028">
        <w:rPr>
          <w:rFonts w:ascii="Arial" w:hAnsi="Arial" w:cs="Arial"/>
          <w:sz w:val="22"/>
          <w:szCs w:val="22"/>
          <w:lang w:val="x-none"/>
        </w:rPr>
        <w:t>кспертна</w:t>
      </w:r>
      <w:r w:rsidR="00434B04" w:rsidRPr="006C5028">
        <w:rPr>
          <w:rFonts w:ascii="Arial" w:hAnsi="Arial" w:cs="Arial"/>
          <w:sz w:val="22"/>
          <w:szCs w:val="22"/>
        </w:rPr>
        <w:t>та</w:t>
      </w:r>
      <w:r w:rsidR="009D5F51" w:rsidRPr="006C5028">
        <w:rPr>
          <w:rFonts w:ascii="Arial" w:hAnsi="Arial" w:cs="Arial"/>
          <w:sz w:val="22"/>
          <w:szCs w:val="22"/>
          <w:lang w:val="x-none"/>
        </w:rPr>
        <w:t xml:space="preserve"> комисия</w:t>
      </w:r>
      <w:r w:rsidR="00C41E30" w:rsidRPr="006C5028">
        <w:rPr>
          <w:rFonts w:ascii="Arial" w:hAnsi="Arial" w:cs="Arial"/>
          <w:sz w:val="22"/>
          <w:szCs w:val="22"/>
        </w:rPr>
        <w:t>, по чл. 14, ал. 1 от НП</w:t>
      </w:r>
      <w:r w:rsidR="00434B04" w:rsidRPr="006C5028">
        <w:rPr>
          <w:rFonts w:ascii="Arial" w:hAnsi="Arial" w:cs="Arial"/>
          <w:sz w:val="22"/>
          <w:szCs w:val="22"/>
        </w:rPr>
        <w:t>,</w:t>
      </w:r>
      <w:r w:rsidR="00C41E30" w:rsidRPr="006C5028">
        <w:rPr>
          <w:rFonts w:ascii="Arial" w:hAnsi="Arial" w:cs="Arial"/>
          <w:sz w:val="22"/>
          <w:szCs w:val="22"/>
        </w:rPr>
        <w:t xml:space="preserve"> вписва във входящ </w:t>
      </w:r>
      <w:r w:rsidR="00C41E30" w:rsidRPr="006C5028">
        <w:rPr>
          <w:rFonts w:ascii="Arial" w:hAnsi="Arial" w:cs="Arial"/>
          <w:sz w:val="22"/>
          <w:szCs w:val="22"/>
          <w:lang w:eastAsia="en-US"/>
        </w:rPr>
        <w:t>регистър</w:t>
      </w:r>
      <w:r w:rsidR="009D5F51" w:rsidRPr="006C5028">
        <w:rPr>
          <w:rFonts w:ascii="Arial" w:hAnsi="Arial" w:cs="Arial"/>
          <w:sz w:val="22"/>
          <w:szCs w:val="22"/>
          <w:lang w:val="x-none"/>
        </w:rPr>
        <w:t xml:space="preserve"> </w:t>
      </w:r>
      <w:r w:rsidR="00C41E30" w:rsidRPr="006C5028">
        <w:rPr>
          <w:rFonts w:ascii="Arial" w:hAnsi="Arial" w:cs="Arial"/>
          <w:sz w:val="22"/>
          <w:szCs w:val="22"/>
          <w:lang w:eastAsia="en-US"/>
        </w:rPr>
        <w:t xml:space="preserve">получените </w:t>
      </w:r>
      <w:r w:rsidR="00C41E30" w:rsidRPr="006C5028">
        <w:rPr>
          <w:rFonts w:ascii="Arial" w:hAnsi="Arial" w:cs="Arial"/>
          <w:sz w:val="22"/>
          <w:szCs w:val="22"/>
          <w:lang w:val="ru-RU"/>
        </w:rPr>
        <w:t>проектни предложения и</w:t>
      </w:r>
      <w:r w:rsidR="008B5E6D" w:rsidRPr="006C5028">
        <w:rPr>
          <w:rFonts w:ascii="Arial" w:hAnsi="Arial" w:cs="Arial"/>
          <w:sz w:val="22"/>
          <w:szCs w:val="22"/>
          <w:lang w:val="ru-RU"/>
        </w:rPr>
        <w:t xml:space="preserve"> </w:t>
      </w:r>
      <w:r w:rsidR="00856279" w:rsidRPr="006C5028">
        <w:rPr>
          <w:rFonts w:ascii="Arial" w:hAnsi="Arial" w:cs="Arial"/>
          <w:sz w:val="22"/>
          <w:szCs w:val="22"/>
          <w:lang w:val="ru-RU"/>
        </w:rPr>
        <w:t xml:space="preserve">в </w:t>
      </w:r>
      <w:r w:rsidR="00856279" w:rsidRPr="0067477E">
        <w:rPr>
          <w:rFonts w:ascii="Arial" w:hAnsi="Arial" w:cs="Arial"/>
          <w:sz w:val="22"/>
          <w:szCs w:val="22"/>
          <w:lang w:val="ru-RU"/>
        </w:rPr>
        <w:t xml:space="preserve">рамките на 30 дни </w:t>
      </w:r>
      <w:r w:rsidR="00C41E30" w:rsidRPr="0067477E">
        <w:rPr>
          <w:rFonts w:ascii="Arial" w:hAnsi="Arial" w:cs="Arial"/>
          <w:sz w:val="22"/>
          <w:szCs w:val="22"/>
          <w:lang w:val="ru-RU"/>
        </w:rPr>
        <w:t>ги</w:t>
      </w:r>
      <w:r w:rsidR="00C41E30" w:rsidRPr="006C5028">
        <w:rPr>
          <w:rFonts w:ascii="Arial" w:hAnsi="Arial" w:cs="Arial"/>
          <w:sz w:val="22"/>
          <w:szCs w:val="22"/>
          <w:lang w:val="ru-RU"/>
        </w:rPr>
        <w:t xml:space="preserve"> разглежда</w:t>
      </w:r>
      <w:r w:rsidR="00C41E30">
        <w:rPr>
          <w:rFonts w:ascii="Arial" w:hAnsi="Arial" w:cs="Arial"/>
          <w:sz w:val="22"/>
          <w:szCs w:val="22"/>
          <w:lang w:val="ru-RU"/>
        </w:rPr>
        <w:t xml:space="preserve"> </w:t>
      </w:r>
      <w:r w:rsidR="003A7854" w:rsidRPr="000E5705">
        <w:rPr>
          <w:rFonts w:ascii="Arial" w:hAnsi="Arial" w:cs="Arial"/>
          <w:sz w:val="22"/>
          <w:szCs w:val="22"/>
          <w:lang w:val="ru-RU"/>
        </w:rPr>
        <w:t>за</w:t>
      </w:r>
      <w:r w:rsidR="000A2EB9" w:rsidRPr="000E5705">
        <w:rPr>
          <w:rFonts w:ascii="Arial" w:hAnsi="Arial" w:cs="Arial"/>
          <w:sz w:val="22"/>
          <w:szCs w:val="22"/>
          <w:lang w:val="ru-RU"/>
        </w:rPr>
        <w:t xml:space="preserve"> административно съответствие</w:t>
      </w:r>
      <w:r w:rsidR="000A699D">
        <w:rPr>
          <w:rFonts w:ascii="Arial" w:hAnsi="Arial" w:cs="Arial"/>
          <w:sz w:val="22"/>
          <w:szCs w:val="22"/>
          <w:lang w:val="ru-RU"/>
        </w:rPr>
        <w:t xml:space="preserve"> и </w:t>
      </w:r>
      <w:r w:rsidR="008B5E6D" w:rsidRPr="000E5705">
        <w:rPr>
          <w:rFonts w:ascii="Arial" w:hAnsi="Arial" w:cs="Arial"/>
          <w:sz w:val="22"/>
          <w:szCs w:val="22"/>
          <w:lang w:val="ru-RU"/>
        </w:rPr>
        <w:t>допустимост</w:t>
      </w:r>
      <w:r w:rsidR="000A699D">
        <w:rPr>
          <w:rFonts w:ascii="Arial" w:hAnsi="Arial" w:cs="Arial"/>
          <w:sz w:val="22"/>
          <w:szCs w:val="22"/>
          <w:lang w:val="ru-RU"/>
        </w:rPr>
        <w:t>,</w:t>
      </w:r>
      <w:r w:rsidR="003851C0" w:rsidRPr="000E5705">
        <w:rPr>
          <w:rFonts w:ascii="Arial" w:hAnsi="Arial" w:cs="Arial"/>
          <w:sz w:val="22"/>
          <w:szCs w:val="22"/>
          <w:lang w:val="ru-RU"/>
        </w:rPr>
        <w:t xml:space="preserve"> </w:t>
      </w:r>
      <w:r w:rsidR="008B5E6D" w:rsidRPr="000E5705">
        <w:rPr>
          <w:rFonts w:ascii="Arial" w:hAnsi="Arial" w:cs="Arial"/>
          <w:sz w:val="22"/>
          <w:szCs w:val="22"/>
          <w:lang w:val="ru-RU"/>
        </w:rPr>
        <w:t>като</w:t>
      </w:r>
      <w:r w:rsidR="00BC1E57" w:rsidRPr="00B45754">
        <w:rPr>
          <w:rFonts w:ascii="Arial" w:hAnsi="Arial" w:cs="Arial"/>
          <w:sz w:val="22"/>
          <w:szCs w:val="22"/>
          <w:lang w:val="ru-RU"/>
        </w:rPr>
        <w:t xml:space="preserve"> </w:t>
      </w:r>
      <w:r w:rsidR="007C695B" w:rsidRPr="000E5705">
        <w:rPr>
          <w:rFonts w:ascii="Arial" w:hAnsi="Arial" w:cs="Arial"/>
          <w:sz w:val="22"/>
          <w:szCs w:val="22"/>
        </w:rPr>
        <w:t xml:space="preserve">допуска </w:t>
      </w:r>
      <w:r w:rsidR="000D2C61" w:rsidRPr="000E5705">
        <w:rPr>
          <w:rFonts w:ascii="Arial" w:hAnsi="Arial" w:cs="Arial"/>
          <w:sz w:val="22"/>
          <w:szCs w:val="22"/>
        </w:rPr>
        <w:t xml:space="preserve">до оценка </w:t>
      </w:r>
      <w:r w:rsidR="005B47AE" w:rsidRPr="000E5705">
        <w:rPr>
          <w:rFonts w:ascii="Arial" w:hAnsi="Arial" w:cs="Arial"/>
          <w:sz w:val="22"/>
          <w:szCs w:val="22"/>
          <w:lang w:eastAsia="en-US"/>
        </w:rPr>
        <w:t xml:space="preserve">само </w:t>
      </w:r>
      <w:r w:rsidR="005B47AE" w:rsidRPr="000E5705">
        <w:rPr>
          <w:rFonts w:ascii="Arial" w:hAnsi="Arial" w:cs="Arial"/>
          <w:sz w:val="22"/>
          <w:szCs w:val="22"/>
        </w:rPr>
        <w:t>тези</w:t>
      </w:r>
      <w:r w:rsidR="000D2C61" w:rsidRPr="000E5705">
        <w:rPr>
          <w:rFonts w:ascii="Arial" w:hAnsi="Arial" w:cs="Arial"/>
          <w:sz w:val="22"/>
          <w:szCs w:val="22"/>
          <w:lang w:val="ru-RU"/>
        </w:rPr>
        <w:t xml:space="preserve"> </w:t>
      </w:r>
      <w:r w:rsidR="00D44327">
        <w:rPr>
          <w:rFonts w:ascii="Arial" w:hAnsi="Arial" w:cs="Arial"/>
          <w:sz w:val="22"/>
          <w:szCs w:val="22"/>
          <w:lang w:val="ru-RU"/>
        </w:rPr>
        <w:t>от тях</w:t>
      </w:r>
      <w:r w:rsidR="005B47AE" w:rsidRPr="000E5705">
        <w:rPr>
          <w:rFonts w:ascii="Arial" w:hAnsi="Arial" w:cs="Arial"/>
          <w:sz w:val="22"/>
          <w:szCs w:val="22"/>
        </w:rPr>
        <w:t xml:space="preserve">, които </w:t>
      </w:r>
      <w:r w:rsidR="00495546" w:rsidRPr="000E5705">
        <w:rPr>
          <w:rFonts w:ascii="Arial" w:hAnsi="Arial" w:cs="Arial"/>
          <w:sz w:val="22"/>
          <w:szCs w:val="22"/>
          <w:lang w:eastAsia="en-US"/>
        </w:rPr>
        <w:t>съответстват</w:t>
      </w:r>
      <w:r w:rsidR="00E75799" w:rsidRPr="000E5705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="000D2C61" w:rsidRPr="000E5705">
        <w:rPr>
          <w:rFonts w:ascii="Arial" w:hAnsi="Arial" w:cs="Arial"/>
          <w:sz w:val="22"/>
          <w:szCs w:val="22"/>
          <w:lang w:eastAsia="en-US"/>
        </w:rPr>
        <w:t>всички</w:t>
      </w:r>
      <w:r w:rsidR="00E75799" w:rsidRPr="000E570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75799" w:rsidRPr="000E5705">
        <w:rPr>
          <w:rFonts w:ascii="Arial" w:hAnsi="Arial" w:cs="Arial"/>
          <w:color w:val="000000"/>
          <w:sz w:val="22"/>
          <w:szCs w:val="22"/>
          <w:lang w:eastAsia="en-US"/>
        </w:rPr>
        <w:t>условия</w:t>
      </w:r>
      <w:r w:rsidR="00E75799" w:rsidRPr="00D842D9">
        <w:rPr>
          <w:rFonts w:ascii="Arial" w:hAnsi="Arial" w:cs="Arial"/>
          <w:color w:val="000000"/>
          <w:sz w:val="22"/>
          <w:szCs w:val="22"/>
          <w:lang w:eastAsia="en-US"/>
        </w:rPr>
        <w:t xml:space="preserve"> за допустимост</w:t>
      </w:r>
      <w:r w:rsidR="00493044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="000A699D" w:rsidRPr="000A699D">
        <w:rPr>
          <w:rFonts w:ascii="Arial" w:hAnsi="Arial" w:cs="Arial"/>
          <w:color w:val="000000"/>
          <w:sz w:val="22"/>
          <w:szCs w:val="22"/>
          <w:lang w:eastAsia="en-US"/>
        </w:rPr>
        <w:t xml:space="preserve"> Проектните предложения, които не отговарят на условията за допустимост, не се оценяват и не се ф</w:t>
      </w:r>
      <w:r w:rsidR="000A699D">
        <w:rPr>
          <w:rFonts w:ascii="Arial" w:hAnsi="Arial" w:cs="Arial"/>
          <w:color w:val="000000"/>
          <w:sz w:val="22"/>
          <w:szCs w:val="22"/>
          <w:lang w:eastAsia="en-US"/>
        </w:rPr>
        <w:t>инансират по Програмата.</w:t>
      </w:r>
    </w:p>
    <w:p w14:paraId="2AC2CAFE" w14:textId="2D769C79" w:rsidR="000A699D" w:rsidRPr="000A699D" w:rsidRDefault="000A699D" w:rsidP="000A699D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A699D">
        <w:rPr>
          <w:rFonts w:ascii="Arial" w:hAnsi="Arial" w:cs="Arial"/>
          <w:color w:val="000000"/>
          <w:sz w:val="22"/>
          <w:szCs w:val="22"/>
          <w:lang w:eastAsia="en-US"/>
        </w:rPr>
        <w:t>Общата оценка на всяко проектно предложение е сбор от оценките му по отделните критерии, като при получени равни общи оценки, предимство има предложението с повече точки по първия критерий, при равен брой точки по първия критерий – предложението с повече точки по втория критерий, при равен брой точки по втория критерий – предложението с повече точки по третия критерий, при равен брой точки по третия критерий, предложението с повече точки по четвъртия критерий, а при равен брой точки и по четвъртия критерий – предложението, което е входирано</w:t>
      </w:r>
      <w:r w:rsidR="007A4479">
        <w:rPr>
          <w:rFonts w:ascii="Arial" w:hAnsi="Arial" w:cs="Arial"/>
          <w:color w:val="000000"/>
          <w:sz w:val="22"/>
          <w:szCs w:val="22"/>
          <w:lang w:eastAsia="en-US"/>
        </w:rPr>
        <w:t xml:space="preserve"> с</w:t>
      </w:r>
      <w:r w:rsidRPr="000A699D">
        <w:rPr>
          <w:rFonts w:ascii="Arial" w:hAnsi="Arial" w:cs="Arial"/>
          <w:color w:val="000000"/>
          <w:sz w:val="22"/>
          <w:szCs w:val="22"/>
          <w:lang w:eastAsia="en-US"/>
        </w:rPr>
        <w:t xml:space="preserve"> по-ран</w:t>
      </w:r>
      <w:r w:rsidR="007A4479">
        <w:rPr>
          <w:rFonts w:ascii="Arial" w:hAnsi="Arial" w:cs="Arial"/>
          <w:color w:val="000000"/>
          <w:sz w:val="22"/>
          <w:szCs w:val="22"/>
          <w:lang w:eastAsia="en-US"/>
        </w:rPr>
        <w:t>на дата</w:t>
      </w:r>
      <w:r w:rsidRPr="000A699D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14:paraId="2F4CCB45" w14:textId="77777777" w:rsidR="000A699D" w:rsidRPr="000A699D" w:rsidRDefault="000A699D" w:rsidP="000A699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A699D">
        <w:rPr>
          <w:rFonts w:ascii="Arial" w:hAnsi="Arial" w:cs="Arial"/>
          <w:sz w:val="22"/>
          <w:szCs w:val="22"/>
        </w:rPr>
        <w:t>Не се</w:t>
      </w:r>
      <w:r w:rsidRPr="000A699D">
        <w:rPr>
          <w:rFonts w:ascii="Arial" w:hAnsi="Arial" w:cs="Arial"/>
          <w:sz w:val="22"/>
          <w:szCs w:val="22"/>
          <w:lang w:val="x-none"/>
        </w:rPr>
        <w:t xml:space="preserve"> предлага</w:t>
      </w:r>
      <w:r w:rsidRPr="000A699D">
        <w:rPr>
          <w:rFonts w:ascii="Arial" w:hAnsi="Arial" w:cs="Arial"/>
          <w:sz w:val="22"/>
          <w:szCs w:val="22"/>
        </w:rPr>
        <w:t>т</w:t>
      </w:r>
      <w:r w:rsidRPr="000A699D">
        <w:rPr>
          <w:rFonts w:ascii="Arial" w:hAnsi="Arial" w:cs="Arial"/>
          <w:sz w:val="22"/>
          <w:szCs w:val="22"/>
          <w:lang w:val="x-none"/>
        </w:rPr>
        <w:t xml:space="preserve"> за финансиране </w:t>
      </w:r>
      <w:r w:rsidRPr="000A699D">
        <w:rPr>
          <w:rFonts w:ascii="Arial" w:hAnsi="Arial" w:cs="Arial"/>
          <w:sz w:val="22"/>
          <w:szCs w:val="22"/>
        </w:rPr>
        <w:t>п</w:t>
      </w:r>
      <w:r w:rsidRPr="000A699D">
        <w:rPr>
          <w:rFonts w:ascii="Arial" w:hAnsi="Arial" w:cs="Arial"/>
          <w:sz w:val="22"/>
          <w:szCs w:val="22"/>
          <w:lang w:val="x-none"/>
        </w:rPr>
        <w:t>роектни предложения</w:t>
      </w:r>
      <w:r w:rsidRPr="000A699D">
        <w:rPr>
          <w:rFonts w:ascii="Arial" w:hAnsi="Arial" w:cs="Arial"/>
          <w:sz w:val="22"/>
          <w:szCs w:val="22"/>
        </w:rPr>
        <w:t xml:space="preserve"> с обща оценка „0 точки”. </w:t>
      </w:r>
    </w:p>
    <w:p w14:paraId="582E25A0" w14:textId="75E6E3A5" w:rsidR="00340249" w:rsidRDefault="000A699D" w:rsidP="000A699D">
      <w:pPr>
        <w:ind w:firstLine="567"/>
        <w:jc w:val="both"/>
        <w:rPr>
          <w:rFonts w:ascii="Arial" w:hAnsi="Arial" w:cs="Arial"/>
          <w:sz w:val="22"/>
          <w:szCs w:val="22"/>
          <w:lang w:val="x-none"/>
        </w:rPr>
      </w:pPr>
      <w:r w:rsidRPr="000A699D">
        <w:rPr>
          <w:rFonts w:ascii="Arial" w:hAnsi="Arial" w:cs="Arial"/>
          <w:sz w:val="22"/>
          <w:szCs w:val="22"/>
          <w:lang w:val="ru-RU"/>
        </w:rPr>
        <w:t>Комисията класира оценените предложения въз основа на общите им оценки и</w:t>
      </w:r>
      <w:r w:rsidRPr="000A699D">
        <w:rPr>
          <w:rFonts w:ascii="Arial" w:hAnsi="Arial" w:cs="Arial"/>
          <w:sz w:val="22"/>
          <w:szCs w:val="22"/>
          <w:lang w:val="x-none"/>
        </w:rPr>
        <w:t xml:space="preserve"> предлага за финансиране </w:t>
      </w:r>
      <w:r w:rsidRPr="000A699D">
        <w:rPr>
          <w:rFonts w:ascii="Arial" w:hAnsi="Arial" w:cs="Arial"/>
          <w:sz w:val="22"/>
          <w:szCs w:val="22"/>
        </w:rPr>
        <w:t>тези от тях, които са на челни места,</w:t>
      </w:r>
      <w:r w:rsidRPr="000A699D">
        <w:rPr>
          <w:rFonts w:ascii="Arial" w:hAnsi="Arial" w:cs="Arial"/>
          <w:sz w:val="22"/>
          <w:szCs w:val="22"/>
          <w:lang w:val="x-none"/>
        </w:rPr>
        <w:t xml:space="preserve"> до изчерпване на определените финансови средства по </w:t>
      </w:r>
      <w:r w:rsidRPr="000A699D">
        <w:rPr>
          <w:rFonts w:ascii="Arial" w:hAnsi="Arial" w:cs="Arial"/>
          <w:sz w:val="22"/>
          <w:szCs w:val="22"/>
        </w:rPr>
        <w:t>К1 от НП за 202</w:t>
      </w:r>
      <w:r w:rsidR="00FE1906">
        <w:rPr>
          <w:rFonts w:ascii="Arial" w:hAnsi="Arial" w:cs="Arial"/>
          <w:sz w:val="22"/>
          <w:szCs w:val="22"/>
        </w:rPr>
        <w:t>3</w:t>
      </w:r>
      <w:r w:rsidRPr="000A699D">
        <w:rPr>
          <w:rFonts w:ascii="Arial" w:hAnsi="Arial" w:cs="Arial"/>
          <w:sz w:val="22"/>
          <w:szCs w:val="22"/>
        </w:rPr>
        <w:t xml:space="preserve"> г</w:t>
      </w:r>
      <w:r w:rsidRPr="000A699D">
        <w:rPr>
          <w:rFonts w:ascii="Arial" w:hAnsi="Arial" w:cs="Arial"/>
          <w:sz w:val="22"/>
          <w:szCs w:val="22"/>
          <w:lang w:val="x-none"/>
        </w:rPr>
        <w:t>.</w:t>
      </w:r>
    </w:p>
    <w:p w14:paraId="2E3517F4" w14:textId="10E4F452" w:rsidR="00FF265F" w:rsidRDefault="00340249" w:rsidP="000A699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B591D">
        <w:rPr>
          <w:rFonts w:ascii="Arial" w:hAnsi="Arial" w:cs="Arial"/>
          <w:sz w:val="22"/>
          <w:szCs w:val="22"/>
          <w:lang w:val="x-none"/>
        </w:rPr>
        <w:t>Протокол</w:t>
      </w:r>
      <w:r w:rsidRPr="004B591D">
        <w:rPr>
          <w:rFonts w:ascii="Arial" w:hAnsi="Arial" w:cs="Arial"/>
          <w:sz w:val="22"/>
          <w:szCs w:val="22"/>
        </w:rPr>
        <w:t xml:space="preserve">ът 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от работата на </w:t>
      </w:r>
      <w:r w:rsidRPr="00434B04">
        <w:rPr>
          <w:rFonts w:ascii="Arial" w:hAnsi="Arial" w:cs="Arial"/>
          <w:sz w:val="22"/>
          <w:szCs w:val="22"/>
          <w:lang w:val="x-none"/>
        </w:rPr>
        <w:t>експертната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 комисия</w:t>
      </w:r>
      <w:r w:rsidRPr="004B591D">
        <w:rPr>
          <w:rFonts w:ascii="Arial" w:hAnsi="Arial" w:cs="Arial"/>
          <w:sz w:val="22"/>
          <w:szCs w:val="22"/>
        </w:rPr>
        <w:t xml:space="preserve"> се утвърждава със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 </w:t>
      </w:r>
      <w:r w:rsidRPr="004B591D">
        <w:rPr>
          <w:rFonts w:ascii="Arial" w:hAnsi="Arial" w:cs="Arial"/>
          <w:sz w:val="22"/>
          <w:szCs w:val="22"/>
        </w:rPr>
        <w:t>заповед на оправомощен</w:t>
      </w:r>
      <w:r>
        <w:rPr>
          <w:rFonts w:ascii="Arial" w:hAnsi="Arial" w:cs="Arial"/>
          <w:sz w:val="22"/>
          <w:szCs w:val="22"/>
        </w:rPr>
        <w:t>ия зам.-министър</w:t>
      </w:r>
      <w:r w:rsidRPr="004B591D">
        <w:rPr>
          <w:rFonts w:ascii="Arial" w:hAnsi="Arial" w:cs="Arial"/>
          <w:sz w:val="22"/>
          <w:szCs w:val="22"/>
        </w:rPr>
        <w:t xml:space="preserve">, която </w:t>
      </w:r>
      <w:r w:rsidRPr="004B591D">
        <w:rPr>
          <w:rFonts w:ascii="Arial" w:hAnsi="Arial" w:cs="Arial"/>
          <w:sz w:val="22"/>
          <w:szCs w:val="22"/>
          <w:lang w:val="x-none"/>
        </w:rPr>
        <w:t>подлежи на обжалване в 14-дневен срок от съобщаването ѝ</w:t>
      </w:r>
      <w:r>
        <w:rPr>
          <w:rFonts w:ascii="Arial" w:hAnsi="Arial" w:cs="Arial"/>
          <w:sz w:val="22"/>
          <w:szCs w:val="22"/>
        </w:rPr>
        <w:t>,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 по реда на Административно</w:t>
      </w:r>
      <w:r w:rsidRPr="004B591D">
        <w:rPr>
          <w:rFonts w:ascii="Arial" w:hAnsi="Arial" w:cs="Arial"/>
          <w:sz w:val="22"/>
          <w:szCs w:val="22"/>
        </w:rPr>
        <w:t>-</w:t>
      </w:r>
      <w:r w:rsidRPr="004B591D">
        <w:rPr>
          <w:rFonts w:ascii="Arial" w:hAnsi="Arial" w:cs="Arial"/>
          <w:sz w:val="22"/>
          <w:szCs w:val="22"/>
          <w:lang w:val="x-none"/>
        </w:rPr>
        <w:t>процесуалния кодекс</w:t>
      </w:r>
      <w:r w:rsidRPr="004B591D">
        <w:rPr>
          <w:rFonts w:ascii="Arial" w:hAnsi="Arial" w:cs="Arial"/>
          <w:sz w:val="22"/>
          <w:szCs w:val="22"/>
        </w:rPr>
        <w:t>. Обжалването на заповедта не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 спира изпълнение</w:t>
      </w:r>
      <w:r w:rsidRPr="004B591D">
        <w:rPr>
          <w:rFonts w:ascii="Arial" w:hAnsi="Arial" w:cs="Arial"/>
          <w:sz w:val="22"/>
          <w:szCs w:val="22"/>
        </w:rPr>
        <w:t>то ѝ, съгласно чл. 59, ал. 3 от Правилника за</w:t>
      </w:r>
      <w:r w:rsidRPr="004B591D">
        <w:rPr>
          <w:rFonts w:ascii="Arial" w:eastAsiaTheme="minorEastAsia" w:hAnsi="Arial" w:cs="Arial"/>
          <w:bCs/>
          <w:sz w:val="22"/>
          <w:szCs w:val="22"/>
          <w:lang w:val="x-none"/>
        </w:rPr>
        <w:t xml:space="preserve"> прилагане на </w:t>
      </w:r>
      <w:r>
        <w:rPr>
          <w:rFonts w:ascii="Arial" w:eastAsiaTheme="minorEastAsia" w:hAnsi="Arial" w:cs="Arial"/>
          <w:bCs/>
          <w:sz w:val="22"/>
          <w:szCs w:val="22"/>
        </w:rPr>
        <w:t>ЗХУ</w:t>
      </w:r>
      <w:r w:rsidRPr="004B591D">
        <w:rPr>
          <w:rFonts w:ascii="Arial" w:eastAsiaTheme="minorEastAsia" w:hAnsi="Arial" w:cs="Arial"/>
          <w:bCs/>
          <w:sz w:val="22"/>
          <w:szCs w:val="22"/>
        </w:rPr>
        <w:t>.</w:t>
      </w:r>
      <w:r w:rsidR="000A699D">
        <w:rPr>
          <w:rFonts w:ascii="Arial" w:hAnsi="Arial" w:cs="Arial"/>
          <w:sz w:val="22"/>
          <w:szCs w:val="22"/>
        </w:rPr>
        <w:t xml:space="preserve"> </w:t>
      </w:r>
    </w:p>
    <w:p w14:paraId="51216E8F" w14:textId="68A2F1F4" w:rsidR="0042484F" w:rsidRPr="004B591D" w:rsidRDefault="0042484F" w:rsidP="00664E5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B591D">
        <w:rPr>
          <w:rFonts w:ascii="Arial" w:hAnsi="Arial" w:cs="Arial"/>
          <w:sz w:val="22"/>
          <w:szCs w:val="22"/>
        </w:rPr>
        <w:t xml:space="preserve">Кандидатите, чиито проектни предложения са одобрени за финансиране по </w:t>
      </w:r>
      <w:r w:rsidR="00E66BD3">
        <w:rPr>
          <w:rFonts w:ascii="Arial" w:hAnsi="Arial" w:cs="Arial"/>
          <w:sz w:val="22"/>
          <w:szCs w:val="22"/>
        </w:rPr>
        <w:t>К</w:t>
      </w:r>
      <w:r w:rsidRPr="004B591D">
        <w:rPr>
          <w:rFonts w:ascii="Arial" w:hAnsi="Arial" w:cs="Arial"/>
          <w:sz w:val="22"/>
          <w:szCs w:val="22"/>
        </w:rPr>
        <w:t>1</w:t>
      </w:r>
      <w:r w:rsidR="00337630" w:rsidRPr="004B591D">
        <w:rPr>
          <w:rFonts w:ascii="Arial" w:hAnsi="Arial" w:cs="Arial"/>
          <w:sz w:val="22"/>
          <w:szCs w:val="22"/>
        </w:rPr>
        <w:t xml:space="preserve"> на </w:t>
      </w:r>
      <w:r w:rsidR="00926822">
        <w:rPr>
          <w:rFonts w:ascii="Arial" w:hAnsi="Arial" w:cs="Arial"/>
          <w:sz w:val="22"/>
          <w:szCs w:val="22"/>
        </w:rPr>
        <w:t>НП</w:t>
      </w:r>
      <w:r w:rsidRPr="004B591D">
        <w:rPr>
          <w:rFonts w:ascii="Arial" w:hAnsi="Arial" w:cs="Arial"/>
          <w:sz w:val="22"/>
          <w:szCs w:val="22"/>
        </w:rPr>
        <w:t xml:space="preserve">, 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се уведомяват писмено в 7-дневен срок от датата на издаване </w:t>
      </w:r>
      <w:r w:rsidRPr="00CD29B6">
        <w:rPr>
          <w:rFonts w:ascii="Arial" w:hAnsi="Arial" w:cs="Arial"/>
          <w:sz w:val="22"/>
          <w:szCs w:val="22"/>
          <w:lang w:val="x-none"/>
        </w:rPr>
        <w:t>на заповедта.</w:t>
      </w:r>
      <w:r w:rsidRPr="004B591D">
        <w:rPr>
          <w:rFonts w:ascii="Arial" w:hAnsi="Arial" w:cs="Arial"/>
          <w:sz w:val="22"/>
          <w:szCs w:val="22"/>
        </w:rPr>
        <w:t xml:space="preserve"> В същия срок, </w:t>
      </w:r>
      <w:r w:rsidR="000342F8" w:rsidRPr="004B591D">
        <w:rPr>
          <w:rFonts w:ascii="Arial" w:hAnsi="Arial" w:cs="Arial"/>
          <w:sz w:val="22"/>
          <w:szCs w:val="22"/>
        </w:rPr>
        <w:t>с</w:t>
      </w:r>
      <w:r w:rsidR="000342F8" w:rsidRPr="004B591D">
        <w:rPr>
          <w:rFonts w:ascii="Arial" w:hAnsi="Arial" w:cs="Arial"/>
          <w:sz w:val="22"/>
          <w:szCs w:val="22"/>
          <w:lang w:val="x-none"/>
        </w:rPr>
        <w:t>писък на одобрените и неодобрени предложения</w:t>
      </w:r>
      <w:r w:rsidR="000342F8" w:rsidRPr="004B591D">
        <w:rPr>
          <w:rFonts w:ascii="Arial" w:hAnsi="Arial" w:cs="Arial"/>
          <w:sz w:val="22"/>
          <w:szCs w:val="22"/>
        </w:rPr>
        <w:t xml:space="preserve"> </w:t>
      </w:r>
      <w:r w:rsidR="000342F8" w:rsidRPr="004B591D">
        <w:rPr>
          <w:rFonts w:ascii="Arial" w:hAnsi="Arial" w:cs="Arial"/>
          <w:sz w:val="22"/>
          <w:szCs w:val="22"/>
          <w:lang w:val="x-none"/>
        </w:rPr>
        <w:t>се публикува</w:t>
      </w:r>
      <w:r w:rsidR="000342F8" w:rsidRPr="004B591D">
        <w:rPr>
          <w:rFonts w:ascii="Arial" w:hAnsi="Arial" w:cs="Arial"/>
          <w:sz w:val="22"/>
          <w:szCs w:val="22"/>
        </w:rPr>
        <w:t xml:space="preserve"> </w:t>
      </w:r>
      <w:r w:rsidR="00DC5593" w:rsidRPr="004B591D">
        <w:rPr>
          <w:rFonts w:ascii="Arial" w:hAnsi="Arial" w:cs="Arial"/>
          <w:sz w:val="22"/>
          <w:szCs w:val="22"/>
        </w:rPr>
        <w:t>в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 интернет</w:t>
      </w:r>
      <w:r w:rsidR="003B2740">
        <w:rPr>
          <w:rFonts w:ascii="Arial" w:hAnsi="Arial" w:cs="Arial"/>
          <w:sz w:val="22"/>
          <w:szCs w:val="22"/>
        </w:rPr>
        <w:t>-</w:t>
      </w:r>
      <w:r w:rsidRPr="004B591D">
        <w:rPr>
          <w:rFonts w:ascii="Arial" w:hAnsi="Arial" w:cs="Arial"/>
          <w:sz w:val="22"/>
          <w:szCs w:val="22"/>
          <w:lang w:val="x-none"/>
        </w:rPr>
        <w:t xml:space="preserve">страницата на </w:t>
      </w:r>
      <w:r w:rsidRPr="004B591D">
        <w:rPr>
          <w:rFonts w:ascii="Arial" w:hAnsi="Arial" w:cs="Arial"/>
          <w:sz w:val="22"/>
          <w:szCs w:val="22"/>
        </w:rPr>
        <w:t>МТСП</w:t>
      </w:r>
      <w:r w:rsidR="00340249">
        <w:rPr>
          <w:rFonts w:ascii="Arial" w:hAnsi="Arial" w:cs="Arial"/>
          <w:sz w:val="22"/>
          <w:szCs w:val="22"/>
        </w:rPr>
        <w:t>.</w:t>
      </w:r>
      <w:r w:rsidR="00DC5593" w:rsidRPr="004B591D">
        <w:rPr>
          <w:rFonts w:ascii="Arial" w:hAnsi="Arial" w:cs="Arial"/>
          <w:sz w:val="22"/>
          <w:szCs w:val="22"/>
        </w:rPr>
        <w:t xml:space="preserve"> </w:t>
      </w:r>
    </w:p>
    <w:p w14:paraId="716ED9B2" w14:textId="13F61053" w:rsidR="00340249" w:rsidRPr="007A4479" w:rsidRDefault="00340249" w:rsidP="00340249">
      <w:pPr>
        <w:ind w:firstLine="567"/>
        <w:jc w:val="both"/>
        <w:rPr>
          <w:rFonts w:ascii="Arial" w:hAnsi="Arial" w:cs="Arial"/>
          <w:sz w:val="22"/>
          <w:szCs w:val="22"/>
          <w:lang w:val="x-none"/>
        </w:rPr>
      </w:pPr>
      <w:r w:rsidRPr="007A4479">
        <w:rPr>
          <w:rFonts w:ascii="Arial" w:hAnsi="Arial" w:cs="Arial"/>
          <w:sz w:val="22"/>
          <w:szCs w:val="22"/>
        </w:rPr>
        <w:t>МТСП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извършва служебна проверка</w:t>
      </w:r>
      <w:r w:rsidR="007A4479" w:rsidRPr="007A4479">
        <w:rPr>
          <w:rFonts w:ascii="Arial" w:hAnsi="Arial" w:cs="Arial"/>
          <w:sz w:val="22"/>
          <w:szCs w:val="22"/>
        </w:rPr>
        <w:t xml:space="preserve"> на одобрените за финансиране проектни предложения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за удостоверяване </w:t>
      </w:r>
      <w:r w:rsidRPr="007A4479">
        <w:rPr>
          <w:rFonts w:ascii="Arial" w:hAnsi="Arial" w:cs="Arial"/>
          <w:sz w:val="22"/>
          <w:szCs w:val="22"/>
        </w:rPr>
        <w:t>отсъствието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на обстоятелствата по чл. </w:t>
      </w:r>
      <w:r w:rsidRPr="007A4479">
        <w:rPr>
          <w:rFonts w:ascii="Arial" w:hAnsi="Arial" w:cs="Arial"/>
          <w:sz w:val="22"/>
          <w:szCs w:val="22"/>
        </w:rPr>
        <w:t>6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, </w:t>
      </w:r>
      <w:r w:rsidRPr="007A4479">
        <w:rPr>
          <w:rFonts w:ascii="Arial" w:hAnsi="Arial" w:cs="Arial"/>
          <w:sz w:val="22"/>
          <w:szCs w:val="22"/>
        </w:rPr>
        <w:t xml:space="preserve">ал. 3, </w:t>
      </w:r>
      <w:r w:rsidRPr="007A4479">
        <w:rPr>
          <w:rFonts w:ascii="Arial" w:hAnsi="Arial" w:cs="Arial"/>
          <w:sz w:val="22"/>
          <w:szCs w:val="22"/>
          <w:lang w:val="x-none"/>
        </w:rPr>
        <w:t>т. 3</w:t>
      </w:r>
      <w:r w:rsidRPr="007A4479">
        <w:rPr>
          <w:rFonts w:ascii="Arial" w:hAnsi="Arial" w:cs="Arial"/>
          <w:sz w:val="22"/>
          <w:szCs w:val="22"/>
        </w:rPr>
        <w:t xml:space="preserve"> от НП и </w:t>
      </w:r>
      <w:r w:rsidRPr="007A4479">
        <w:rPr>
          <w:rFonts w:ascii="Arial" w:hAnsi="Arial" w:cs="Arial"/>
          <w:sz w:val="22"/>
          <w:szCs w:val="22"/>
          <w:lang w:val="x-none"/>
        </w:rPr>
        <w:t>сключва договор</w:t>
      </w:r>
      <w:r w:rsidRPr="007A4479">
        <w:rPr>
          <w:rFonts w:ascii="Arial" w:hAnsi="Arial" w:cs="Arial"/>
          <w:sz w:val="22"/>
          <w:szCs w:val="22"/>
        </w:rPr>
        <w:t>и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за финансиране </w:t>
      </w:r>
      <w:r w:rsidRPr="007A4479">
        <w:rPr>
          <w:rFonts w:ascii="Arial" w:hAnsi="Arial" w:cs="Arial"/>
          <w:sz w:val="22"/>
          <w:szCs w:val="22"/>
        </w:rPr>
        <w:t>с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одобрен</w:t>
      </w:r>
      <w:r w:rsidRPr="007A4479">
        <w:rPr>
          <w:rFonts w:ascii="Arial" w:hAnsi="Arial" w:cs="Arial"/>
          <w:sz w:val="22"/>
          <w:szCs w:val="22"/>
        </w:rPr>
        <w:t>ите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кандидат</w:t>
      </w:r>
      <w:r w:rsidRPr="007A4479">
        <w:rPr>
          <w:rFonts w:ascii="Arial" w:hAnsi="Arial" w:cs="Arial"/>
          <w:sz w:val="22"/>
          <w:szCs w:val="22"/>
        </w:rPr>
        <w:t xml:space="preserve">и, които стават бенефициенти по К1. Чрез всеки </w:t>
      </w:r>
      <w:r w:rsidRPr="007A4479">
        <w:rPr>
          <w:rFonts w:ascii="Arial" w:hAnsi="Arial" w:cs="Arial"/>
          <w:sz w:val="22"/>
          <w:szCs w:val="22"/>
          <w:lang w:val="x-none"/>
        </w:rPr>
        <w:t>договор за финансиране</w:t>
      </w:r>
      <w:r w:rsidRPr="007A4479">
        <w:rPr>
          <w:rFonts w:ascii="Arial" w:hAnsi="Arial" w:cs="Arial"/>
          <w:sz w:val="22"/>
          <w:szCs w:val="22"/>
        </w:rPr>
        <w:t xml:space="preserve"> се уреждат </w:t>
      </w:r>
      <w:r w:rsidRPr="007A4479">
        <w:rPr>
          <w:rFonts w:ascii="Arial" w:hAnsi="Arial" w:cs="Arial"/>
          <w:sz w:val="22"/>
          <w:szCs w:val="22"/>
          <w:lang w:val="x-none"/>
        </w:rPr>
        <w:t>взаимните права и задължен</w:t>
      </w:r>
      <w:r w:rsidR="006C5028" w:rsidRPr="007A4479">
        <w:rPr>
          <w:rFonts w:ascii="Arial" w:hAnsi="Arial" w:cs="Arial"/>
          <w:sz w:val="22"/>
          <w:szCs w:val="22"/>
        </w:rPr>
        <w:t>и</w:t>
      </w:r>
      <w:r w:rsidRPr="007A4479">
        <w:rPr>
          <w:rFonts w:ascii="Arial" w:hAnsi="Arial" w:cs="Arial"/>
          <w:sz w:val="22"/>
          <w:szCs w:val="22"/>
          <w:lang w:val="x-none"/>
        </w:rPr>
        <w:t>я</w:t>
      </w:r>
      <w:r w:rsidRPr="007A4479">
        <w:rPr>
          <w:rFonts w:ascii="Arial" w:hAnsi="Arial" w:cs="Arial"/>
          <w:sz w:val="22"/>
          <w:szCs w:val="22"/>
        </w:rPr>
        <w:t xml:space="preserve"> на двете страни </w:t>
      </w:r>
      <w:r w:rsidRPr="00B45754">
        <w:rPr>
          <w:rFonts w:ascii="Arial" w:hAnsi="Arial" w:cs="Arial"/>
          <w:sz w:val="22"/>
          <w:szCs w:val="22"/>
          <w:lang w:val="ru-RU"/>
        </w:rPr>
        <w:t>(</w:t>
      </w:r>
      <w:r w:rsidRPr="007A4479">
        <w:rPr>
          <w:rFonts w:ascii="Arial" w:hAnsi="Arial" w:cs="Arial"/>
          <w:sz w:val="22"/>
          <w:szCs w:val="22"/>
        </w:rPr>
        <w:t>МТСП и бенефициент</w:t>
      </w:r>
      <w:r w:rsidRPr="00B45754">
        <w:rPr>
          <w:rFonts w:ascii="Arial" w:hAnsi="Arial" w:cs="Arial"/>
          <w:sz w:val="22"/>
          <w:szCs w:val="22"/>
          <w:lang w:val="ru-RU"/>
        </w:rPr>
        <w:t>)</w:t>
      </w:r>
      <w:r w:rsidRPr="007A4479">
        <w:rPr>
          <w:rFonts w:ascii="Arial" w:hAnsi="Arial" w:cs="Arial"/>
          <w:sz w:val="22"/>
          <w:szCs w:val="22"/>
        </w:rPr>
        <w:t>, както и точният размер</w:t>
      </w:r>
      <w:r w:rsidRPr="007A4479">
        <w:rPr>
          <w:rFonts w:ascii="Arial" w:hAnsi="Arial" w:cs="Arial"/>
          <w:spacing w:val="3"/>
          <w:sz w:val="22"/>
          <w:szCs w:val="22"/>
        </w:rPr>
        <w:t xml:space="preserve"> на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</w:t>
      </w:r>
      <w:r w:rsidRPr="007A4479">
        <w:rPr>
          <w:rFonts w:ascii="Arial" w:hAnsi="Arial" w:cs="Arial"/>
          <w:sz w:val="22"/>
          <w:szCs w:val="22"/>
        </w:rPr>
        <w:t xml:space="preserve">средствата за </w:t>
      </w:r>
      <w:r w:rsidRPr="007A4479">
        <w:rPr>
          <w:rFonts w:ascii="Arial" w:hAnsi="Arial" w:cs="Arial"/>
          <w:sz w:val="22"/>
          <w:szCs w:val="22"/>
          <w:lang w:val="x-none"/>
        </w:rPr>
        <w:t>изграждане</w:t>
      </w:r>
      <w:r w:rsidRPr="007A4479">
        <w:rPr>
          <w:rFonts w:ascii="Arial" w:hAnsi="Arial" w:cs="Arial"/>
          <w:sz w:val="22"/>
          <w:szCs w:val="22"/>
        </w:rPr>
        <w:t>/поставяне на съоръжение/я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</w:t>
      </w:r>
      <w:r w:rsidRPr="007A4479">
        <w:rPr>
          <w:rFonts w:ascii="Arial" w:hAnsi="Arial" w:cs="Arial"/>
          <w:sz w:val="22"/>
          <w:szCs w:val="22"/>
        </w:rPr>
        <w:t>з</w:t>
      </w:r>
      <w:r w:rsidRPr="007A4479">
        <w:rPr>
          <w:rFonts w:ascii="Arial" w:hAnsi="Arial" w:cs="Arial"/>
          <w:sz w:val="22"/>
          <w:szCs w:val="22"/>
          <w:lang w:val="x-none"/>
        </w:rPr>
        <w:t>а достъпна среда</w:t>
      </w:r>
      <w:r w:rsidRPr="007A4479">
        <w:rPr>
          <w:rFonts w:ascii="Arial" w:hAnsi="Arial" w:cs="Arial"/>
          <w:sz w:val="22"/>
          <w:szCs w:val="22"/>
        </w:rPr>
        <w:t>.</w:t>
      </w:r>
      <w:r w:rsidRPr="007A4479">
        <w:rPr>
          <w:rFonts w:ascii="Arial" w:hAnsi="Arial" w:cs="Arial"/>
          <w:spacing w:val="3"/>
          <w:sz w:val="22"/>
          <w:szCs w:val="22"/>
        </w:rPr>
        <w:t xml:space="preserve"> Съгласно този договор, </w:t>
      </w:r>
      <w:r w:rsidRPr="007A4479">
        <w:rPr>
          <w:rFonts w:ascii="Arial" w:hAnsi="Arial" w:cs="Arial"/>
          <w:sz w:val="22"/>
          <w:szCs w:val="22"/>
          <w:lang w:eastAsia="en-US"/>
        </w:rPr>
        <w:t xml:space="preserve">разходите за </w:t>
      </w:r>
      <w:r w:rsidRPr="007A4479">
        <w:rPr>
          <w:rFonts w:ascii="Arial" w:hAnsi="Arial" w:cs="Arial"/>
          <w:sz w:val="22"/>
          <w:szCs w:val="22"/>
          <w:lang w:val="ru-RU" w:eastAsia="en-US"/>
        </w:rPr>
        <w:t xml:space="preserve">избор на изпълнител на </w:t>
      </w:r>
      <w:r w:rsidRPr="007A4479">
        <w:rPr>
          <w:rFonts w:ascii="Arial" w:hAnsi="Arial" w:cs="Arial"/>
          <w:sz w:val="22"/>
          <w:szCs w:val="22"/>
          <w:lang w:eastAsia="en-US"/>
        </w:rPr>
        <w:t>СМР</w:t>
      </w:r>
      <w:r w:rsidRPr="007A4479">
        <w:rPr>
          <w:rFonts w:ascii="Arial" w:hAnsi="Arial" w:cs="Arial"/>
          <w:sz w:val="22"/>
          <w:szCs w:val="22"/>
          <w:lang w:val="ru-RU" w:eastAsia="en-US"/>
        </w:rPr>
        <w:t>,</w:t>
      </w:r>
      <w:r w:rsidRPr="007A4479">
        <w:rPr>
          <w:rFonts w:ascii="Arial" w:hAnsi="Arial" w:cs="Arial"/>
          <w:sz w:val="22"/>
          <w:szCs w:val="22"/>
          <w:lang w:eastAsia="en-US"/>
        </w:rPr>
        <w:t xml:space="preserve"> за строителен надзор, за изплащане на количества и видове СМР извън стойността на договора, за въвеждане в експлоатация на строежа и др.,</w:t>
      </w:r>
      <w:r w:rsidRPr="007A4479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7A4479">
        <w:rPr>
          <w:rFonts w:ascii="Arial" w:hAnsi="Arial" w:cs="Arial"/>
          <w:sz w:val="22"/>
          <w:szCs w:val="22"/>
          <w:lang w:eastAsia="en-US"/>
        </w:rPr>
        <w:t xml:space="preserve">са за сметка на </w:t>
      </w:r>
      <w:r w:rsidRPr="007A4479">
        <w:rPr>
          <w:rFonts w:ascii="Arial" w:hAnsi="Arial" w:cs="Arial"/>
          <w:sz w:val="22"/>
          <w:szCs w:val="22"/>
          <w:lang w:val="ru-RU" w:eastAsia="en-US"/>
        </w:rPr>
        <w:t>бенефициента</w:t>
      </w:r>
      <w:r w:rsidRPr="007A4479">
        <w:rPr>
          <w:rFonts w:ascii="Arial" w:hAnsi="Arial" w:cs="Arial"/>
          <w:sz w:val="22"/>
          <w:szCs w:val="22"/>
          <w:lang w:eastAsia="en-US"/>
        </w:rPr>
        <w:t>.</w:t>
      </w:r>
      <w:r w:rsidRPr="007A4479">
        <w:rPr>
          <w:rFonts w:ascii="Arial" w:hAnsi="Arial" w:cs="Arial"/>
          <w:sz w:val="22"/>
          <w:szCs w:val="22"/>
        </w:rPr>
        <w:t xml:space="preserve"> </w:t>
      </w:r>
      <w:r w:rsidRPr="007A4479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75150BDB" w14:textId="76579993" w:rsidR="00C558C4" w:rsidRPr="00981E49" w:rsidRDefault="00E84C27" w:rsidP="00C558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81E49">
        <w:rPr>
          <w:rFonts w:ascii="Arial" w:hAnsi="Arial" w:cs="Arial"/>
          <w:sz w:val="22"/>
          <w:szCs w:val="22"/>
        </w:rPr>
        <w:lastRenderedPageBreak/>
        <w:t>С</w:t>
      </w:r>
      <w:r w:rsidR="008C7C45" w:rsidRPr="00981E49">
        <w:rPr>
          <w:rFonts w:ascii="Arial" w:hAnsi="Arial" w:cs="Arial"/>
          <w:sz w:val="22"/>
          <w:szCs w:val="22"/>
        </w:rPr>
        <w:t>лед сключване на всеки договор за финансиране</w:t>
      </w:r>
      <w:r w:rsidRPr="00981E49">
        <w:rPr>
          <w:rFonts w:ascii="Arial" w:hAnsi="Arial" w:cs="Arial"/>
          <w:sz w:val="22"/>
          <w:szCs w:val="22"/>
        </w:rPr>
        <w:t>,</w:t>
      </w:r>
      <w:r w:rsidR="008C7C45" w:rsidRPr="00981E49">
        <w:rPr>
          <w:rFonts w:ascii="Arial" w:hAnsi="Arial" w:cs="Arial"/>
          <w:sz w:val="22"/>
          <w:szCs w:val="22"/>
        </w:rPr>
        <w:t xml:space="preserve"> </w:t>
      </w:r>
      <w:r w:rsidR="00A734C3" w:rsidRPr="00981E49">
        <w:rPr>
          <w:rFonts w:ascii="Arial" w:hAnsi="Arial" w:cs="Arial"/>
          <w:sz w:val="22"/>
          <w:szCs w:val="22"/>
        </w:rPr>
        <w:t xml:space="preserve">МТСП извършва </w:t>
      </w:r>
      <w:r w:rsidR="00A734C3" w:rsidRPr="00981E49">
        <w:rPr>
          <w:rFonts w:ascii="Arial" w:hAnsi="Arial" w:cs="Arial"/>
          <w:sz w:val="22"/>
          <w:szCs w:val="22"/>
          <w:lang w:eastAsia="en-US"/>
        </w:rPr>
        <w:t>предварителен контрол</w:t>
      </w:r>
      <w:r w:rsidRPr="00981E49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A734C3" w:rsidRPr="00981E49">
        <w:rPr>
          <w:rFonts w:ascii="Arial" w:hAnsi="Arial" w:cs="Arial"/>
          <w:sz w:val="22"/>
          <w:szCs w:val="22"/>
        </w:rPr>
        <w:t>посещение на място на съответната жилищна сграда</w:t>
      </w:r>
      <w:r w:rsidR="00191F51">
        <w:rPr>
          <w:rFonts w:ascii="Arial" w:hAnsi="Arial" w:cs="Arial"/>
          <w:sz w:val="22"/>
          <w:szCs w:val="22"/>
        </w:rPr>
        <w:t>,</w:t>
      </w:r>
      <w:r w:rsidR="00A734C3" w:rsidRPr="00981E49">
        <w:rPr>
          <w:rFonts w:ascii="Arial" w:hAnsi="Arial" w:cs="Arial"/>
          <w:sz w:val="22"/>
          <w:szCs w:val="22"/>
        </w:rPr>
        <w:t xml:space="preserve"> с цел изготвяне на експертна оценка, която се подписва и от бенефициента</w:t>
      </w:r>
      <w:r w:rsidR="00844D76" w:rsidRPr="00981E49">
        <w:rPr>
          <w:rFonts w:ascii="Arial" w:hAnsi="Arial" w:cs="Arial"/>
          <w:sz w:val="22"/>
          <w:szCs w:val="22"/>
        </w:rPr>
        <w:t xml:space="preserve">. </w:t>
      </w:r>
      <w:r w:rsidR="00981E49" w:rsidRPr="00981E49">
        <w:rPr>
          <w:rFonts w:ascii="Arial" w:hAnsi="Arial" w:cs="Arial"/>
          <w:sz w:val="22"/>
          <w:szCs w:val="22"/>
        </w:rPr>
        <w:t xml:space="preserve">На база количествата и цените по експертната оценка, избраният от бенефициента изпълнител изготвя </w:t>
      </w:r>
      <w:r w:rsidR="00F112D9">
        <w:rPr>
          <w:rFonts w:ascii="Arial" w:hAnsi="Arial" w:cs="Arial"/>
          <w:sz w:val="22"/>
          <w:szCs w:val="22"/>
        </w:rPr>
        <w:t>КСС</w:t>
      </w:r>
      <w:r w:rsidR="00981E49" w:rsidRPr="00981E49">
        <w:rPr>
          <w:rFonts w:ascii="Arial" w:hAnsi="Arial" w:cs="Arial"/>
          <w:sz w:val="22"/>
          <w:szCs w:val="22"/>
        </w:rPr>
        <w:t xml:space="preserve"> по образеца на </w:t>
      </w:r>
      <w:r w:rsidR="00981E49" w:rsidRPr="00191F51">
        <w:rPr>
          <w:rFonts w:ascii="Arial" w:hAnsi="Arial" w:cs="Arial"/>
          <w:i/>
          <w:sz w:val="22"/>
          <w:szCs w:val="22"/>
        </w:rPr>
        <w:t>Приложение</w:t>
      </w:r>
      <w:r w:rsidR="00981E49" w:rsidRPr="00981E49">
        <w:rPr>
          <w:rFonts w:ascii="Arial" w:hAnsi="Arial" w:cs="Arial"/>
          <w:i/>
          <w:sz w:val="22"/>
          <w:szCs w:val="22"/>
        </w:rPr>
        <w:t xml:space="preserve"> – КСС договор</w:t>
      </w:r>
      <w:r w:rsidR="00981E49" w:rsidRPr="00981E49">
        <w:rPr>
          <w:rFonts w:ascii="Arial" w:hAnsi="Arial" w:cs="Arial"/>
          <w:sz w:val="22"/>
          <w:szCs w:val="22"/>
        </w:rPr>
        <w:t>,</w:t>
      </w:r>
      <w:r w:rsidR="00844D76" w:rsidRPr="00981E49">
        <w:rPr>
          <w:rFonts w:ascii="Arial" w:hAnsi="Arial" w:cs="Arial"/>
          <w:sz w:val="22"/>
          <w:szCs w:val="22"/>
        </w:rPr>
        <w:t xml:space="preserve"> която </w:t>
      </w:r>
      <w:r w:rsidR="007A4E3E" w:rsidRPr="00981E49">
        <w:rPr>
          <w:rFonts w:ascii="Arial" w:hAnsi="Arial" w:cs="Arial"/>
          <w:sz w:val="22"/>
          <w:szCs w:val="22"/>
        </w:rPr>
        <w:t>става</w:t>
      </w:r>
      <w:r w:rsidR="00844D76" w:rsidRPr="00981E49">
        <w:rPr>
          <w:rFonts w:ascii="Arial" w:hAnsi="Arial" w:cs="Arial"/>
          <w:sz w:val="22"/>
          <w:szCs w:val="22"/>
        </w:rPr>
        <w:t xml:space="preserve"> неразделна част от договор</w:t>
      </w:r>
      <w:r w:rsidRPr="00981E49">
        <w:rPr>
          <w:rFonts w:ascii="Arial" w:hAnsi="Arial" w:cs="Arial"/>
          <w:sz w:val="22"/>
          <w:szCs w:val="22"/>
        </w:rPr>
        <w:t>а</w:t>
      </w:r>
      <w:r w:rsidR="00844D76" w:rsidRPr="00981E49">
        <w:rPr>
          <w:rFonts w:ascii="Arial" w:hAnsi="Arial" w:cs="Arial"/>
          <w:sz w:val="22"/>
          <w:szCs w:val="22"/>
        </w:rPr>
        <w:t xml:space="preserve"> за СМР</w:t>
      </w:r>
      <w:r w:rsidR="00C558C4" w:rsidRPr="00C558C4">
        <w:rPr>
          <w:rFonts w:ascii="Arial" w:hAnsi="Arial" w:cs="Arial"/>
          <w:sz w:val="22"/>
          <w:szCs w:val="22"/>
        </w:rPr>
        <w:t xml:space="preserve"> </w:t>
      </w:r>
      <w:r w:rsidR="00C558C4">
        <w:rPr>
          <w:rFonts w:ascii="Arial" w:hAnsi="Arial" w:cs="Arial"/>
          <w:sz w:val="22"/>
          <w:szCs w:val="22"/>
        </w:rPr>
        <w:t xml:space="preserve">и </w:t>
      </w:r>
      <w:r w:rsidR="00C558C4" w:rsidRPr="00C558C4">
        <w:rPr>
          <w:rFonts w:ascii="Arial" w:hAnsi="Arial" w:cs="Arial"/>
          <w:sz w:val="22"/>
          <w:szCs w:val="22"/>
        </w:rPr>
        <w:t>следва да е в пълно съответствие с експертната оценка</w:t>
      </w:r>
      <w:r w:rsidR="00F112D9">
        <w:rPr>
          <w:rFonts w:ascii="Arial" w:hAnsi="Arial" w:cs="Arial"/>
          <w:sz w:val="22"/>
          <w:szCs w:val="22"/>
        </w:rPr>
        <w:t>.</w:t>
      </w:r>
    </w:p>
    <w:p w14:paraId="6B122B7E" w14:textId="754AF68B" w:rsidR="00A22C1B" w:rsidRPr="00981E49" w:rsidRDefault="0033424E" w:rsidP="00664E5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81E49">
        <w:rPr>
          <w:rFonts w:ascii="Arial" w:hAnsi="Arial" w:cs="Arial"/>
          <w:sz w:val="22"/>
          <w:szCs w:val="22"/>
        </w:rPr>
        <w:t>Дейностите по сключените договори за финансиране</w:t>
      </w:r>
      <w:r w:rsidR="00A734C3" w:rsidRPr="00981E49">
        <w:rPr>
          <w:rFonts w:ascii="Arial" w:hAnsi="Arial" w:cs="Arial"/>
          <w:sz w:val="22"/>
          <w:szCs w:val="22"/>
        </w:rPr>
        <w:t xml:space="preserve"> </w:t>
      </w:r>
      <w:r w:rsidR="000D69D8" w:rsidRPr="00981E49">
        <w:rPr>
          <w:rFonts w:ascii="Arial" w:hAnsi="Arial" w:cs="Arial"/>
          <w:sz w:val="22"/>
          <w:szCs w:val="22"/>
        </w:rPr>
        <w:t xml:space="preserve">и за СМР </w:t>
      </w:r>
      <w:r w:rsidRPr="00981E49">
        <w:rPr>
          <w:rFonts w:ascii="Arial" w:hAnsi="Arial" w:cs="Arial"/>
          <w:sz w:val="22"/>
          <w:szCs w:val="22"/>
        </w:rPr>
        <w:t>трябва да бъдат изпълнени</w:t>
      </w:r>
      <w:r w:rsidR="000D69D8" w:rsidRPr="00981E49">
        <w:rPr>
          <w:rFonts w:ascii="Arial" w:hAnsi="Arial" w:cs="Arial"/>
          <w:sz w:val="22"/>
          <w:szCs w:val="22"/>
        </w:rPr>
        <w:t xml:space="preserve"> и отчетени</w:t>
      </w:r>
      <w:r w:rsidRPr="00981E49">
        <w:rPr>
          <w:rFonts w:ascii="Arial" w:hAnsi="Arial" w:cs="Arial"/>
          <w:sz w:val="22"/>
          <w:szCs w:val="22"/>
        </w:rPr>
        <w:t xml:space="preserve"> </w:t>
      </w:r>
      <w:r w:rsidR="00FB045A" w:rsidRPr="00E71D17">
        <w:rPr>
          <w:rFonts w:ascii="Arial" w:hAnsi="Arial" w:cs="Arial"/>
          <w:sz w:val="22"/>
          <w:szCs w:val="22"/>
        </w:rPr>
        <w:t xml:space="preserve">съобразно заложените в тях срокове </w:t>
      </w:r>
      <w:r w:rsidRPr="00E71D17">
        <w:rPr>
          <w:rFonts w:ascii="Arial" w:hAnsi="Arial" w:cs="Arial"/>
          <w:sz w:val="22"/>
          <w:szCs w:val="22"/>
        </w:rPr>
        <w:t xml:space="preserve">в рамките на </w:t>
      </w:r>
      <w:r w:rsidR="00FB045A" w:rsidRPr="00E71D17">
        <w:rPr>
          <w:rFonts w:ascii="Arial" w:hAnsi="Arial" w:cs="Arial"/>
          <w:sz w:val="22"/>
          <w:szCs w:val="22"/>
        </w:rPr>
        <w:t>202</w:t>
      </w:r>
      <w:r w:rsidR="00B45754">
        <w:rPr>
          <w:rFonts w:ascii="Arial" w:hAnsi="Arial" w:cs="Arial"/>
          <w:sz w:val="22"/>
          <w:szCs w:val="22"/>
        </w:rPr>
        <w:t>3</w:t>
      </w:r>
      <w:r w:rsidR="00FB045A" w:rsidRPr="00E71D17">
        <w:rPr>
          <w:rFonts w:ascii="Arial" w:hAnsi="Arial" w:cs="Arial"/>
          <w:sz w:val="22"/>
          <w:szCs w:val="22"/>
        </w:rPr>
        <w:t xml:space="preserve"> г.</w:t>
      </w:r>
      <w:r w:rsidR="000D69D8" w:rsidRPr="00E71D17">
        <w:rPr>
          <w:rFonts w:ascii="Arial" w:hAnsi="Arial" w:cs="Arial"/>
          <w:sz w:val="22"/>
          <w:szCs w:val="22"/>
        </w:rPr>
        <w:t xml:space="preserve"> </w:t>
      </w:r>
      <w:r w:rsidRPr="00981E49">
        <w:rPr>
          <w:rFonts w:ascii="Arial" w:hAnsi="Arial" w:cs="Arial"/>
          <w:sz w:val="22"/>
          <w:szCs w:val="22"/>
        </w:rPr>
        <w:t xml:space="preserve"> </w:t>
      </w:r>
    </w:p>
    <w:p w14:paraId="7EBF8755" w14:textId="1774698E" w:rsidR="00673132" w:rsidRDefault="009C48B6" w:rsidP="005316FB">
      <w:pPr>
        <w:ind w:firstLine="56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981E49">
        <w:rPr>
          <w:rFonts w:ascii="Arial" w:hAnsi="Arial" w:cs="Arial"/>
          <w:sz w:val="22"/>
          <w:szCs w:val="22"/>
        </w:rPr>
        <w:t xml:space="preserve">Неполучилите финансиране </w:t>
      </w:r>
      <w:r w:rsidR="005316FB">
        <w:rPr>
          <w:rFonts w:ascii="Arial" w:hAnsi="Arial" w:cs="Arial"/>
          <w:sz w:val="22"/>
          <w:szCs w:val="22"/>
        </w:rPr>
        <w:t xml:space="preserve">през годината </w:t>
      </w:r>
      <w:r w:rsidRPr="00981E49">
        <w:rPr>
          <w:rFonts w:ascii="Arial" w:hAnsi="Arial" w:cs="Arial"/>
          <w:sz w:val="22"/>
          <w:szCs w:val="22"/>
        </w:rPr>
        <w:t>п</w:t>
      </w:r>
      <w:r w:rsidRPr="00981E49">
        <w:rPr>
          <w:rFonts w:ascii="Arial" w:hAnsi="Arial" w:cs="Arial"/>
          <w:sz w:val="22"/>
          <w:szCs w:val="22"/>
          <w:lang w:val="x-none"/>
        </w:rPr>
        <w:t>роектни предложения</w:t>
      </w:r>
      <w:r w:rsidRPr="00981E49">
        <w:rPr>
          <w:rFonts w:ascii="Arial" w:hAnsi="Arial" w:cs="Arial"/>
          <w:sz w:val="22"/>
          <w:szCs w:val="22"/>
        </w:rPr>
        <w:t xml:space="preserve">, както и недопуснатите, се съхраняват най-късно до края на </w:t>
      </w:r>
      <w:r w:rsidR="005316FB" w:rsidRPr="005316FB">
        <w:rPr>
          <w:rFonts w:ascii="Arial" w:hAnsi="Arial" w:cs="Arial"/>
          <w:sz w:val="22"/>
          <w:szCs w:val="22"/>
        </w:rPr>
        <w:t>първото тримесечие на следващата година</w:t>
      </w:r>
      <w:r w:rsidRPr="00981E49">
        <w:rPr>
          <w:rFonts w:ascii="Arial" w:hAnsi="Arial" w:cs="Arial"/>
          <w:sz w:val="22"/>
          <w:szCs w:val="22"/>
        </w:rPr>
        <w:t>, като съответните кандидати могат да ги изтеглят</w:t>
      </w:r>
      <w:r w:rsidR="000A526E" w:rsidRPr="00981E49">
        <w:rPr>
          <w:rFonts w:ascii="Arial" w:hAnsi="Arial" w:cs="Arial"/>
          <w:sz w:val="22"/>
          <w:szCs w:val="22"/>
        </w:rPr>
        <w:t xml:space="preserve">, подавайки в деловодството на МТСП </w:t>
      </w:r>
      <w:r w:rsidRPr="00981E49">
        <w:rPr>
          <w:rFonts w:ascii="Arial" w:hAnsi="Arial" w:cs="Arial"/>
          <w:sz w:val="22"/>
          <w:szCs w:val="22"/>
        </w:rPr>
        <w:t>писмено искане.</w:t>
      </w:r>
      <w:r w:rsidR="001B4395" w:rsidRPr="00981E49">
        <w:rPr>
          <w:rFonts w:ascii="Arial" w:hAnsi="Arial" w:cs="Arial"/>
          <w:sz w:val="22"/>
          <w:szCs w:val="22"/>
        </w:rPr>
        <w:t xml:space="preserve"> </w:t>
      </w:r>
    </w:p>
    <w:p w14:paraId="14B7C4CA" w14:textId="77777777" w:rsidR="00665ECF" w:rsidRPr="00981E49" w:rsidRDefault="00665ECF" w:rsidP="00BB66F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69052510" w14:textId="1680D488" w:rsidR="008414D3" w:rsidRPr="004B591D" w:rsidRDefault="00F575F8" w:rsidP="00BB66F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  <w:r w:rsidRPr="004B591D">
        <w:rPr>
          <w:rFonts w:ascii="Arial" w:hAnsi="Arial" w:cs="Arial"/>
          <w:iCs/>
          <w:sz w:val="22"/>
          <w:szCs w:val="22"/>
          <w:u w:val="single"/>
          <w:lang w:eastAsia="en-US"/>
        </w:rPr>
        <w:t xml:space="preserve">АДРЕС И </w:t>
      </w:r>
      <w:r w:rsidR="008414D3" w:rsidRPr="004B591D">
        <w:rPr>
          <w:rFonts w:ascii="Arial" w:hAnsi="Arial" w:cs="Arial"/>
          <w:iCs/>
          <w:sz w:val="22"/>
          <w:szCs w:val="22"/>
          <w:u w:val="single"/>
          <w:lang w:eastAsia="en-US"/>
        </w:rPr>
        <w:t>ТЕЛЕФОН</w:t>
      </w:r>
      <w:r w:rsidRPr="004B591D">
        <w:rPr>
          <w:rFonts w:ascii="Arial" w:hAnsi="Arial" w:cs="Arial"/>
          <w:iCs/>
          <w:sz w:val="22"/>
          <w:szCs w:val="22"/>
          <w:u w:val="single"/>
          <w:lang w:eastAsia="en-US"/>
        </w:rPr>
        <w:t>И</w:t>
      </w:r>
      <w:r w:rsidR="008414D3" w:rsidRPr="004B591D">
        <w:rPr>
          <w:rFonts w:ascii="Arial" w:hAnsi="Arial" w:cs="Arial"/>
          <w:iCs/>
          <w:sz w:val="22"/>
          <w:szCs w:val="22"/>
          <w:u w:val="single"/>
          <w:lang w:eastAsia="en-US"/>
        </w:rPr>
        <w:t xml:space="preserve"> ЗА ДОПЪЛНИТЕЛНА ИНФОРМАЦИЯ</w:t>
      </w:r>
      <w:r w:rsidR="008414D3" w:rsidRPr="004B591D">
        <w:rPr>
          <w:rFonts w:ascii="Arial" w:hAnsi="Arial" w:cs="Arial"/>
          <w:iCs/>
          <w:sz w:val="22"/>
          <w:szCs w:val="22"/>
          <w:lang w:eastAsia="en-US"/>
        </w:rPr>
        <w:t>:</w:t>
      </w:r>
    </w:p>
    <w:p w14:paraId="056BD30C" w14:textId="77777777" w:rsidR="00CE6506" w:rsidRPr="004B591D" w:rsidRDefault="00F575F8" w:rsidP="00BB66F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4B591D">
        <w:rPr>
          <w:rFonts w:ascii="Arial" w:hAnsi="Arial" w:cs="Arial"/>
          <w:iCs/>
          <w:sz w:val="22"/>
          <w:szCs w:val="22"/>
          <w:lang w:eastAsia="en-US"/>
        </w:rPr>
        <w:t xml:space="preserve">1051 гр. София, ул. „Триадица” №2, ет. </w:t>
      </w:r>
      <w:r w:rsidR="00CE6506" w:rsidRPr="004B591D">
        <w:rPr>
          <w:rFonts w:ascii="Arial" w:hAnsi="Arial" w:cs="Arial"/>
          <w:iCs/>
          <w:sz w:val="22"/>
          <w:szCs w:val="22"/>
          <w:lang w:eastAsia="en-US"/>
        </w:rPr>
        <w:t>партер, стая №</w:t>
      </w:r>
      <w:r w:rsidR="0051042F" w:rsidRPr="004B591D">
        <w:rPr>
          <w:rFonts w:ascii="Arial" w:hAnsi="Arial" w:cs="Arial"/>
          <w:iCs/>
          <w:sz w:val="22"/>
          <w:szCs w:val="22"/>
          <w:lang w:eastAsia="en-US"/>
        </w:rPr>
        <w:t>1</w:t>
      </w:r>
    </w:p>
    <w:p w14:paraId="148C2CFB" w14:textId="28AF7597" w:rsidR="008D3723" w:rsidRPr="00B45754" w:rsidRDefault="00C646A0" w:rsidP="00BB66F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val="ru-RU" w:eastAsia="en-US"/>
        </w:rPr>
      </w:pPr>
      <w:hyperlink r:id="rId10" w:history="1">
        <w:r w:rsidR="005425CB" w:rsidRPr="005425CB">
          <w:rPr>
            <w:rStyle w:val="Hyperlink"/>
            <w:rFonts w:ascii="Arial" w:hAnsi="Arial" w:cs="Arial"/>
            <w:iCs/>
            <w:sz w:val="22"/>
            <w:szCs w:val="22"/>
            <w:u w:val="none"/>
            <w:lang w:val="en-US" w:eastAsia="en-US"/>
          </w:rPr>
          <w:t>NP</w:t>
        </w:r>
        <w:r w:rsidR="005425CB" w:rsidRPr="00B45754">
          <w:rPr>
            <w:rStyle w:val="Hyperlink"/>
            <w:rFonts w:ascii="Arial" w:hAnsi="Arial" w:cs="Arial"/>
            <w:iCs/>
            <w:sz w:val="22"/>
            <w:szCs w:val="22"/>
            <w:u w:val="none"/>
            <w:lang w:val="ru-RU" w:eastAsia="en-US"/>
          </w:rPr>
          <w:t>_</w:t>
        </w:r>
        <w:r w:rsidR="005425CB" w:rsidRPr="005425CB">
          <w:rPr>
            <w:rStyle w:val="Hyperlink"/>
            <w:rFonts w:ascii="Arial" w:hAnsi="Arial" w:cs="Arial"/>
            <w:iCs/>
            <w:sz w:val="22"/>
            <w:szCs w:val="22"/>
            <w:u w:val="none"/>
            <w:lang w:val="en-US" w:eastAsia="en-US"/>
          </w:rPr>
          <w:t>K</w:t>
        </w:r>
        <w:r w:rsidR="005425CB" w:rsidRPr="00B45754">
          <w:rPr>
            <w:rStyle w:val="Hyperlink"/>
            <w:rFonts w:ascii="Arial" w:hAnsi="Arial" w:cs="Arial"/>
            <w:iCs/>
            <w:sz w:val="22"/>
            <w:szCs w:val="22"/>
            <w:u w:val="none"/>
            <w:lang w:val="ru-RU" w:eastAsia="en-US"/>
          </w:rPr>
          <w:t>1@</w:t>
        </w:r>
        <w:proofErr w:type="spellStart"/>
        <w:r w:rsidR="005425CB" w:rsidRPr="005425CB">
          <w:rPr>
            <w:rStyle w:val="Hyperlink"/>
            <w:rFonts w:ascii="Arial" w:hAnsi="Arial" w:cs="Arial"/>
            <w:iCs/>
            <w:sz w:val="22"/>
            <w:szCs w:val="22"/>
            <w:u w:val="none"/>
            <w:lang w:val="en-US" w:eastAsia="en-US"/>
          </w:rPr>
          <w:t>mtsp</w:t>
        </w:r>
        <w:proofErr w:type="spellEnd"/>
        <w:r w:rsidR="005425CB" w:rsidRPr="00B45754">
          <w:rPr>
            <w:rStyle w:val="Hyperlink"/>
            <w:rFonts w:ascii="Arial" w:hAnsi="Arial" w:cs="Arial"/>
            <w:iCs/>
            <w:sz w:val="22"/>
            <w:szCs w:val="22"/>
            <w:u w:val="none"/>
            <w:lang w:val="ru-RU" w:eastAsia="en-US"/>
          </w:rPr>
          <w:t>.</w:t>
        </w:r>
        <w:r w:rsidR="005425CB" w:rsidRPr="005425CB">
          <w:rPr>
            <w:rStyle w:val="Hyperlink"/>
            <w:rFonts w:ascii="Arial" w:hAnsi="Arial" w:cs="Arial"/>
            <w:iCs/>
            <w:sz w:val="22"/>
            <w:szCs w:val="22"/>
            <w:u w:val="none"/>
            <w:lang w:val="en-US" w:eastAsia="en-US"/>
          </w:rPr>
          <w:t>government</w:t>
        </w:r>
        <w:r w:rsidR="005425CB" w:rsidRPr="00B45754">
          <w:rPr>
            <w:rStyle w:val="Hyperlink"/>
            <w:rFonts w:ascii="Arial" w:hAnsi="Arial" w:cs="Arial"/>
            <w:iCs/>
            <w:sz w:val="22"/>
            <w:szCs w:val="22"/>
            <w:u w:val="none"/>
            <w:lang w:val="ru-RU" w:eastAsia="en-US"/>
          </w:rPr>
          <w:t>.</w:t>
        </w:r>
        <w:proofErr w:type="spellStart"/>
        <w:r w:rsidR="005425CB" w:rsidRPr="005425CB">
          <w:rPr>
            <w:rStyle w:val="Hyperlink"/>
            <w:rFonts w:ascii="Arial" w:hAnsi="Arial" w:cs="Arial"/>
            <w:iCs/>
            <w:sz w:val="22"/>
            <w:szCs w:val="22"/>
            <w:u w:val="none"/>
            <w:lang w:val="en-US" w:eastAsia="en-US"/>
          </w:rPr>
          <w:t>bg</w:t>
        </w:r>
        <w:proofErr w:type="spellEnd"/>
      </w:hyperlink>
      <w:r w:rsidR="008D3723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</w:p>
    <w:p w14:paraId="60A666CF" w14:textId="77777777" w:rsidR="0051042F" w:rsidRDefault="00F575F8" w:rsidP="00795E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  <w:r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 xml:space="preserve">Тел: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02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/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981 39 42;  02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/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811 96 74;  02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/</w:t>
      </w:r>
      <w:r w:rsidR="0051042F" w:rsidRPr="00B45754">
        <w:rPr>
          <w:rFonts w:ascii="Arial" w:hAnsi="Arial" w:cs="Arial"/>
          <w:iCs/>
          <w:color w:val="000000"/>
          <w:sz w:val="22"/>
          <w:szCs w:val="22"/>
          <w:lang w:val="ru-RU" w:eastAsia="en-US"/>
        </w:rPr>
        <w:t xml:space="preserve"> </w:t>
      </w:r>
      <w:r w:rsidR="0051042F" w:rsidRPr="004B591D">
        <w:rPr>
          <w:rFonts w:ascii="Arial" w:hAnsi="Arial" w:cs="Arial"/>
          <w:iCs/>
          <w:color w:val="000000"/>
          <w:sz w:val="22"/>
          <w:szCs w:val="22"/>
          <w:lang w:eastAsia="en-US"/>
        </w:rPr>
        <w:t>811 94 69</w:t>
      </w:r>
    </w:p>
    <w:p w14:paraId="6AC2F3EE" w14:textId="77777777" w:rsidR="00FB045A" w:rsidRDefault="00FB045A" w:rsidP="00795E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5414DE68" w14:textId="77777777" w:rsidR="00FB045A" w:rsidRPr="004B591D" w:rsidRDefault="00FB045A" w:rsidP="00795EE0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  <w:bookmarkStart w:id="1" w:name="_GoBack"/>
      <w:bookmarkEnd w:id="1"/>
    </w:p>
    <w:sectPr w:rsidR="00FB045A" w:rsidRPr="004B591D" w:rsidSect="001C41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1" w:right="991" w:bottom="709" w:left="1134" w:header="284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D9F0" w14:textId="77777777" w:rsidR="000004CE" w:rsidRDefault="000004CE" w:rsidP="00AC3203">
      <w:r>
        <w:separator/>
      </w:r>
    </w:p>
  </w:endnote>
  <w:endnote w:type="continuationSeparator" w:id="0">
    <w:p w14:paraId="3826369E" w14:textId="77777777" w:rsidR="000004CE" w:rsidRDefault="000004CE" w:rsidP="00AC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1569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6161837" w14:textId="69777075" w:rsidR="007C5E82" w:rsidRPr="00C2683E" w:rsidRDefault="007C5E82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C2683E">
          <w:rPr>
            <w:rFonts w:ascii="Arial" w:hAnsi="Arial" w:cs="Arial"/>
            <w:sz w:val="22"/>
            <w:szCs w:val="22"/>
          </w:rPr>
          <w:fldChar w:fldCharType="begin"/>
        </w:r>
        <w:r w:rsidRPr="00C2683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2683E">
          <w:rPr>
            <w:rFonts w:ascii="Arial" w:hAnsi="Arial" w:cs="Arial"/>
            <w:sz w:val="22"/>
            <w:szCs w:val="22"/>
          </w:rPr>
          <w:fldChar w:fldCharType="separate"/>
        </w:r>
        <w:r w:rsidR="00C646A0">
          <w:rPr>
            <w:rFonts w:ascii="Arial" w:hAnsi="Arial" w:cs="Arial"/>
            <w:noProof/>
            <w:sz w:val="22"/>
            <w:szCs w:val="22"/>
          </w:rPr>
          <w:t>8</w:t>
        </w:r>
        <w:r w:rsidRPr="00C2683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8ABBE0F" w14:textId="77777777" w:rsidR="007C5E82" w:rsidRPr="004D0B74" w:rsidRDefault="007C5E82" w:rsidP="004D0B74">
    <w:pPr>
      <w:tabs>
        <w:tab w:val="center" w:pos="4153"/>
        <w:tab w:val="left" w:pos="5797"/>
        <w:tab w:val="right" w:pos="8306"/>
      </w:tabs>
      <w:ind w:right="23"/>
      <w:jc w:val="center"/>
      <w:rPr>
        <w:rFonts w:ascii="Arial" w:hAnsi="Arial" w:cs="Arial"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F1AD" w14:textId="77777777" w:rsidR="007C5E82" w:rsidRPr="007C1603" w:rsidRDefault="007C5E82" w:rsidP="00B42429">
    <w:pPr>
      <w:tabs>
        <w:tab w:val="center" w:pos="4153"/>
        <w:tab w:val="left" w:pos="5797"/>
        <w:tab w:val="right" w:pos="8306"/>
      </w:tabs>
      <w:ind w:right="23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tab/>
    </w:r>
  </w:p>
  <w:p w14:paraId="0CC76692" w14:textId="77777777" w:rsidR="007C5E82" w:rsidRDefault="007C5E82" w:rsidP="00257D62">
    <w:pPr>
      <w:pStyle w:val="Footer"/>
      <w:tabs>
        <w:tab w:val="clear" w:pos="4536"/>
        <w:tab w:val="clear" w:pos="9072"/>
        <w:tab w:val="left" w:pos="2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8D25" w14:textId="77777777" w:rsidR="000004CE" w:rsidRDefault="000004CE" w:rsidP="00AC3203">
      <w:r>
        <w:separator/>
      </w:r>
    </w:p>
  </w:footnote>
  <w:footnote w:type="continuationSeparator" w:id="0">
    <w:p w14:paraId="7A902A58" w14:textId="77777777" w:rsidR="000004CE" w:rsidRDefault="000004CE" w:rsidP="00AC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DE61" w14:textId="14EFF91A" w:rsidR="007C5E82" w:rsidRPr="001B038B" w:rsidRDefault="007C5E82" w:rsidP="00FA5418">
    <w:pPr>
      <w:pStyle w:val="Header"/>
      <w:tabs>
        <w:tab w:val="clear" w:pos="4536"/>
        <w:tab w:val="clear" w:pos="9072"/>
        <w:tab w:val="left" w:pos="6645"/>
      </w:tabs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1B038B">
      <w:rPr>
        <w:rFonts w:ascii="Arial" w:hAnsi="Arial" w:cs="Arial"/>
        <w:bCs/>
        <w:i/>
        <w:iCs/>
        <w:color w:val="808080" w:themeColor="background1" w:themeShade="80"/>
        <w:sz w:val="18"/>
        <w:szCs w:val="18"/>
        <w:lang w:val="ru-RU"/>
      </w:rPr>
      <w:t xml:space="preserve">Приложение – </w:t>
    </w:r>
    <w:r w:rsidRPr="001B038B">
      <w:rPr>
        <w:rFonts w:ascii="Arial" w:hAnsi="Arial" w:cs="Arial"/>
        <w:i/>
        <w:color w:val="808080" w:themeColor="background1" w:themeShade="80"/>
        <w:sz w:val="18"/>
        <w:szCs w:val="18"/>
      </w:rPr>
      <w:t>Обява</w:t>
    </w:r>
    <w:r w:rsidRPr="001B038B">
      <w:rPr>
        <w:rFonts w:ascii="Arial" w:hAnsi="Arial" w:cs="Arial"/>
        <w:i/>
        <w:color w:val="808080" w:themeColor="background1" w:themeShade="80"/>
        <w:sz w:val="18"/>
        <w:szCs w:val="18"/>
        <w:lang w:val="en-US"/>
      </w:rPr>
      <w:t xml:space="preserve"> </w:t>
    </w:r>
    <w:r w:rsidRPr="001B038B">
      <w:rPr>
        <w:rFonts w:ascii="Arial" w:hAnsi="Arial" w:cs="Arial"/>
        <w:i/>
        <w:color w:val="808080" w:themeColor="background1" w:themeShade="80"/>
        <w:sz w:val="18"/>
        <w:szCs w:val="18"/>
      </w:rPr>
      <w:t>за кампания 20</w:t>
    </w:r>
    <w:r>
      <w:rPr>
        <w:rFonts w:ascii="Arial" w:hAnsi="Arial" w:cs="Arial"/>
        <w:i/>
        <w:color w:val="808080" w:themeColor="background1" w:themeShade="80"/>
        <w:sz w:val="18"/>
        <w:szCs w:val="18"/>
      </w:rPr>
      <w:t>2</w:t>
    </w:r>
    <w:r w:rsidR="00B6723D">
      <w:rPr>
        <w:rFonts w:ascii="Arial" w:hAnsi="Arial" w:cs="Arial"/>
        <w:i/>
        <w:color w:val="808080" w:themeColor="background1" w:themeShade="80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BAAB" w14:textId="77777777" w:rsidR="007C5E82" w:rsidRPr="00C4106A" w:rsidRDefault="007C5E82" w:rsidP="00071140">
    <w:pPr>
      <w:framePr w:w="2747" w:h="925" w:hRule="exact" w:hSpace="141" w:wrap="around" w:vAnchor="text" w:hAnchor="page" w:x="2545" w:y="212"/>
      <w:tabs>
        <w:tab w:val="left" w:pos="6096"/>
      </w:tabs>
      <w:spacing w:line="276" w:lineRule="auto"/>
      <w:rPr>
        <w:rFonts w:ascii="Arial" w:hAnsi="Arial" w:cs="Arial"/>
        <w:b/>
        <w:noProof/>
      </w:rPr>
    </w:pPr>
    <w:r w:rsidRPr="00C4106A">
      <w:rPr>
        <w:rFonts w:ascii="Arial" w:hAnsi="Arial" w:cs="Arial"/>
        <w:b/>
        <w:noProof/>
      </w:rPr>
      <w:t>РЕПУБЛИКА БЪЛГАРИЯ</w:t>
    </w:r>
  </w:p>
  <w:p w14:paraId="30541AA6" w14:textId="77777777" w:rsidR="007C5E82" w:rsidRPr="00B45754" w:rsidRDefault="007C5E82" w:rsidP="00071140">
    <w:pPr>
      <w:framePr w:w="2747" w:h="925" w:hRule="exact" w:hSpace="141" w:wrap="around" w:vAnchor="text" w:hAnchor="page" w:x="2545" w:y="212"/>
      <w:spacing w:line="276" w:lineRule="auto"/>
      <w:rPr>
        <w:rFonts w:ascii="Arial" w:hAnsi="Arial" w:cs="Arial"/>
        <w:noProof/>
        <w:lang w:val="ru-RU"/>
      </w:rPr>
    </w:pPr>
    <w:r w:rsidRPr="00C4106A">
      <w:rPr>
        <w:rFonts w:ascii="Arial" w:hAnsi="Arial" w:cs="Arial"/>
        <w:noProof/>
      </w:rPr>
      <w:t>Министерство на труда</w:t>
    </w:r>
  </w:p>
  <w:p w14:paraId="258F14C5" w14:textId="77777777" w:rsidR="007C5E82" w:rsidRPr="00C4106A" w:rsidRDefault="007C5E82" w:rsidP="00071140">
    <w:pPr>
      <w:framePr w:w="2747" w:h="925" w:hRule="exact" w:hSpace="141" w:wrap="around" w:vAnchor="text" w:hAnchor="page" w:x="2545" w:y="212"/>
      <w:spacing w:line="276" w:lineRule="auto"/>
      <w:rPr>
        <w:rFonts w:ascii="Arial" w:hAnsi="Arial" w:cs="Arial"/>
        <w:noProof/>
      </w:rPr>
    </w:pPr>
    <w:r w:rsidRPr="00C4106A">
      <w:rPr>
        <w:rFonts w:ascii="Arial" w:hAnsi="Arial" w:cs="Arial"/>
        <w:noProof/>
      </w:rPr>
      <w:t>и социалната политика</w:t>
    </w:r>
  </w:p>
  <w:p w14:paraId="7D1C8176" w14:textId="77777777" w:rsidR="007C5E82" w:rsidRPr="00B45754" w:rsidRDefault="007C5E82" w:rsidP="00071140">
    <w:pPr>
      <w:framePr w:w="2747" w:h="925" w:hRule="exact" w:hSpace="141" w:wrap="around" w:vAnchor="text" w:hAnchor="page" w:x="2545" w:y="212"/>
      <w:spacing w:line="276" w:lineRule="auto"/>
      <w:rPr>
        <w:rFonts w:ascii="Arial" w:hAnsi="Arial" w:cs="Arial"/>
        <w:noProof/>
        <w:sz w:val="18"/>
        <w:szCs w:val="18"/>
        <w:lang w:val="ru-RU"/>
      </w:rPr>
    </w:pPr>
  </w:p>
  <w:p w14:paraId="499F790A" w14:textId="77777777" w:rsidR="007C5E82" w:rsidRPr="002633EC" w:rsidRDefault="007C5E82" w:rsidP="005061CF">
    <w:pPr>
      <w:framePr w:w="3493" w:h="781" w:hRule="exact" w:hSpace="141" w:wrap="around" w:vAnchor="text" w:hAnchor="page" w:x="7592" w:y="318"/>
      <w:widowControl/>
      <w:autoSpaceDE/>
      <w:autoSpaceDN/>
      <w:adjustRightInd/>
      <w:jc w:val="center"/>
      <w:rPr>
        <w:rFonts w:ascii="Arial" w:hAnsi="Arial" w:cs="Arial"/>
        <w:b/>
      </w:rPr>
    </w:pPr>
    <w:r w:rsidRPr="002633EC">
      <w:rPr>
        <w:rFonts w:ascii="Arial" w:hAnsi="Arial" w:cs="Arial"/>
        <w:b/>
      </w:rPr>
      <w:t xml:space="preserve">НАЦИОНАЛНА ПРОГРАМА </w:t>
    </w:r>
  </w:p>
  <w:p w14:paraId="05F34123" w14:textId="77777777" w:rsidR="007C5E82" w:rsidRPr="00B45754" w:rsidRDefault="007C5E82" w:rsidP="005061CF">
    <w:pPr>
      <w:framePr w:w="3493" w:h="781" w:hRule="exact" w:hSpace="141" w:wrap="around" w:vAnchor="text" w:hAnchor="page" w:x="7592" w:y="318"/>
      <w:widowControl/>
      <w:autoSpaceDE/>
      <w:autoSpaceDN/>
      <w:adjustRightInd/>
      <w:jc w:val="center"/>
      <w:rPr>
        <w:rFonts w:ascii="Arial" w:hAnsi="Arial" w:cs="Arial"/>
        <w:b/>
        <w:noProof/>
        <w:lang w:val="ru-RU"/>
      </w:rPr>
    </w:pPr>
    <w:r w:rsidRPr="002633EC">
      <w:rPr>
        <w:rFonts w:ascii="Arial" w:hAnsi="Arial" w:cs="Arial"/>
        <w:b/>
      </w:rPr>
      <w:t xml:space="preserve">ЗА ДОСТЪПНА ЖИЛИЩНА СРЕДА </w:t>
    </w:r>
    <w:r>
      <w:rPr>
        <w:rFonts w:ascii="Arial" w:hAnsi="Arial" w:cs="Arial"/>
        <w:b/>
      </w:rPr>
      <w:t>И ЛИЧНА М</w:t>
    </w:r>
    <w:r w:rsidRPr="002633EC">
      <w:rPr>
        <w:rFonts w:ascii="Arial" w:hAnsi="Arial" w:cs="Arial"/>
        <w:b/>
      </w:rPr>
      <w:t>ОБИЛНОСТ</w:t>
    </w:r>
  </w:p>
  <w:p w14:paraId="6016A0A6" w14:textId="77777777" w:rsidR="007C5E82" w:rsidRDefault="007C5E82" w:rsidP="00AB36C4">
    <w:pPr>
      <w:pStyle w:val="Header"/>
      <w:tabs>
        <w:tab w:val="clear" w:pos="4536"/>
        <w:tab w:val="clear" w:pos="9072"/>
        <w:tab w:val="left" w:pos="426"/>
        <w:tab w:val="left" w:pos="1440"/>
        <w:tab w:val="right" w:pos="94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25122" wp14:editId="160F7260">
              <wp:simplePos x="0" y="0"/>
              <wp:positionH relativeFrom="column">
                <wp:posOffset>706659</wp:posOffset>
              </wp:positionH>
              <wp:positionV relativeFrom="paragraph">
                <wp:posOffset>111945</wp:posOffset>
              </wp:positionV>
              <wp:extent cx="0" cy="5143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493776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5pt,8.8pt" to="55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"/>
          </w:pict>
        </mc:Fallback>
      </mc:AlternateContent>
    </w:r>
    <w:r>
      <w:rPr>
        <w:noProof/>
      </w:rPr>
      <w:drawing>
        <wp:inline distT="0" distB="0" distL="0" distR="0" wp14:anchorId="69A38B5D" wp14:editId="42265B5B">
          <wp:extent cx="586740" cy="733425"/>
          <wp:effectExtent l="0" t="0" r="381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  <w:t xml:space="preserve">                                                                                                                                 </w:t>
    </w:r>
    <w:r>
      <w:t xml:space="preserve">         </w:t>
    </w:r>
    <w:r>
      <w:rPr>
        <w:lang w:val="en-US"/>
      </w:rPr>
      <w:t xml:space="preserve"> </w:t>
    </w:r>
    <w:r>
      <w:t xml:space="preserve">         </w:t>
    </w:r>
    <w:r>
      <w:rPr>
        <w:lang w:val="en-US"/>
      </w:rPr>
      <w:t xml:space="preserve"> </w:t>
    </w:r>
  </w:p>
  <w:p w14:paraId="5F1DDE57" w14:textId="77777777" w:rsidR="007C5E82" w:rsidRPr="00DD59FB" w:rsidRDefault="007C5E82" w:rsidP="00257D62">
    <w:pPr>
      <w:pBdr>
        <w:bottom w:val="double" w:sz="4" w:space="1" w:color="auto"/>
      </w:pBdr>
      <w:tabs>
        <w:tab w:val="left" w:pos="426"/>
        <w:tab w:val="left" w:pos="1440"/>
      </w:tabs>
      <w:rPr>
        <w:b/>
        <w:sz w:val="8"/>
        <w:szCs w:val="8"/>
        <w:u w:val="single"/>
        <w:lang w:val="en-US"/>
      </w:rPr>
    </w:pPr>
  </w:p>
  <w:p w14:paraId="17E787E0" w14:textId="77777777" w:rsidR="007C5E82" w:rsidRPr="00DD59FB" w:rsidRDefault="007C5E82" w:rsidP="00257D62">
    <w:pPr>
      <w:tabs>
        <w:tab w:val="left" w:pos="426"/>
        <w:tab w:val="left" w:pos="1440"/>
      </w:tabs>
      <w:ind w:left="3261"/>
      <w:rPr>
        <w:rFonts w:ascii="Arial" w:hAnsi="Arial" w:cs="Arial"/>
        <w:b/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2F6"/>
    <w:multiLevelType w:val="hybridMultilevel"/>
    <w:tmpl w:val="7E24A7E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3F07DD"/>
    <w:multiLevelType w:val="hybridMultilevel"/>
    <w:tmpl w:val="8BB2C4F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AE03B9"/>
    <w:multiLevelType w:val="hybridMultilevel"/>
    <w:tmpl w:val="21CAC9C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C4A0A"/>
    <w:multiLevelType w:val="hybridMultilevel"/>
    <w:tmpl w:val="3080F24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8C6654"/>
    <w:multiLevelType w:val="hybridMultilevel"/>
    <w:tmpl w:val="EB4A34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1F1ED8"/>
    <w:multiLevelType w:val="hybridMultilevel"/>
    <w:tmpl w:val="083078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6866FB"/>
    <w:multiLevelType w:val="hybridMultilevel"/>
    <w:tmpl w:val="ED2A2D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73047A"/>
    <w:multiLevelType w:val="hybridMultilevel"/>
    <w:tmpl w:val="F036FCA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E43B43"/>
    <w:multiLevelType w:val="hybridMultilevel"/>
    <w:tmpl w:val="70447C4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4A4CBA"/>
    <w:multiLevelType w:val="hybridMultilevel"/>
    <w:tmpl w:val="9ED8584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2F6AC1"/>
    <w:multiLevelType w:val="hybridMultilevel"/>
    <w:tmpl w:val="437A273A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FC0DA4"/>
    <w:multiLevelType w:val="hybridMultilevel"/>
    <w:tmpl w:val="ECF40D0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9139AE"/>
    <w:multiLevelType w:val="hybridMultilevel"/>
    <w:tmpl w:val="0E8EC2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C62875"/>
    <w:multiLevelType w:val="hybridMultilevel"/>
    <w:tmpl w:val="D2DA774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3"/>
    <w:rsid w:val="000004CE"/>
    <w:rsid w:val="000006C3"/>
    <w:rsid w:val="000010D7"/>
    <w:rsid w:val="00003BD5"/>
    <w:rsid w:val="00004077"/>
    <w:rsid w:val="0000616F"/>
    <w:rsid w:val="0000685D"/>
    <w:rsid w:val="000068CF"/>
    <w:rsid w:val="000103D2"/>
    <w:rsid w:val="00010AD8"/>
    <w:rsid w:val="000142A2"/>
    <w:rsid w:val="00014C8F"/>
    <w:rsid w:val="000155C3"/>
    <w:rsid w:val="000162C2"/>
    <w:rsid w:val="00021114"/>
    <w:rsid w:val="0002516D"/>
    <w:rsid w:val="00025240"/>
    <w:rsid w:val="00031595"/>
    <w:rsid w:val="000335CB"/>
    <w:rsid w:val="00033D2A"/>
    <w:rsid w:val="000342F8"/>
    <w:rsid w:val="00035029"/>
    <w:rsid w:val="000361EF"/>
    <w:rsid w:val="00036734"/>
    <w:rsid w:val="00037F72"/>
    <w:rsid w:val="00040282"/>
    <w:rsid w:val="000450A8"/>
    <w:rsid w:val="00047BCA"/>
    <w:rsid w:val="00051066"/>
    <w:rsid w:val="00051CA8"/>
    <w:rsid w:val="0005352E"/>
    <w:rsid w:val="00055D58"/>
    <w:rsid w:val="00057656"/>
    <w:rsid w:val="00060BCE"/>
    <w:rsid w:val="00060E10"/>
    <w:rsid w:val="000615F7"/>
    <w:rsid w:val="00062050"/>
    <w:rsid w:val="000644B9"/>
    <w:rsid w:val="000651C7"/>
    <w:rsid w:val="0006638B"/>
    <w:rsid w:val="000704C5"/>
    <w:rsid w:val="00071140"/>
    <w:rsid w:val="000723FE"/>
    <w:rsid w:val="00073965"/>
    <w:rsid w:val="000755B6"/>
    <w:rsid w:val="00076301"/>
    <w:rsid w:val="0008185C"/>
    <w:rsid w:val="00082091"/>
    <w:rsid w:val="000847A5"/>
    <w:rsid w:val="000855F2"/>
    <w:rsid w:val="00087438"/>
    <w:rsid w:val="00087B5E"/>
    <w:rsid w:val="00090611"/>
    <w:rsid w:val="0009185B"/>
    <w:rsid w:val="00092D68"/>
    <w:rsid w:val="00094D1F"/>
    <w:rsid w:val="00096524"/>
    <w:rsid w:val="000A2D43"/>
    <w:rsid w:val="000A2EB9"/>
    <w:rsid w:val="000A3AA7"/>
    <w:rsid w:val="000A4AE3"/>
    <w:rsid w:val="000A4B8B"/>
    <w:rsid w:val="000A526E"/>
    <w:rsid w:val="000A5993"/>
    <w:rsid w:val="000A699D"/>
    <w:rsid w:val="000A6AB7"/>
    <w:rsid w:val="000A74A0"/>
    <w:rsid w:val="000B1B39"/>
    <w:rsid w:val="000B33AF"/>
    <w:rsid w:val="000B5DA3"/>
    <w:rsid w:val="000B72A3"/>
    <w:rsid w:val="000B7F2E"/>
    <w:rsid w:val="000C0337"/>
    <w:rsid w:val="000C4E07"/>
    <w:rsid w:val="000C5577"/>
    <w:rsid w:val="000C61B1"/>
    <w:rsid w:val="000C6B7A"/>
    <w:rsid w:val="000C6E09"/>
    <w:rsid w:val="000C7FC1"/>
    <w:rsid w:val="000D02CA"/>
    <w:rsid w:val="000D0AC5"/>
    <w:rsid w:val="000D2C61"/>
    <w:rsid w:val="000D2CC8"/>
    <w:rsid w:val="000D2E44"/>
    <w:rsid w:val="000D3507"/>
    <w:rsid w:val="000D3F46"/>
    <w:rsid w:val="000D69D8"/>
    <w:rsid w:val="000E0DBC"/>
    <w:rsid w:val="000E4F2F"/>
    <w:rsid w:val="000E5705"/>
    <w:rsid w:val="000E5D15"/>
    <w:rsid w:val="000E68DA"/>
    <w:rsid w:val="000F1E4B"/>
    <w:rsid w:val="000F2BAE"/>
    <w:rsid w:val="000F4640"/>
    <w:rsid w:val="000F5E82"/>
    <w:rsid w:val="000F6127"/>
    <w:rsid w:val="00103BC2"/>
    <w:rsid w:val="00104740"/>
    <w:rsid w:val="001063FF"/>
    <w:rsid w:val="00106840"/>
    <w:rsid w:val="00106ABA"/>
    <w:rsid w:val="00107118"/>
    <w:rsid w:val="00107C94"/>
    <w:rsid w:val="00111322"/>
    <w:rsid w:val="0011249D"/>
    <w:rsid w:val="001133A7"/>
    <w:rsid w:val="0011526C"/>
    <w:rsid w:val="0012037B"/>
    <w:rsid w:val="001228AF"/>
    <w:rsid w:val="00123596"/>
    <w:rsid w:val="00123727"/>
    <w:rsid w:val="00124D7A"/>
    <w:rsid w:val="00125A17"/>
    <w:rsid w:val="0012647E"/>
    <w:rsid w:val="0013058D"/>
    <w:rsid w:val="00130941"/>
    <w:rsid w:val="00130D98"/>
    <w:rsid w:val="001316B8"/>
    <w:rsid w:val="0013255B"/>
    <w:rsid w:val="00132A32"/>
    <w:rsid w:val="0013322F"/>
    <w:rsid w:val="00135BD2"/>
    <w:rsid w:val="00137E88"/>
    <w:rsid w:val="00140C10"/>
    <w:rsid w:val="00141A40"/>
    <w:rsid w:val="00144194"/>
    <w:rsid w:val="00144DD2"/>
    <w:rsid w:val="00145E54"/>
    <w:rsid w:val="00146D46"/>
    <w:rsid w:val="0014716E"/>
    <w:rsid w:val="001503DB"/>
    <w:rsid w:val="0015167A"/>
    <w:rsid w:val="00152824"/>
    <w:rsid w:val="00156E3D"/>
    <w:rsid w:val="00157A06"/>
    <w:rsid w:val="001600D5"/>
    <w:rsid w:val="001610C1"/>
    <w:rsid w:val="00162CEA"/>
    <w:rsid w:val="00163904"/>
    <w:rsid w:val="00166722"/>
    <w:rsid w:val="00167ABD"/>
    <w:rsid w:val="001701F8"/>
    <w:rsid w:val="00170B6E"/>
    <w:rsid w:val="001714BA"/>
    <w:rsid w:val="001716A4"/>
    <w:rsid w:val="00172116"/>
    <w:rsid w:val="00172437"/>
    <w:rsid w:val="00174D2E"/>
    <w:rsid w:val="001751E6"/>
    <w:rsid w:val="00175E05"/>
    <w:rsid w:val="00184C4A"/>
    <w:rsid w:val="00185593"/>
    <w:rsid w:val="00185C75"/>
    <w:rsid w:val="00186671"/>
    <w:rsid w:val="00187CF5"/>
    <w:rsid w:val="0019042C"/>
    <w:rsid w:val="0019067D"/>
    <w:rsid w:val="00191F51"/>
    <w:rsid w:val="00192025"/>
    <w:rsid w:val="0019228C"/>
    <w:rsid w:val="00192EB4"/>
    <w:rsid w:val="00194F8F"/>
    <w:rsid w:val="00196F47"/>
    <w:rsid w:val="001A3B5D"/>
    <w:rsid w:val="001A4EC7"/>
    <w:rsid w:val="001A54AB"/>
    <w:rsid w:val="001A781A"/>
    <w:rsid w:val="001B038B"/>
    <w:rsid w:val="001B4395"/>
    <w:rsid w:val="001B457F"/>
    <w:rsid w:val="001B5BFC"/>
    <w:rsid w:val="001B6259"/>
    <w:rsid w:val="001B683A"/>
    <w:rsid w:val="001B6969"/>
    <w:rsid w:val="001B6F33"/>
    <w:rsid w:val="001B6F64"/>
    <w:rsid w:val="001B7076"/>
    <w:rsid w:val="001C2B4C"/>
    <w:rsid w:val="001C411E"/>
    <w:rsid w:val="001C5A6F"/>
    <w:rsid w:val="001C5EEB"/>
    <w:rsid w:val="001C6E8A"/>
    <w:rsid w:val="001C7CCD"/>
    <w:rsid w:val="001D0A65"/>
    <w:rsid w:val="001D0E9F"/>
    <w:rsid w:val="001D19D6"/>
    <w:rsid w:val="001D4C36"/>
    <w:rsid w:val="001D5246"/>
    <w:rsid w:val="001E2C16"/>
    <w:rsid w:val="001E3CA2"/>
    <w:rsid w:val="001E428A"/>
    <w:rsid w:val="001E69E2"/>
    <w:rsid w:val="001E6D11"/>
    <w:rsid w:val="001E6F8D"/>
    <w:rsid w:val="001F0953"/>
    <w:rsid w:val="001F0F34"/>
    <w:rsid w:val="001F4419"/>
    <w:rsid w:val="001F5289"/>
    <w:rsid w:val="001F67C9"/>
    <w:rsid w:val="001F6D77"/>
    <w:rsid w:val="001F7ADA"/>
    <w:rsid w:val="002010DA"/>
    <w:rsid w:val="002013B9"/>
    <w:rsid w:val="0020325E"/>
    <w:rsid w:val="0020367B"/>
    <w:rsid w:val="002037EB"/>
    <w:rsid w:val="002047D9"/>
    <w:rsid w:val="00204E10"/>
    <w:rsid w:val="00213078"/>
    <w:rsid w:val="00213235"/>
    <w:rsid w:val="00216510"/>
    <w:rsid w:val="0022120F"/>
    <w:rsid w:val="00225846"/>
    <w:rsid w:val="002271BA"/>
    <w:rsid w:val="00227841"/>
    <w:rsid w:val="00232BA9"/>
    <w:rsid w:val="002330D6"/>
    <w:rsid w:val="002360BB"/>
    <w:rsid w:val="00237130"/>
    <w:rsid w:val="002378E7"/>
    <w:rsid w:val="00237B61"/>
    <w:rsid w:val="00237C87"/>
    <w:rsid w:val="0024081D"/>
    <w:rsid w:val="00241A71"/>
    <w:rsid w:val="002429A1"/>
    <w:rsid w:val="002439FF"/>
    <w:rsid w:val="0024487E"/>
    <w:rsid w:val="00244E96"/>
    <w:rsid w:val="00246529"/>
    <w:rsid w:val="00246B0D"/>
    <w:rsid w:val="002478B3"/>
    <w:rsid w:val="0025422F"/>
    <w:rsid w:val="00254945"/>
    <w:rsid w:val="00254B29"/>
    <w:rsid w:val="002555D1"/>
    <w:rsid w:val="002560AC"/>
    <w:rsid w:val="00257D62"/>
    <w:rsid w:val="00260A75"/>
    <w:rsid w:val="00261D1E"/>
    <w:rsid w:val="00262E6C"/>
    <w:rsid w:val="002633EC"/>
    <w:rsid w:val="002634C7"/>
    <w:rsid w:val="0026438A"/>
    <w:rsid w:val="002654D7"/>
    <w:rsid w:val="00270A5B"/>
    <w:rsid w:val="00270B4F"/>
    <w:rsid w:val="00270B6C"/>
    <w:rsid w:val="00273467"/>
    <w:rsid w:val="00273E84"/>
    <w:rsid w:val="00274367"/>
    <w:rsid w:val="00274381"/>
    <w:rsid w:val="00276E16"/>
    <w:rsid w:val="002774D0"/>
    <w:rsid w:val="00277524"/>
    <w:rsid w:val="0028188C"/>
    <w:rsid w:val="002833EA"/>
    <w:rsid w:val="00284377"/>
    <w:rsid w:val="002845D3"/>
    <w:rsid w:val="00284863"/>
    <w:rsid w:val="00290283"/>
    <w:rsid w:val="00290A12"/>
    <w:rsid w:val="00291F00"/>
    <w:rsid w:val="00292254"/>
    <w:rsid w:val="002930AB"/>
    <w:rsid w:val="00294BB1"/>
    <w:rsid w:val="00294C9F"/>
    <w:rsid w:val="00295670"/>
    <w:rsid w:val="00295DBE"/>
    <w:rsid w:val="002966B5"/>
    <w:rsid w:val="00297750"/>
    <w:rsid w:val="002A1580"/>
    <w:rsid w:val="002A43BB"/>
    <w:rsid w:val="002A630C"/>
    <w:rsid w:val="002A6416"/>
    <w:rsid w:val="002B038E"/>
    <w:rsid w:val="002B1F33"/>
    <w:rsid w:val="002B3EC0"/>
    <w:rsid w:val="002B697B"/>
    <w:rsid w:val="002B6AD1"/>
    <w:rsid w:val="002C08C1"/>
    <w:rsid w:val="002C0E51"/>
    <w:rsid w:val="002C1E32"/>
    <w:rsid w:val="002C22DB"/>
    <w:rsid w:val="002C35ED"/>
    <w:rsid w:val="002C44A7"/>
    <w:rsid w:val="002C46CA"/>
    <w:rsid w:val="002C4B42"/>
    <w:rsid w:val="002C6703"/>
    <w:rsid w:val="002C7CAF"/>
    <w:rsid w:val="002D011D"/>
    <w:rsid w:val="002D1B7D"/>
    <w:rsid w:val="002D7CEE"/>
    <w:rsid w:val="002E00D6"/>
    <w:rsid w:val="002E00D8"/>
    <w:rsid w:val="002E0AA3"/>
    <w:rsid w:val="002E2822"/>
    <w:rsid w:val="002E32AF"/>
    <w:rsid w:val="002E5E6D"/>
    <w:rsid w:val="002E62F9"/>
    <w:rsid w:val="002E7091"/>
    <w:rsid w:val="002E774E"/>
    <w:rsid w:val="002F01F2"/>
    <w:rsid w:val="002F0226"/>
    <w:rsid w:val="002F1312"/>
    <w:rsid w:val="002F4246"/>
    <w:rsid w:val="002F4AF3"/>
    <w:rsid w:val="002F4CF3"/>
    <w:rsid w:val="002F6B93"/>
    <w:rsid w:val="002F7723"/>
    <w:rsid w:val="00304234"/>
    <w:rsid w:val="003053FC"/>
    <w:rsid w:val="003067B8"/>
    <w:rsid w:val="003074F1"/>
    <w:rsid w:val="003075EB"/>
    <w:rsid w:val="00310EBF"/>
    <w:rsid w:val="003116B9"/>
    <w:rsid w:val="003118D3"/>
    <w:rsid w:val="00311D03"/>
    <w:rsid w:val="00312E32"/>
    <w:rsid w:val="00313A8E"/>
    <w:rsid w:val="00313B8C"/>
    <w:rsid w:val="003165E9"/>
    <w:rsid w:val="00316854"/>
    <w:rsid w:val="00317A84"/>
    <w:rsid w:val="0032013D"/>
    <w:rsid w:val="003221DB"/>
    <w:rsid w:val="00326809"/>
    <w:rsid w:val="00331156"/>
    <w:rsid w:val="00332BE5"/>
    <w:rsid w:val="00332F60"/>
    <w:rsid w:val="0033424E"/>
    <w:rsid w:val="00334E50"/>
    <w:rsid w:val="003356D3"/>
    <w:rsid w:val="00336297"/>
    <w:rsid w:val="00337630"/>
    <w:rsid w:val="00340249"/>
    <w:rsid w:val="00340AAC"/>
    <w:rsid w:val="00340B27"/>
    <w:rsid w:val="0034103C"/>
    <w:rsid w:val="00341238"/>
    <w:rsid w:val="00341616"/>
    <w:rsid w:val="00341A79"/>
    <w:rsid w:val="00342D02"/>
    <w:rsid w:val="00342DDE"/>
    <w:rsid w:val="00345052"/>
    <w:rsid w:val="00345715"/>
    <w:rsid w:val="00345804"/>
    <w:rsid w:val="00347483"/>
    <w:rsid w:val="0035077A"/>
    <w:rsid w:val="003527F6"/>
    <w:rsid w:val="0035294C"/>
    <w:rsid w:val="00352C11"/>
    <w:rsid w:val="0035478A"/>
    <w:rsid w:val="00355175"/>
    <w:rsid w:val="00355F21"/>
    <w:rsid w:val="00356696"/>
    <w:rsid w:val="003571C0"/>
    <w:rsid w:val="003613BD"/>
    <w:rsid w:val="00361C26"/>
    <w:rsid w:val="0036215A"/>
    <w:rsid w:val="00363C24"/>
    <w:rsid w:val="00364B35"/>
    <w:rsid w:val="00364C35"/>
    <w:rsid w:val="00364D34"/>
    <w:rsid w:val="003653CC"/>
    <w:rsid w:val="003670D1"/>
    <w:rsid w:val="00370474"/>
    <w:rsid w:val="00370CA3"/>
    <w:rsid w:val="0037143E"/>
    <w:rsid w:val="0037230C"/>
    <w:rsid w:val="00372A77"/>
    <w:rsid w:val="00372C3D"/>
    <w:rsid w:val="00373BF8"/>
    <w:rsid w:val="003742F1"/>
    <w:rsid w:val="00374A0D"/>
    <w:rsid w:val="00374F5B"/>
    <w:rsid w:val="00377894"/>
    <w:rsid w:val="00377E91"/>
    <w:rsid w:val="003809D0"/>
    <w:rsid w:val="00383DF7"/>
    <w:rsid w:val="00384A85"/>
    <w:rsid w:val="003851C0"/>
    <w:rsid w:val="00385523"/>
    <w:rsid w:val="00385526"/>
    <w:rsid w:val="003877A4"/>
    <w:rsid w:val="00387CA5"/>
    <w:rsid w:val="00395C00"/>
    <w:rsid w:val="00396359"/>
    <w:rsid w:val="0039661B"/>
    <w:rsid w:val="00396C0F"/>
    <w:rsid w:val="003A14EE"/>
    <w:rsid w:val="003A214E"/>
    <w:rsid w:val="003A2276"/>
    <w:rsid w:val="003A257B"/>
    <w:rsid w:val="003A2C71"/>
    <w:rsid w:val="003A402B"/>
    <w:rsid w:val="003A47CF"/>
    <w:rsid w:val="003A61A3"/>
    <w:rsid w:val="003A7854"/>
    <w:rsid w:val="003B0A62"/>
    <w:rsid w:val="003B2740"/>
    <w:rsid w:val="003B3A92"/>
    <w:rsid w:val="003B45BE"/>
    <w:rsid w:val="003B5E46"/>
    <w:rsid w:val="003B73CC"/>
    <w:rsid w:val="003C086B"/>
    <w:rsid w:val="003C398C"/>
    <w:rsid w:val="003C51AA"/>
    <w:rsid w:val="003C58D4"/>
    <w:rsid w:val="003C6189"/>
    <w:rsid w:val="003C7514"/>
    <w:rsid w:val="003C7631"/>
    <w:rsid w:val="003D24FF"/>
    <w:rsid w:val="003D2787"/>
    <w:rsid w:val="003D2F39"/>
    <w:rsid w:val="003D3888"/>
    <w:rsid w:val="003D4664"/>
    <w:rsid w:val="003D4CF1"/>
    <w:rsid w:val="003D6DA4"/>
    <w:rsid w:val="003D7C75"/>
    <w:rsid w:val="003E2B4F"/>
    <w:rsid w:val="003E3C05"/>
    <w:rsid w:val="003E44B4"/>
    <w:rsid w:val="003E6905"/>
    <w:rsid w:val="003E6D6E"/>
    <w:rsid w:val="003E764A"/>
    <w:rsid w:val="003F0F5A"/>
    <w:rsid w:val="003F1543"/>
    <w:rsid w:val="003F162F"/>
    <w:rsid w:val="003F1899"/>
    <w:rsid w:val="003F4408"/>
    <w:rsid w:val="003F4F1C"/>
    <w:rsid w:val="003F6329"/>
    <w:rsid w:val="003F6C30"/>
    <w:rsid w:val="003F7076"/>
    <w:rsid w:val="003F7564"/>
    <w:rsid w:val="0040166D"/>
    <w:rsid w:val="00402604"/>
    <w:rsid w:val="004038A4"/>
    <w:rsid w:val="004061AF"/>
    <w:rsid w:val="00406957"/>
    <w:rsid w:val="00407836"/>
    <w:rsid w:val="004100A3"/>
    <w:rsid w:val="0041075A"/>
    <w:rsid w:val="0041239B"/>
    <w:rsid w:val="00413978"/>
    <w:rsid w:val="00414345"/>
    <w:rsid w:val="004161B2"/>
    <w:rsid w:val="00416F41"/>
    <w:rsid w:val="00417AEF"/>
    <w:rsid w:val="00420FF8"/>
    <w:rsid w:val="004218DD"/>
    <w:rsid w:val="00422030"/>
    <w:rsid w:val="0042219F"/>
    <w:rsid w:val="00423897"/>
    <w:rsid w:val="0042484F"/>
    <w:rsid w:val="00426134"/>
    <w:rsid w:val="004266DB"/>
    <w:rsid w:val="00427342"/>
    <w:rsid w:val="00427CDD"/>
    <w:rsid w:val="00431373"/>
    <w:rsid w:val="00431D1C"/>
    <w:rsid w:val="00432DBD"/>
    <w:rsid w:val="00434B04"/>
    <w:rsid w:val="00435962"/>
    <w:rsid w:val="00436C63"/>
    <w:rsid w:val="00436D41"/>
    <w:rsid w:val="00436EA1"/>
    <w:rsid w:val="004374AB"/>
    <w:rsid w:val="004400D2"/>
    <w:rsid w:val="004421F4"/>
    <w:rsid w:val="00443AC4"/>
    <w:rsid w:val="00444D00"/>
    <w:rsid w:val="00446C02"/>
    <w:rsid w:val="0044723E"/>
    <w:rsid w:val="004478F4"/>
    <w:rsid w:val="0045125B"/>
    <w:rsid w:val="00451EA1"/>
    <w:rsid w:val="00455099"/>
    <w:rsid w:val="00455A3E"/>
    <w:rsid w:val="00457313"/>
    <w:rsid w:val="004602B3"/>
    <w:rsid w:val="0046050C"/>
    <w:rsid w:val="0046111E"/>
    <w:rsid w:val="00462646"/>
    <w:rsid w:val="00462A52"/>
    <w:rsid w:val="00463118"/>
    <w:rsid w:val="00466A38"/>
    <w:rsid w:val="004677D7"/>
    <w:rsid w:val="00470EE0"/>
    <w:rsid w:val="004735B6"/>
    <w:rsid w:val="004802E1"/>
    <w:rsid w:val="004812D8"/>
    <w:rsid w:val="00481B3C"/>
    <w:rsid w:val="0048245F"/>
    <w:rsid w:val="004826E2"/>
    <w:rsid w:val="004832D8"/>
    <w:rsid w:val="00483779"/>
    <w:rsid w:val="0048403F"/>
    <w:rsid w:val="004865A5"/>
    <w:rsid w:val="00492215"/>
    <w:rsid w:val="00493044"/>
    <w:rsid w:val="004933A1"/>
    <w:rsid w:val="00493E83"/>
    <w:rsid w:val="004951BA"/>
    <w:rsid w:val="00495546"/>
    <w:rsid w:val="00496A97"/>
    <w:rsid w:val="0049788F"/>
    <w:rsid w:val="004A17A3"/>
    <w:rsid w:val="004A17E0"/>
    <w:rsid w:val="004A1B5E"/>
    <w:rsid w:val="004A21F6"/>
    <w:rsid w:val="004A2CBA"/>
    <w:rsid w:val="004A2CCF"/>
    <w:rsid w:val="004A325B"/>
    <w:rsid w:val="004A5FC5"/>
    <w:rsid w:val="004A616E"/>
    <w:rsid w:val="004A6F70"/>
    <w:rsid w:val="004A6FED"/>
    <w:rsid w:val="004B0F12"/>
    <w:rsid w:val="004B117E"/>
    <w:rsid w:val="004B1DF2"/>
    <w:rsid w:val="004B2218"/>
    <w:rsid w:val="004B4232"/>
    <w:rsid w:val="004B591D"/>
    <w:rsid w:val="004B6F98"/>
    <w:rsid w:val="004C06F7"/>
    <w:rsid w:val="004C1836"/>
    <w:rsid w:val="004C1A4F"/>
    <w:rsid w:val="004C24A9"/>
    <w:rsid w:val="004C2690"/>
    <w:rsid w:val="004C4E1A"/>
    <w:rsid w:val="004C7F74"/>
    <w:rsid w:val="004D0B74"/>
    <w:rsid w:val="004D3373"/>
    <w:rsid w:val="004D404E"/>
    <w:rsid w:val="004E04DF"/>
    <w:rsid w:val="004E07C3"/>
    <w:rsid w:val="004E0862"/>
    <w:rsid w:val="004E25FB"/>
    <w:rsid w:val="004E3A2E"/>
    <w:rsid w:val="004E482A"/>
    <w:rsid w:val="004E51DC"/>
    <w:rsid w:val="004E6419"/>
    <w:rsid w:val="004F0E82"/>
    <w:rsid w:val="004F0E88"/>
    <w:rsid w:val="004F0FFE"/>
    <w:rsid w:val="004F1EAF"/>
    <w:rsid w:val="004F2368"/>
    <w:rsid w:val="004F2998"/>
    <w:rsid w:val="004F3926"/>
    <w:rsid w:val="004F4A3B"/>
    <w:rsid w:val="004F5A59"/>
    <w:rsid w:val="004F7168"/>
    <w:rsid w:val="0050251F"/>
    <w:rsid w:val="0050301F"/>
    <w:rsid w:val="00503334"/>
    <w:rsid w:val="00503F1E"/>
    <w:rsid w:val="005056CE"/>
    <w:rsid w:val="005061CF"/>
    <w:rsid w:val="0051042F"/>
    <w:rsid w:val="00512800"/>
    <w:rsid w:val="00512E7B"/>
    <w:rsid w:val="0051366F"/>
    <w:rsid w:val="00514967"/>
    <w:rsid w:val="00514A91"/>
    <w:rsid w:val="00516355"/>
    <w:rsid w:val="00516FF8"/>
    <w:rsid w:val="00517774"/>
    <w:rsid w:val="00521CDB"/>
    <w:rsid w:val="0052431B"/>
    <w:rsid w:val="00524DC8"/>
    <w:rsid w:val="005260AA"/>
    <w:rsid w:val="00526CA7"/>
    <w:rsid w:val="005274AC"/>
    <w:rsid w:val="005316FB"/>
    <w:rsid w:val="00533A66"/>
    <w:rsid w:val="00533E1A"/>
    <w:rsid w:val="00534911"/>
    <w:rsid w:val="00537B89"/>
    <w:rsid w:val="00540773"/>
    <w:rsid w:val="00541676"/>
    <w:rsid w:val="005425CB"/>
    <w:rsid w:val="00544EEA"/>
    <w:rsid w:val="00545D25"/>
    <w:rsid w:val="00547898"/>
    <w:rsid w:val="00551B79"/>
    <w:rsid w:val="00552F61"/>
    <w:rsid w:val="00553944"/>
    <w:rsid w:val="00555193"/>
    <w:rsid w:val="0055577B"/>
    <w:rsid w:val="00555C89"/>
    <w:rsid w:val="00557B9B"/>
    <w:rsid w:val="00562ACD"/>
    <w:rsid w:val="00562E22"/>
    <w:rsid w:val="00565D8E"/>
    <w:rsid w:val="00566A5C"/>
    <w:rsid w:val="00567122"/>
    <w:rsid w:val="00567D34"/>
    <w:rsid w:val="00567D51"/>
    <w:rsid w:val="00571017"/>
    <w:rsid w:val="005712BE"/>
    <w:rsid w:val="005719AB"/>
    <w:rsid w:val="00572BCD"/>
    <w:rsid w:val="00573476"/>
    <w:rsid w:val="005758B8"/>
    <w:rsid w:val="00576291"/>
    <w:rsid w:val="00577D1C"/>
    <w:rsid w:val="0058107A"/>
    <w:rsid w:val="005810B7"/>
    <w:rsid w:val="00581116"/>
    <w:rsid w:val="00581870"/>
    <w:rsid w:val="00582616"/>
    <w:rsid w:val="00582832"/>
    <w:rsid w:val="00583C24"/>
    <w:rsid w:val="00584B14"/>
    <w:rsid w:val="005851FB"/>
    <w:rsid w:val="00585EA1"/>
    <w:rsid w:val="00585F10"/>
    <w:rsid w:val="00586A7B"/>
    <w:rsid w:val="00586CD7"/>
    <w:rsid w:val="0058789B"/>
    <w:rsid w:val="005878C3"/>
    <w:rsid w:val="00590BF5"/>
    <w:rsid w:val="00591106"/>
    <w:rsid w:val="005926C5"/>
    <w:rsid w:val="005942E9"/>
    <w:rsid w:val="00594BD8"/>
    <w:rsid w:val="00594CC8"/>
    <w:rsid w:val="00595B18"/>
    <w:rsid w:val="0059641E"/>
    <w:rsid w:val="00596759"/>
    <w:rsid w:val="005A1758"/>
    <w:rsid w:val="005A2190"/>
    <w:rsid w:val="005A3A43"/>
    <w:rsid w:val="005A3FC4"/>
    <w:rsid w:val="005A587B"/>
    <w:rsid w:val="005A6CD6"/>
    <w:rsid w:val="005A6DAF"/>
    <w:rsid w:val="005B1019"/>
    <w:rsid w:val="005B1807"/>
    <w:rsid w:val="005B47AE"/>
    <w:rsid w:val="005B55BE"/>
    <w:rsid w:val="005B6F06"/>
    <w:rsid w:val="005B7FBE"/>
    <w:rsid w:val="005C0B8E"/>
    <w:rsid w:val="005C193F"/>
    <w:rsid w:val="005C1D38"/>
    <w:rsid w:val="005D06B0"/>
    <w:rsid w:val="005D0EC2"/>
    <w:rsid w:val="005D4383"/>
    <w:rsid w:val="005D52F0"/>
    <w:rsid w:val="005D6C39"/>
    <w:rsid w:val="005E06C3"/>
    <w:rsid w:val="005E10F7"/>
    <w:rsid w:val="005E12C4"/>
    <w:rsid w:val="005E19ED"/>
    <w:rsid w:val="005E33FE"/>
    <w:rsid w:val="005E4B9C"/>
    <w:rsid w:val="005E784F"/>
    <w:rsid w:val="005E7C1D"/>
    <w:rsid w:val="005F0C4D"/>
    <w:rsid w:val="005F11D0"/>
    <w:rsid w:val="005F1D1A"/>
    <w:rsid w:val="005F4B76"/>
    <w:rsid w:val="005F5606"/>
    <w:rsid w:val="005F5F74"/>
    <w:rsid w:val="005F627A"/>
    <w:rsid w:val="00600DDC"/>
    <w:rsid w:val="00601736"/>
    <w:rsid w:val="00602F42"/>
    <w:rsid w:val="00603F18"/>
    <w:rsid w:val="00604FFE"/>
    <w:rsid w:val="0060676D"/>
    <w:rsid w:val="00606C6B"/>
    <w:rsid w:val="00610EED"/>
    <w:rsid w:val="00613E73"/>
    <w:rsid w:val="00615033"/>
    <w:rsid w:val="00615B28"/>
    <w:rsid w:val="00616E4C"/>
    <w:rsid w:val="0061730E"/>
    <w:rsid w:val="0062089F"/>
    <w:rsid w:val="006233E4"/>
    <w:rsid w:val="00625043"/>
    <w:rsid w:val="00626C3A"/>
    <w:rsid w:val="006301DC"/>
    <w:rsid w:val="006313C8"/>
    <w:rsid w:val="00631BE0"/>
    <w:rsid w:val="006324A0"/>
    <w:rsid w:val="006367A9"/>
    <w:rsid w:val="0063699D"/>
    <w:rsid w:val="006405FA"/>
    <w:rsid w:val="00640A8F"/>
    <w:rsid w:val="006425B1"/>
    <w:rsid w:val="006428F0"/>
    <w:rsid w:val="00642968"/>
    <w:rsid w:val="006435C1"/>
    <w:rsid w:val="00643A1E"/>
    <w:rsid w:val="00643CDE"/>
    <w:rsid w:val="00647CBB"/>
    <w:rsid w:val="006538A3"/>
    <w:rsid w:val="00653B4C"/>
    <w:rsid w:val="006542E6"/>
    <w:rsid w:val="00655386"/>
    <w:rsid w:val="00655D5A"/>
    <w:rsid w:val="00657C18"/>
    <w:rsid w:val="0066069D"/>
    <w:rsid w:val="00661CAA"/>
    <w:rsid w:val="00662559"/>
    <w:rsid w:val="00662849"/>
    <w:rsid w:val="00662AE7"/>
    <w:rsid w:val="00664414"/>
    <w:rsid w:val="00664E5C"/>
    <w:rsid w:val="00665372"/>
    <w:rsid w:val="00665A91"/>
    <w:rsid w:val="00665ECF"/>
    <w:rsid w:val="0066655E"/>
    <w:rsid w:val="00666D21"/>
    <w:rsid w:val="0066710D"/>
    <w:rsid w:val="006706BC"/>
    <w:rsid w:val="00671243"/>
    <w:rsid w:val="00671E33"/>
    <w:rsid w:val="00673132"/>
    <w:rsid w:val="0067477E"/>
    <w:rsid w:val="00680A85"/>
    <w:rsid w:val="0068263D"/>
    <w:rsid w:val="0068477E"/>
    <w:rsid w:val="0068584D"/>
    <w:rsid w:val="00685B1C"/>
    <w:rsid w:val="0069035D"/>
    <w:rsid w:val="00690709"/>
    <w:rsid w:val="006908C3"/>
    <w:rsid w:val="00693015"/>
    <w:rsid w:val="0069477D"/>
    <w:rsid w:val="00696E60"/>
    <w:rsid w:val="006A0878"/>
    <w:rsid w:val="006A2A9B"/>
    <w:rsid w:val="006A2E33"/>
    <w:rsid w:val="006A73FF"/>
    <w:rsid w:val="006B0155"/>
    <w:rsid w:val="006B2F8A"/>
    <w:rsid w:val="006B5BEF"/>
    <w:rsid w:val="006B7C89"/>
    <w:rsid w:val="006C050A"/>
    <w:rsid w:val="006C0944"/>
    <w:rsid w:val="006C3DC4"/>
    <w:rsid w:val="006C4B99"/>
    <w:rsid w:val="006C5028"/>
    <w:rsid w:val="006C6429"/>
    <w:rsid w:val="006C6CC5"/>
    <w:rsid w:val="006C7832"/>
    <w:rsid w:val="006C7E48"/>
    <w:rsid w:val="006D1D22"/>
    <w:rsid w:val="006D294A"/>
    <w:rsid w:val="006D2BC7"/>
    <w:rsid w:val="006D60B6"/>
    <w:rsid w:val="006D668B"/>
    <w:rsid w:val="006D7CC2"/>
    <w:rsid w:val="006D7F46"/>
    <w:rsid w:val="006E0A42"/>
    <w:rsid w:val="006E1613"/>
    <w:rsid w:val="006E484B"/>
    <w:rsid w:val="006E5972"/>
    <w:rsid w:val="006F1612"/>
    <w:rsid w:val="006F1B8F"/>
    <w:rsid w:val="006F2F0F"/>
    <w:rsid w:val="006F47B5"/>
    <w:rsid w:val="006F5743"/>
    <w:rsid w:val="006F69AB"/>
    <w:rsid w:val="006F6B45"/>
    <w:rsid w:val="006F7641"/>
    <w:rsid w:val="006F7D66"/>
    <w:rsid w:val="006F7F4A"/>
    <w:rsid w:val="00701214"/>
    <w:rsid w:val="00703EA6"/>
    <w:rsid w:val="007040E7"/>
    <w:rsid w:val="00705042"/>
    <w:rsid w:val="00705EAC"/>
    <w:rsid w:val="00712E4A"/>
    <w:rsid w:val="0071443D"/>
    <w:rsid w:val="00714E6F"/>
    <w:rsid w:val="00714F78"/>
    <w:rsid w:val="00717EA5"/>
    <w:rsid w:val="007220F7"/>
    <w:rsid w:val="0072220B"/>
    <w:rsid w:val="00722D72"/>
    <w:rsid w:val="007235A4"/>
    <w:rsid w:val="00723724"/>
    <w:rsid w:val="00725CD1"/>
    <w:rsid w:val="0072764B"/>
    <w:rsid w:val="007279EE"/>
    <w:rsid w:val="0073096D"/>
    <w:rsid w:val="00731976"/>
    <w:rsid w:val="00731E3B"/>
    <w:rsid w:val="00732B68"/>
    <w:rsid w:val="0073409D"/>
    <w:rsid w:val="00735C88"/>
    <w:rsid w:val="00736C64"/>
    <w:rsid w:val="00740CA1"/>
    <w:rsid w:val="00741561"/>
    <w:rsid w:val="00742430"/>
    <w:rsid w:val="00743F45"/>
    <w:rsid w:val="0074404B"/>
    <w:rsid w:val="00744152"/>
    <w:rsid w:val="007443F8"/>
    <w:rsid w:val="00744F45"/>
    <w:rsid w:val="007459FA"/>
    <w:rsid w:val="00746205"/>
    <w:rsid w:val="00747ED1"/>
    <w:rsid w:val="00747FD8"/>
    <w:rsid w:val="0075001D"/>
    <w:rsid w:val="00751539"/>
    <w:rsid w:val="00756660"/>
    <w:rsid w:val="00756720"/>
    <w:rsid w:val="00761C0E"/>
    <w:rsid w:val="00762F32"/>
    <w:rsid w:val="00763CA6"/>
    <w:rsid w:val="007652C1"/>
    <w:rsid w:val="0076676F"/>
    <w:rsid w:val="007671B7"/>
    <w:rsid w:val="00771423"/>
    <w:rsid w:val="0077368F"/>
    <w:rsid w:val="0077705C"/>
    <w:rsid w:val="007773DA"/>
    <w:rsid w:val="00777C1D"/>
    <w:rsid w:val="00781C53"/>
    <w:rsid w:val="00782DBA"/>
    <w:rsid w:val="00785AA0"/>
    <w:rsid w:val="007875F7"/>
    <w:rsid w:val="00792AC9"/>
    <w:rsid w:val="007939A1"/>
    <w:rsid w:val="00793F1B"/>
    <w:rsid w:val="00795EE0"/>
    <w:rsid w:val="007A1490"/>
    <w:rsid w:val="007A19C7"/>
    <w:rsid w:val="007A4389"/>
    <w:rsid w:val="007A4479"/>
    <w:rsid w:val="007A4E3E"/>
    <w:rsid w:val="007A5837"/>
    <w:rsid w:val="007A6F25"/>
    <w:rsid w:val="007A7AAD"/>
    <w:rsid w:val="007B0656"/>
    <w:rsid w:val="007B384C"/>
    <w:rsid w:val="007B4FCF"/>
    <w:rsid w:val="007B76B6"/>
    <w:rsid w:val="007C1603"/>
    <w:rsid w:val="007C1AF0"/>
    <w:rsid w:val="007C2CA7"/>
    <w:rsid w:val="007C37D4"/>
    <w:rsid w:val="007C50DB"/>
    <w:rsid w:val="007C5E82"/>
    <w:rsid w:val="007C695B"/>
    <w:rsid w:val="007C79BC"/>
    <w:rsid w:val="007C7ACD"/>
    <w:rsid w:val="007D3B51"/>
    <w:rsid w:val="007D646F"/>
    <w:rsid w:val="007D76DA"/>
    <w:rsid w:val="007E2286"/>
    <w:rsid w:val="007E238B"/>
    <w:rsid w:val="007E3214"/>
    <w:rsid w:val="007E4145"/>
    <w:rsid w:val="007E55F6"/>
    <w:rsid w:val="007E656C"/>
    <w:rsid w:val="007F0AAA"/>
    <w:rsid w:val="007F0F0F"/>
    <w:rsid w:val="007F1B2D"/>
    <w:rsid w:val="007F5A1E"/>
    <w:rsid w:val="007F7287"/>
    <w:rsid w:val="0080370B"/>
    <w:rsid w:val="00804167"/>
    <w:rsid w:val="00804ED0"/>
    <w:rsid w:val="00807D74"/>
    <w:rsid w:val="00810B2F"/>
    <w:rsid w:val="00811D40"/>
    <w:rsid w:val="00811E5D"/>
    <w:rsid w:val="00811FF7"/>
    <w:rsid w:val="008126B5"/>
    <w:rsid w:val="00814540"/>
    <w:rsid w:val="008153DA"/>
    <w:rsid w:val="008154F1"/>
    <w:rsid w:val="008156B8"/>
    <w:rsid w:val="00817202"/>
    <w:rsid w:val="00820B12"/>
    <w:rsid w:val="0082270D"/>
    <w:rsid w:val="00822F2E"/>
    <w:rsid w:val="0082524E"/>
    <w:rsid w:val="008278D9"/>
    <w:rsid w:val="008307BC"/>
    <w:rsid w:val="008317C8"/>
    <w:rsid w:val="0083193C"/>
    <w:rsid w:val="00833A6D"/>
    <w:rsid w:val="00833DA1"/>
    <w:rsid w:val="00834658"/>
    <w:rsid w:val="00834FFF"/>
    <w:rsid w:val="008364F2"/>
    <w:rsid w:val="008372FE"/>
    <w:rsid w:val="008414D3"/>
    <w:rsid w:val="00844049"/>
    <w:rsid w:val="00844480"/>
    <w:rsid w:val="00844785"/>
    <w:rsid w:val="00844B52"/>
    <w:rsid w:val="00844D76"/>
    <w:rsid w:val="00844F59"/>
    <w:rsid w:val="00847401"/>
    <w:rsid w:val="00847659"/>
    <w:rsid w:val="00847CAB"/>
    <w:rsid w:val="00850B27"/>
    <w:rsid w:val="0085107D"/>
    <w:rsid w:val="0085120C"/>
    <w:rsid w:val="00851880"/>
    <w:rsid w:val="00851F92"/>
    <w:rsid w:val="008522A6"/>
    <w:rsid w:val="00856279"/>
    <w:rsid w:val="00860E91"/>
    <w:rsid w:val="0086437E"/>
    <w:rsid w:val="00864986"/>
    <w:rsid w:val="0086515F"/>
    <w:rsid w:val="0086623E"/>
    <w:rsid w:val="0086680F"/>
    <w:rsid w:val="00870362"/>
    <w:rsid w:val="0087308F"/>
    <w:rsid w:val="00873132"/>
    <w:rsid w:val="008738C9"/>
    <w:rsid w:val="008773A8"/>
    <w:rsid w:val="00884881"/>
    <w:rsid w:val="0088518D"/>
    <w:rsid w:val="00885300"/>
    <w:rsid w:val="0089199B"/>
    <w:rsid w:val="008948E5"/>
    <w:rsid w:val="008949DC"/>
    <w:rsid w:val="00894D8F"/>
    <w:rsid w:val="0089694F"/>
    <w:rsid w:val="008A1888"/>
    <w:rsid w:val="008A3410"/>
    <w:rsid w:val="008A3E44"/>
    <w:rsid w:val="008A4E4C"/>
    <w:rsid w:val="008A55E7"/>
    <w:rsid w:val="008A723F"/>
    <w:rsid w:val="008B0EB6"/>
    <w:rsid w:val="008B2278"/>
    <w:rsid w:val="008B2980"/>
    <w:rsid w:val="008B3B80"/>
    <w:rsid w:val="008B4691"/>
    <w:rsid w:val="008B4C7F"/>
    <w:rsid w:val="008B4F7E"/>
    <w:rsid w:val="008B5A56"/>
    <w:rsid w:val="008B5B5E"/>
    <w:rsid w:val="008B5DD3"/>
    <w:rsid w:val="008B5E6D"/>
    <w:rsid w:val="008B5ED8"/>
    <w:rsid w:val="008B6CB5"/>
    <w:rsid w:val="008C3158"/>
    <w:rsid w:val="008C49DB"/>
    <w:rsid w:val="008C500B"/>
    <w:rsid w:val="008C70CC"/>
    <w:rsid w:val="008C7C45"/>
    <w:rsid w:val="008D24F4"/>
    <w:rsid w:val="008D2767"/>
    <w:rsid w:val="008D28B0"/>
    <w:rsid w:val="008D3723"/>
    <w:rsid w:val="008D5248"/>
    <w:rsid w:val="008D68A1"/>
    <w:rsid w:val="008D761D"/>
    <w:rsid w:val="008E0BF8"/>
    <w:rsid w:val="008E3817"/>
    <w:rsid w:val="008E45A7"/>
    <w:rsid w:val="008E4790"/>
    <w:rsid w:val="008E4E65"/>
    <w:rsid w:val="008E589D"/>
    <w:rsid w:val="008E6685"/>
    <w:rsid w:val="008F0240"/>
    <w:rsid w:val="008F1788"/>
    <w:rsid w:val="008F1FB2"/>
    <w:rsid w:val="008F4E06"/>
    <w:rsid w:val="00900585"/>
    <w:rsid w:val="009007FD"/>
    <w:rsid w:val="00901915"/>
    <w:rsid w:val="00903C92"/>
    <w:rsid w:val="009041A8"/>
    <w:rsid w:val="009042E4"/>
    <w:rsid w:val="00905856"/>
    <w:rsid w:val="00907033"/>
    <w:rsid w:val="009070E0"/>
    <w:rsid w:val="00913C0A"/>
    <w:rsid w:val="0091466D"/>
    <w:rsid w:val="00921377"/>
    <w:rsid w:val="00921AD3"/>
    <w:rsid w:val="0092274D"/>
    <w:rsid w:val="00924749"/>
    <w:rsid w:val="0092613A"/>
    <w:rsid w:val="00926822"/>
    <w:rsid w:val="00926CE6"/>
    <w:rsid w:val="0092727A"/>
    <w:rsid w:val="009275AA"/>
    <w:rsid w:val="009279C0"/>
    <w:rsid w:val="009309E1"/>
    <w:rsid w:val="0093128A"/>
    <w:rsid w:val="0093257C"/>
    <w:rsid w:val="00934E4F"/>
    <w:rsid w:val="00936642"/>
    <w:rsid w:val="00937BFC"/>
    <w:rsid w:val="00944191"/>
    <w:rsid w:val="00944232"/>
    <w:rsid w:val="00944FE6"/>
    <w:rsid w:val="00945C07"/>
    <w:rsid w:val="00947FFA"/>
    <w:rsid w:val="0095303C"/>
    <w:rsid w:val="00955694"/>
    <w:rsid w:val="009560D8"/>
    <w:rsid w:val="0095673C"/>
    <w:rsid w:val="00960263"/>
    <w:rsid w:val="00962ABA"/>
    <w:rsid w:val="00962E16"/>
    <w:rsid w:val="00963A91"/>
    <w:rsid w:val="0096424D"/>
    <w:rsid w:val="00973249"/>
    <w:rsid w:val="00973CF3"/>
    <w:rsid w:val="009740B3"/>
    <w:rsid w:val="00974264"/>
    <w:rsid w:val="0097531C"/>
    <w:rsid w:val="00975DC6"/>
    <w:rsid w:val="009763FB"/>
    <w:rsid w:val="00976850"/>
    <w:rsid w:val="009817BA"/>
    <w:rsid w:val="00981E49"/>
    <w:rsid w:val="0098399D"/>
    <w:rsid w:val="00984636"/>
    <w:rsid w:val="009847D4"/>
    <w:rsid w:val="00984C09"/>
    <w:rsid w:val="00985C1B"/>
    <w:rsid w:val="00991E4A"/>
    <w:rsid w:val="00993621"/>
    <w:rsid w:val="00993CE3"/>
    <w:rsid w:val="00994848"/>
    <w:rsid w:val="00994901"/>
    <w:rsid w:val="00994C97"/>
    <w:rsid w:val="00995197"/>
    <w:rsid w:val="009955C9"/>
    <w:rsid w:val="00996F08"/>
    <w:rsid w:val="009977EC"/>
    <w:rsid w:val="009A03FE"/>
    <w:rsid w:val="009A7796"/>
    <w:rsid w:val="009B0A17"/>
    <w:rsid w:val="009B120A"/>
    <w:rsid w:val="009B4B17"/>
    <w:rsid w:val="009B4C7A"/>
    <w:rsid w:val="009C148B"/>
    <w:rsid w:val="009C37BE"/>
    <w:rsid w:val="009C48B6"/>
    <w:rsid w:val="009C5AA7"/>
    <w:rsid w:val="009C5B79"/>
    <w:rsid w:val="009C6BF6"/>
    <w:rsid w:val="009C6F51"/>
    <w:rsid w:val="009C7056"/>
    <w:rsid w:val="009C7681"/>
    <w:rsid w:val="009C7A9C"/>
    <w:rsid w:val="009C7DD7"/>
    <w:rsid w:val="009D27DF"/>
    <w:rsid w:val="009D2823"/>
    <w:rsid w:val="009D34A5"/>
    <w:rsid w:val="009D4A22"/>
    <w:rsid w:val="009D4D3A"/>
    <w:rsid w:val="009D5792"/>
    <w:rsid w:val="009D5F51"/>
    <w:rsid w:val="009E066D"/>
    <w:rsid w:val="009E474F"/>
    <w:rsid w:val="009E4B48"/>
    <w:rsid w:val="009F01F1"/>
    <w:rsid w:val="009F1E4E"/>
    <w:rsid w:val="009F2620"/>
    <w:rsid w:val="009F2A72"/>
    <w:rsid w:val="009F2F41"/>
    <w:rsid w:val="009F41BE"/>
    <w:rsid w:val="009F6FAF"/>
    <w:rsid w:val="009F7615"/>
    <w:rsid w:val="00A00ED6"/>
    <w:rsid w:val="00A0476C"/>
    <w:rsid w:val="00A05E88"/>
    <w:rsid w:val="00A10925"/>
    <w:rsid w:val="00A10DAE"/>
    <w:rsid w:val="00A16CEC"/>
    <w:rsid w:val="00A179ED"/>
    <w:rsid w:val="00A17F63"/>
    <w:rsid w:val="00A2193E"/>
    <w:rsid w:val="00A22070"/>
    <w:rsid w:val="00A22C1B"/>
    <w:rsid w:val="00A237DF"/>
    <w:rsid w:val="00A240C5"/>
    <w:rsid w:val="00A24FB3"/>
    <w:rsid w:val="00A257A8"/>
    <w:rsid w:val="00A2647A"/>
    <w:rsid w:val="00A268AD"/>
    <w:rsid w:val="00A26E05"/>
    <w:rsid w:val="00A27C52"/>
    <w:rsid w:val="00A31CFD"/>
    <w:rsid w:val="00A3223A"/>
    <w:rsid w:val="00A335A2"/>
    <w:rsid w:val="00A33B60"/>
    <w:rsid w:val="00A33D0F"/>
    <w:rsid w:val="00A34BB4"/>
    <w:rsid w:val="00A34CB5"/>
    <w:rsid w:val="00A353E9"/>
    <w:rsid w:val="00A369E1"/>
    <w:rsid w:val="00A36AA5"/>
    <w:rsid w:val="00A37020"/>
    <w:rsid w:val="00A37951"/>
    <w:rsid w:val="00A44217"/>
    <w:rsid w:val="00A4669A"/>
    <w:rsid w:val="00A468D8"/>
    <w:rsid w:val="00A46BE1"/>
    <w:rsid w:val="00A46C75"/>
    <w:rsid w:val="00A47196"/>
    <w:rsid w:val="00A50204"/>
    <w:rsid w:val="00A504A2"/>
    <w:rsid w:val="00A50B6B"/>
    <w:rsid w:val="00A51E52"/>
    <w:rsid w:val="00A52D52"/>
    <w:rsid w:val="00A53BD1"/>
    <w:rsid w:val="00A54508"/>
    <w:rsid w:val="00A545FE"/>
    <w:rsid w:val="00A55939"/>
    <w:rsid w:val="00A55D3A"/>
    <w:rsid w:val="00A5649D"/>
    <w:rsid w:val="00A577A3"/>
    <w:rsid w:val="00A610E1"/>
    <w:rsid w:val="00A62398"/>
    <w:rsid w:val="00A6292D"/>
    <w:rsid w:val="00A63348"/>
    <w:rsid w:val="00A6676F"/>
    <w:rsid w:val="00A70054"/>
    <w:rsid w:val="00A709E0"/>
    <w:rsid w:val="00A70B87"/>
    <w:rsid w:val="00A71A4D"/>
    <w:rsid w:val="00A72334"/>
    <w:rsid w:val="00A734C3"/>
    <w:rsid w:val="00A77C48"/>
    <w:rsid w:val="00A80BC4"/>
    <w:rsid w:val="00A80D53"/>
    <w:rsid w:val="00A812A6"/>
    <w:rsid w:val="00A81D80"/>
    <w:rsid w:val="00A83A22"/>
    <w:rsid w:val="00A83A3F"/>
    <w:rsid w:val="00A84D44"/>
    <w:rsid w:val="00A8708C"/>
    <w:rsid w:val="00A904B4"/>
    <w:rsid w:val="00A906B4"/>
    <w:rsid w:val="00A90BA9"/>
    <w:rsid w:val="00A92481"/>
    <w:rsid w:val="00A95B3A"/>
    <w:rsid w:val="00A9717C"/>
    <w:rsid w:val="00A97542"/>
    <w:rsid w:val="00AA026C"/>
    <w:rsid w:val="00AA0422"/>
    <w:rsid w:val="00AA0712"/>
    <w:rsid w:val="00AA2429"/>
    <w:rsid w:val="00AA249A"/>
    <w:rsid w:val="00AA288A"/>
    <w:rsid w:val="00AA2D7F"/>
    <w:rsid w:val="00AA46C3"/>
    <w:rsid w:val="00AA6168"/>
    <w:rsid w:val="00AA6FC0"/>
    <w:rsid w:val="00AA7283"/>
    <w:rsid w:val="00AA7A07"/>
    <w:rsid w:val="00AA7A99"/>
    <w:rsid w:val="00AA7B6F"/>
    <w:rsid w:val="00AA7BE1"/>
    <w:rsid w:val="00AB1278"/>
    <w:rsid w:val="00AB1950"/>
    <w:rsid w:val="00AB36C4"/>
    <w:rsid w:val="00AB3831"/>
    <w:rsid w:val="00AB592A"/>
    <w:rsid w:val="00AB614B"/>
    <w:rsid w:val="00AC0C1B"/>
    <w:rsid w:val="00AC186E"/>
    <w:rsid w:val="00AC2A42"/>
    <w:rsid w:val="00AC3203"/>
    <w:rsid w:val="00AC3AEB"/>
    <w:rsid w:val="00AC6814"/>
    <w:rsid w:val="00AC6C14"/>
    <w:rsid w:val="00AC7895"/>
    <w:rsid w:val="00AC7DDA"/>
    <w:rsid w:val="00AD02B4"/>
    <w:rsid w:val="00AD0873"/>
    <w:rsid w:val="00AD25AF"/>
    <w:rsid w:val="00AD42C9"/>
    <w:rsid w:val="00AD4BEA"/>
    <w:rsid w:val="00AD6276"/>
    <w:rsid w:val="00AD755A"/>
    <w:rsid w:val="00AE08AF"/>
    <w:rsid w:val="00AE0DD1"/>
    <w:rsid w:val="00AE39C0"/>
    <w:rsid w:val="00AE60A5"/>
    <w:rsid w:val="00AE6D7F"/>
    <w:rsid w:val="00AF0228"/>
    <w:rsid w:val="00AF037C"/>
    <w:rsid w:val="00AF0670"/>
    <w:rsid w:val="00AF56F6"/>
    <w:rsid w:val="00AF6553"/>
    <w:rsid w:val="00B00770"/>
    <w:rsid w:val="00B009D1"/>
    <w:rsid w:val="00B00B9B"/>
    <w:rsid w:val="00B01F26"/>
    <w:rsid w:val="00B0287F"/>
    <w:rsid w:val="00B02F4A"/>
    <w:rsid w:val="00B03A5B"/>
    <w:rsid w:val="00B04B96"/>
    <w:rsid w:val="00B060D4"/>
    <w:rsid w:val="00B07B50"/>
    <w:rsid w:val="00B10CAA"/>
    <w:rsid w:val="00B11564"/>
    <w:rsid w:val="00B11B9B"/>
    <w:rsid w:val="00B132C5"/>
    <w:rsid w:val="00B177AE"/>
    <w:rsid w:val="00B17DDA"/>
    <w:rsid w:val="00B21985"/>
    <w:rsid w:val="00B21CAB"/>
    <w:rsid w:val="00B2205F"/>
    <w:rsid w:val="00B233A6"/>
    <w:rsid w:val="00B236CA"/>
    <w:rsid w:val="00B240C7"/>
    <w:rsid w:val="00B26838"/>
    <w:rsid w:val="00B26F6F"/>
    <w:rsid w:val="00B318BA"/>
    <w:rsid w:val="00B32E75"/>
    <w:rsid w:val="00B331CD"/>
    <w:rsid w:val="00B37916"/>
    <w:rsid w:val="00B417BC"/>
    <w:rsid w:val="00B41FD1"/>
    <w:rsid w:val="00B42429"/>
    <w:rsid w:val="00B42C83"/>
    <w:rsid w:val="00B4326D"/>
    <w:rsid w:val="00B45754"/>
    <w:rsid w:val="00B4795A"/>
    <w:rsid w:val="00B5043B"/>
    <w:rsid w:val="00B5200C"/>
    <w:rsid w:val="00B5254A"/>
    <w:rsid w:val="00B53D7F"/>
    <w:rsid w:val="00B55658"/>
    <w:rsid w:val="00B5608F"/>
    <w:rsid w:val="00B5663B"/>
    <w:rsid w:val="00B6065F"/>
    <w:rsid w:val="00B60707"/>
    <w:rsid w:val="00B61EDF"/>
    <w:rsid w:val="00B63E19"/>
    <w:rsid w:val="00B64196"/>
    <w:rsid w:val="00B6723D"/>
    <w:rsid w:val="00B67971"/>
    <w:rsid w:val="00B70354"/>
    <w:rsid w:val="00B70815"/>
    <w:rsid w:val="00B719B7"/>
    <w:rsid w:val="00B736AD"/>
    <w:rsid w:val="00B745C2"/>
    <w:rsid w:val="00B75EB8"/>
    <w:rsid w:val="00B76669"/>
    <w:rsid w:val="00B81D66"/>
    <w:rsid w:val="00B83085"/>
    <w:rsid w:val="00B83C96"/>
    <w:rsid w:val="00B84029"/>
    <w:rsid w:val="00B8496B"/>
    <w:rsid w:val="00B85ABF"/>
    <w:rsid w:val="00B864FC"/>
    <w:rsid w:val="00B87BC9"/>
    <w:rsid w:val="00B9075A"/>
    <w:rsid w:val="00B92D59"/>
    <w:rsid w:val="00B92FD3"/>
    <w:rsid w:val="00B936F4"/>
    <w:rsid w:val="00B95254"/>
    <w:rsid w:val="00B958AD"/>
    <w:rsid w:val="00BA161D"/>
    <w:rsid w:val="00BA40A9"/>
    <w:rsid w:val="00BA4AB2"/>
    <w:rsid w:val="00BA5880"/>
    <w:rsid w:val="00BA6EEB"/>
    <w:rsid w:val="00BB151C"/>
    <w:rsid w:val="00BB30C8"/>
    <w:rsid w:val="00BB3C02"/>
    <w:rsid w:val="00BB537E"/>
    <w:rsid w:val="00BB5613"/>
    <w:rsid w:val="00BB66FC"/>
    <w:rsid w:val="00BB6A0A"/>
    <w:rsid w:val="00BB6B3D"/>
    <w:rsid w:val="00BB707B"/>
    <w:rsid w:val="00BC0D5E"/>
    <w:rsid w:val="00BC1E57"/>
    <w:rsid w:val="00BC2969"/>
    <w:rsid w:val="00BC39DA"/>
    <w:rsid w:val="00BC6D5E"/>
    <w:rsid w:val="00BD22E2"/>
    <w:rsid w:val="00BD3357"/>
    <w:rsid w:val="00BD3EAC"/>
    <w:rsid w:val="00BD6477"/>
    <w:rsid w:val="00BD711A"/>
    <w:rsid w:val="00BD7542"/>
    <w:rsid w:val="00BD7873"/>
    <w:rsid w:val="00BD7D7A"/>
    <w:rsid w:val="00BE3873"/>
    <w:rsid w:val="00BE4142"/>
    <w:rsid w:val="00BE4612"/>
    <w:rsid w:val="00BE48C0"/>
    <w:rsid w:val="00BE5B30"/>
    <w:rsid w:val="00BE60BB"/>
    <w:rsid w:val="00BF1055"/>
    <w:rsid w:val="00BF1195"/>
    <w:rsid w:val="00BF11AC"/>
    <w:rsid w:val="00BF1780"/>
    <w:rsid w:val="00BF195C"/>
    <w:rsid w:val="00BF2C8F"/>
    <w:rsid w:val="00BF35E7"/>
    <w:rsid w:val="00BF4D07"/>
    <w:rsid w:val="00BF70D3"/>
    <w:rsid w:val="00BF734A"/>
    <w:rsid w:val="00C001D6"/>
    <w:rsid w:val="00C00AF6"/>
    <w:rsid w:val="00C022AE"/>
    <w:rsid w:val="00C02667"/>
    <w:rsid w:val="00C1200B"/>
    <w:rsid w:val="00C122D1"/>
    <w:rsid w:val="00C132D1"/>
    <w:rsid w:val="00C14C07"/>
    <w:rsid w:val="00C157F1"/>
    <w:rsid w:val="00C16699"/>
    <w:rsid w:val="00C172F1"/>
    <w:rsid w:val="00C1750B"/>
    <w:rsid w:val="00C2263D"/>
    <w:rsid w:val="00C241C4"/>
    <w:rsid w:val="00C24630"/>
    <w:rsid w:val="00C24F3E"/>
    <w:rsid w:val="00C257CF"/>
    <w:rsid w:val="00C2683E"/>
    <w:rsid w:val="00C305B0"/>
    <w:rsid w:val="00C308D9"/>
    <w:rsid w:val="00C31702"/>
    <w:rsid w:val="00C31A75"/>
    <w:rsid w:val="00C323A1"/>
    <w:rsid w:val="00C32998"/>
    <w:rsid w:val="00C332AB"/>
    <w:rsid w:val="00C34755"/>
    <w:rsid w:val="00C35264"/>
    <w:rsid w:val="00C35E12"/>
    <w:rsid w:val="00C364C4"/>
    <w:rsid w:val="00C37782"/>
    <w:rsid w:val="00C377C8"/>
    <w:rsid w:val="00C40797"/>
    <w:rsid w:val="00C4106A"/>
    <w:rsid w:val="00C4193B"/>
    <w:rsid w:val="00C41B1B"/>
    <w:rsid w:val="00C41E30"/>
    <w:rsid w:val="00C423EC"/>
    <w:rsid w:val="00C4356E"/>
    <w:rsid w:val="00C4526F"/>
    <w:rsid w:val="00C4559F"/>
    <w:rsid w:val="00C4565B"/>
    <w:rsid w:val="00C4627C"/>
    <w:rsid w:val="00C46A6D"/>
    <w:rsid w:val="00C46DD7"/>
    <w:rsid w:val="00C47308"/>
    <w:rsid w:val="00C47479"/>
    <w:rsid w:val="00C51648"/>
    <w:rsid w:val="00C54122"/>
    <w:rsid w:val="00C54B14"/>
    <w:rsid w:val="00C5527B"/>
    <w:rsid w:val="00C558C4"/>
    <w:rsid w:val="00C6059B"/>
    <w:rsid w:val="00C627EC"/>
    <w:rsid w:val="00C6308E"/>
    <w:rsid w:val="00C633EF"/>
    <w:rsid w:val="00C63FC3"/>
    <w:rsid w:val="00C64643"/>
    <w:rsid w:val="00C646A0"/>
    <w:rsid w:val="00C65599"/>
    <w:rsid w:val="00C655CA"/>
    <w:rsid w:val="00C65B35"/>
    <w:rsid w:val="00C660DD"/>
    <w:rsid w:val="00C667EE"/>
    <w:rsid w:val="00C66FC9"/>
    <w:rsid w:val="00C70245"/>
    <w:rsid w:val="00C721D5"/>
    <w:rsid w:val="00C72C9E"/>
    <w:rsid w:val="00C73D4C"/>
    <w:rsid w:val="00C74572"/>
    <w:rsid w:val="00C802E0"/>
    <w:rsid w:val="00C80538"/>
    <w:rsid w:val="00C8241B"/>
    <w:rsid w:val="00C82686"/>
    <w:rsid w:val="00C82811"/>
    <w:rsid w:val="00C8338A"/>
    <w:rsid w:val="00C835E7"/>
    <w:rsid w:val="00C8474C"/>
    <w:rsid w:val="00C85B4B"/>
    <w:rsid w:val="00C862C0"/>
    <w:rsid w:val="00C878CE"/>
    <w:rsid w:val="00C910E6"/>
    <w:rsid w:val="00C924EF"/>
    <w:rsid w:val="00C9363A"/>
    <w:rsid w:val="00C93BA8"/>
    <w:rsid w:val="00C93CB5"/>
    <w:rsid w:val="00C96156"/>
    <w:rsid w:val="00CA03D7"/>
    <w:rsid w:val="00CA0BC1"/>
    <w:rsid w:val="00CA14B7"/>
    <w:rsid w:val="00CA1534"/>
    <w:rsid w:val="00CA174F"/>
    <w:rsid w:val="00CA5689"/>
    <w:rsid w:val="00CA599C"/>
    <w:rsid w:val="00CA768C"/>
    <w:rsid w:val="00CA787B"/>
    <w:rsid w:val="00CA7E28"/>
    <w:rsid w:val="00CB0A4B"/>
    <w:rsid w:val="00CB0F60"/>
    <w:rsid w:val="00CB1585"/>
    <w:rsid w:val="00CB311A"/>
    <w:rsid w:val="00CB3209"/>
    <w:rsid w:val="00CB366B"/>
    <w:rsid w:val="00CB3DF0"/>
    <w:rsid w:val="00CB3F4A"/>
    <w:rsid w:val="00CB48B4"/>
    <w:rsid w:val="00CC2A5D"/>
    <w:rsid w:val="00CC7D95"/>
    <w:rsid w:val="00CD089F"/>
    <w:rsid w:val="00CD0CF3"/>
    <w:rsid w:val="00CD29B6"/>
    <w:rsid w:val="00CD2C66"/>
    <w:rsid w:val="00CD4014"/>
    <w:rsid w:val="00CE2B7E"/>
    <w:rsid w:val="00CE494C"/>
    <w:rsid w:val="00CE4CBC"/>
    <w:rsid w:val="00CE6506"/>
    <w:rsid w:val="00CE6651"/>
    <w:rsid w:val="00CE6F4D"/>
    <w:rsid w:val="00CE7492"/>
    <w:rsid w:val="00CE7B9C"/>
    <w:rsid w:val="00CF065D"/>
    <w:rsid w:val="00CF0C3A"/>
    <w:rsid w:val="00CF13D0"/>
    <w:rsid w:val="00CF1B01"/>
    <w:rsid w:val="00CF203D"/>
    <w:rsid w:val="00CF329C"/>
    <w:rsid w:val="00CF4978"/>
    <w:rsid w:val="00CF5521"/>
    <w:rsid w:val="00CF797A"/>
    <w:rsid w:val="00D000C9"/>
    <w:rsid w:val="00D055AD"/>
    <w:rsid w:val="00D05C5E"/>
    <w:rsid w:val="00D06817"/>
    <w:rsid w:val="00D06B74"/>
    <w:rsid w:val="00D113EA"/>
    <w:rsid w:val="00D11A84"/>
    <w:rsid w:val="00D13096"/>
    <w:rsid w:val="00D13DB3"/>
    <w:rsid w:val="00D14131"/>
    <w:rsid w:val="00D147E1"/>
    <w:rsid w:val="00D15A4E"/>
    <w:rsid w:val="00D16319"/>
    <w:rsid w:val="00D178E1"/>
    <w:rsid w:val="00D17FFD"/>
    <w:rsid w:val="00D20AFE"/>
    <w:rsid w:val="00D21D72"/>
    <w:rsid w:val="00D22396"/>
    <w:rsid w:val="00D2299E"/>
    <w:rsid w:val="00D25514"/>
    <w:rsid w:val="00D263B3"/>
    <w:rsid w:val="00D27508"/>
    <w:rsid w:val="00D302DE"/>
    <w:rsid w:val="00D35C32"/>
    <w:rsid w:val="00D35EFA"/>
    <w:rsid w:val="00D366BA"/>
    <w:rsid w:val="00D43FEC"/>
    <w:rsid w:val="00D44327"/>
    <w:rsid w:val="00D44B46"/>
    <w:rsid w:val="00D44DBB"/>
    <w:rsid w:val="00D46690"/>
    <w:rsid w:val="00D46BCD"/>
    <w:rsid w:val="00D50982"/>
    <w:rsid w:val="00D53ADA"/>
    <w:rsid w:val="00D54F9D"/>
    <w:rsid w:val="00D556E3"/>
    <w:rsid w:val="00D561D8"/>
    <w:rsid w:val="00D564B5"/>
    <w:rsid w:val="00D57189"/>
    <w:rsid w:val="00D60F21"/>
    <w:rsid w:val="00D61EB1"/>
    <w:rsid w:val="00D63BC3"/>
    <w:rsid w:val="00D651D5"/>
    <w:rsid w:val="00D67F80"/>
    <w:rsid w:val="00D7104E"/>
    <w:rsid w:val="00D727CD"/>
    <w:rsid w:val="00D7430D"/>
    <w:rsid w:val="00D76259"/>
    <w:rsid w:val="00D80ACB"/>
    <w:rsid w:val="00D842D9"/>
    <w:rsid w:val="00D85642"/>
    <w:rsid w:val="00D91607"/>
    <w:rsid w:val="00D9165A"/>
    <w:rsid w:val="00D91BB1"/>
    <w:rsid w:val="00D92227"/>
    <w:rsid w:val="00D97EDA"/>
    <w:rsid w:val="00DA0F5B"/>
    <w:rsid w:val="00DA1412"/>
    <w:rsid w:val="00DA1447"/>
    <w:rsid w:val="00DA2503"/>
    <w:rsid w:val="00DA3554"/>
    <w:rsid w:val="00DA37D1"/>
    <w:rsid w:val="00DA4D01"/>
    <w:rsid w:val="00DA5618"/>
    <w:rsid w:val="00DA58EE"/>
    <w:rsid w:val="00DA61FD"/>
    <w:rsid w:val="00DB0862"/>
    <w:rsid w:val="00DB1332"/>
    <w:rsid w:val="00DB1FB8"/>
    <w:rsid w:val="00DB622B"/>
    <w:rsid w:val="00DB6342"/>
    <w:rsid w:val="00DB730E"/>
    <w:rsid w:val="00DC03A0"/>
    <w:rsid w:val="00DC0E46"/>
    <w:rsid w:val="00DC102B"/>
    <w:rsid w:val="00DC29D1"/>
    <w:rsid w:val="00DC34D6"/>
    <w:rsid w:val="00DC3945"/>
    <w:rsid w:val="00DC48F0"/>
    <w:rsid w:val="00DC5593"/>
    <w:rsid w:val="00DC58C0"/>
    <w:rsid w:val="00DC58E3"/>
    <w:rsid w:val="00DC5C05"/>
    <w:rsid w:val="00DD0AD5"/>
    <w:rsid w:val="00DD0B8D"/>
    <w:rsid w:val="00DD246B"/>
    <w:rsid w:val="00DD3070"/>
    <w:rsid w:val="00DD3B79"/>
    <w:rsid w:val="00DD42E9"/>
    <w:rsid w:val="00DD59FB"/>
    <w:rsid w:val="00DE045D"/>
    <w:rsid w:val="00DE0C8A"/>
    <w:rsid w:val="00DE21C5"/>
    <w:rsid w:val="00DE375C"/>
    <w:rsid w:val="00DE3B84"/>
    <w:rsid w:val="00DE46D3"/>
    <w:rsid w:val="00DE5380"/>
    <w:rsid w:val="00DE5698"/>
    <w:rsid w:val="00DE6446"/>
    <w:rsid w:val="00DE733A"/>
    <w:rsid w:val="00DF00F1"/>
    <w:rsid w:val="00DF0998"/>
    <w:rsid w:val="00DF0EED"/>
    <w:rsid w:val="00DF153A"/>
    <w:rsid w:val="00DF1BF1"/>
    <w:rsid w:val="00DF2C6D"/>
    <w:rsid w:val="00DF3831"/>
    <w:rsid w:val="00DF40C0"/>
    <w:rsid w:val="00DF440E"/>
    <w:rsid w:val="00DF66E2"/>
    <w:rsid w:val="00E00B92"/>
    <w:rsid w:val="00E01C1D"/>
    <w:rsid w:val="00E0248A"/>
    <w:rsid w:val="00E0584C"/>
    <w:rsid w:val="00E06D49"/>
    <w:rsid w:val="00E07580"/>
    <w:rsid w:val="00E075A4"/>
    <w:rsid w:val="00E10481"/>
    <w:rsid w:val="00E130FB"/>
    <w:rsid w:val="00E14285"/>
    <w:rsid w:val="00E160FF"/>
    <w:rsid w:val="00E176B0"/>
    <w:rsid w:val="00E2115E"/>
    <w:rsid w:val="00E22DF1"/>
    <w:rsid w:val="00E230C6"/>
    <w:rsid w:val="00E23CD8"/>
    <w:rsid w:val="00E24660"/>
    <w:rsid w:val="00E2601C"/>
    <w:rsid w:val="00E27225"/>
    <w:rsid w:val="00E3040F"/>
    <w:rsid w:val="00E31879"/>
    <w:rsid w:val="00E319E0"/>
    <w:rsid w:val="00E31EEA"/>
    <w:rsid w:val="00E32869"/>
    <w:rsid w:val="00E330E5"/>
    <w:rsid w:val="00E347C7"/>
    <w:rsid w:val="00E35BBD"/>
    <w:rsid w:val="00E37504"/>
    <w:rsid w:val="00E379B1"/>
    <w:rsid w:val="00E4097F"/>
    <w:rsid w:val="00E41596"/>
    <w:rsid w:val="00E4240A"/>
    <w:rsid w:val="00E42822"/>
    <w:rsid w:val="00E43DC8"/>
    <w:rsid w:val="00E4427A"/>
    <w:rsid w:val="00E44DB0"/>
    <w:rsid w:val="00E50A2D"/>
    <w:rsid w:val="00E50E10"/>
    <w:rsid w:val="00E52BAC"/>
    <w:rsid w:val="00E53006"/>
    <w:rsid w:val="00E531B2"/>
    <w:rsid w:val="00E55EE6"/>
    <w:rsid w:val="00E55FD8"/>
    <w:rsid w:val="00E568A1"/>
    <w:rsid w:val="00E607A4"/>
    <w:rsid w:val="00E622B2"/>
    <w:rsid w:val="00E62921"/>
    <w:rsid w:val="00E6522D"/>
    <w:rsid w:val="00E6676E"/>
    <w:rsid w:val="00E66BD3"/>
    <w:rsid w:val="00E66E1D"/>
    <w:rsid w:val="00E71D17"/>
    <w:rsid w:val="00E71EA9"/>
    <w:rsid w:val="00E74C3C"/>
    <w:rsid w:val="00E75799"/>
    <w:rsid w:val="00E75A4B"/>
    <w:rsid w:val="00E7643E"/>
    <w:rsid w:val="00E76B28"/>
    <w:rsid w:val="00E8066F"/>
    <w:rsid w:val="00E8273B"/>
    <w:rsid w:val="00E8334F"/>
    <w:rsid w:val="00E83FFB"/>
    <w:rsid w:val="00E84C27"/>
    <w:rsid w:val="00E901D8"/>
    <w:rsid w:val="00E9258B"/>
    <w:rsid w:val="00E93721"/>
    <w:rsid w:val="00E9509B"/>
    <w:rsid w:val="00E9552F"/>
    <w:rsid w:val="00E97769"/>
    <w:rsid w:val="00E97AAE"/>
    <w:rsid w:val="00EA2C20"/>
    <w:rsid w:val="00EA7E49"/>
    <w:rsid w:val="00EB14F2"/>
    <w:rsid w:val="00EB18B5"/>
    <w:rsid w:val="00EB21CD"/>
    <w:rsid w:val="00EB264B"/>
    <w:rsid w:val="00EB3131"/>
    <w:rsid w:val="00EB34E2"/>
    <w:rsid w:val="00EB6B98"/>
    <w:rsid w:val="00EB6DCF"/>
    <w:rsid w:val="00EB7F77"/>
    <w:rsid w:val="00EC159D"/>
    <w:rsid w:val="00EC441F"/>
    <w:rsid w:val="00EC48DA"/>
    <w:rsid w:val="00EC668E"/>
    <w:rsid w:val="00EC77E0"/>
    <w:rsid w:val="00ED021D"/>
    <w:rsid w:val="00ED1870"/>
    <w:rsid w:val="00ED227B"/>
    <w:rsid w:val="00ED4DC4"/>
    <w:rsid w:val="00ED5962"/>
    <w:rsid w:val="00EE027E"/>
    <w:rsid w:val="00EE06C3"/>
    <w:rsid w:val="00EE1B6C"/>
    <w:rsid w:val="00EE3B64"/>
    <w:rsid w:val="00EE5142"/>
    <w:rsid w:val="00EE65ED"/>
    <w:rsid w:val="00EE6F1F"/>
    <w:rsid w:val="00EF03B3"/>
    <w:rsid w:val="00EF0E08"/>
    <w:rsid w:val="00EF21D9"/>
    <w:rsid w:val="00EF23AB"/>
    <w:rsid w:val="00EF430D"/>
    <w:rsid w:val="00EF7682"/>
    <w:rsid w:val="00F00208"/>
    <w:rsid w:val="00F00A2D"/>
    <w:rsid w:val="00F01D7C"/>
    <w:rsid w:val="00F034FD"/>
    <w:rsid w:val="00F05725"/>
    <w:rsid w:val="00F10018"/>
    <w:rsid w:val="00F10511"/>
    <w:rsid w:val="00F11294"/>
    <w:rsid w:val="00F112D9"/>
    <w:rsid w:val="00F13506"/>
    <w:rsid w:val="00F13DEA"/>
    <w:rsid w:val="00F14FEE"/>
    <w:rsid w:val="00F2137B"/>
    <w:rsid w:val="00F2295D"/>
    <w:rsid w:val="00F244A9"/>
    <w:rsid w:val="00F25DA9"/>
    <w:rsid w:val="00F26D43"/>
    <w:rsid w:val="00F32732"/>
    <w:rsid w:val="00F32933"/>
    <w:rsid w:val="00F3395F"/>
    <w:rsid w:val="00F35F77"/>
    <w:rsid w:val="00F37031"/>
    <w:rsid w:val="00F37F92"/>
    <w:rsid w:val="00F405D2"/>
    <w:rsid w:val="00F41ACF"/>
    <w:rsid w:val="00F42759"/>
    <w:rsid w:val="00F435C6"/>
    <w:rsid w:val="00F44435"/>
    <w:rsid w:val="00F55FD3"/>
    <w:rsid w:val="00F573AD"/>
    <w:rsid w:val="00F575F8"/>
    <w:rsid w:val="00F602FF"/>
    <w:rsid w:val="00F607CE"/>
    <w:rsid w:val="00F617F7"/>
    <w:rsid w:val="00F62FEA"/>
    <w:rsid w:val="00F63355"/>
    <w:rsid w:val="00F63FCD"/>
    <w:rsid w:val="00F6664C"/>
    <w:rsid w:val="00F67123"/>
    <w:rsid w:val="00F671EA"/>
    <w:rsid w:val="00F6743A"/>
    <w:rsid w:val="00F6794E"/>
    <w:rsid w:val="00F70C25"/>
    <w:rsid w:val="00F7116F"/>
    <w:rsid w:val="00F71184"/>
    <w:rsid w:val="00F71BD8"/>
    <w:rsid w:val="00F720F2"/>
    <w:rsid w:val="00F73037"/>
    <w:rsid w:val="00F74CF1"/>
    <w:rsid w:val="00F80101"/>
    <w:rsid w:val="00F80910"/>
    <w:rsid w:val="00F80FEB"/>
    <w:rsid w:val="00F81305"/>
    <w:rsid w:val="00F81882"/>
    <w:rsid w:val="00F831E0"/>
    <w:rsid w:val="00F83D9F"/>
    <w:rsid w:val="00F8517A"/>
    <w:rsid w:val="00F85889"/>
    <w:rsid w:val="00F87177"/>
    <w:rsid w:val="00F9155C"/>
    <w:rsid w:val="00F92029"/>
    <w:rsid w:val="00F93764"/>
    <w:rsid w:val="00F937EC"/>
    <w:rsid w:val="00F94A6E"/>
    <w:rsid w:val="00F94DAE"/>
    <w:rsid w:val="00FA03DA"/>
    <w:rsid w:val="00FA1150"/>
    <w:rsid w:val="00FA1CAD"/>
    <w:rsid w:val="00FA2BA4"/>
    <w:rsid w:val="00FA306B"/>
    <w:rsid w:val="00FA4757"/>
    <w:rsid w:val="00FA5418"/>
    <w:rsid w:val="00FA6932"/>
    <w:rsid w:val="00FA71AE"/>
    <w:rsid w:val="00FA7CB1"/>
    <w:rsid w:val="00FB045A"/>
    <w:rsid w:val="00FB1614"/>
    <w:rsid w:val="00FB1B46"/>
    <w:rsid w:val="00FB4490"/>
    <w:rsid w:val="00FB477B"/>
    <w:rsid w:val="00FB5A2B"/>
    <w:rsid w:val="00FC3944"/>
    <w:rsid w:val="00FC3A80"/>
    <w:rsid w:val="00FC50E4"/>
    <w:rsid w:val="00FC5419"/>
    <w:rsid w:val="00FC632B"/>
    <w:rsid w:val="00FC71CD"/>
    <w:rsid w:val="00FD064F"/>
    <w:rsid w:val="00FD1C5B"/>
    <w:rsid w:val="00FD28CD"/>
    <w:rsid w:val="00FD6A1B"/>
    <w:rsid w:val="00FE0146"/>
    <w:rsid w:val="00FE1179"/>
    <w:rsid w:val="00FE1906"/>
    <w:rsid w:val="00FE1CA9"/>
    <w:rsid w:val="00FE2EA7"/>
    <w:rsid w:val="00FE5148"/>
    <w:rsid w:val="00FE59E2"/>
    <w:rsid w:val="00FE5A16"/>
    <w:rsid w:val="00FE6D64"/>
    <w:rsid w:val="00FE71B8"/>
    <w:rsid w:val="00FF09D8"/>
    <w:rsid w:val="00FF265F"/>
    <w:rsid w:val="00FF2AE5"/>
    <w:rsid w:val="00FF5137"/>
    <w:rsid w:val="00FF773E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E04B92"/>
  <w15:docId w15:val="{F6A05B4E-E1C1-4461-96E5-E16A2A02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2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203"/>
  </w:style>
  <w:style w:type="paragraph" w:styleId="Footer">
    <w:name w:val="footer"/>
    <w:basedOn w:val="Normal"/>
    <w:link w:val="FooterChar"/>
    <w:uiPriority w:val="99"/>
    <w:unhideWhenUsed/>
    <w:rsid w:val="00AC32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203"/>
  </w:style>
  <w:style w:type="paragraph" w:styleId="BalloonText">
    <w:name w:val="Balloon Text"/>
    <w:basedOn w:val="Normal"/>
    <w:link w:val="BalloonTextChar"/>
    <w:uiPriority w:val="99"/>
    <w:semiHidden/>
    <w:unhideWhenUsed/>
    <w:rsid w:val="0013255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5B"/>
    <w:rPr>
      <w:rFonts w:ascii="Tahoma" w:eastAsia="Times New Roman" w:hAnsi="Tahoma" w:cs="Tahoma"/>
      <w:sz w:val="20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219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0EBF"/>
    <w:rPr>
      <w:b/>
      <w:bCs/>
    </w:rPr>
  </w:style>
  <w:style w:type="paragraph" w:styleId="NormalWeb">
    <w:name w:val="Normal (Web)"/>
    <w:basedOn w:val="Normal"/>
    <w:uiPriority w:val="99"/>
    <w:unhideWhenUsed/>
    <w:rsid w:val="00310E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rsid w:val="00310EBF"/>
  </w:style>
  <w:style w:type="paragraph" w:customStyle="1" w:styleId="CharCharCharCharCharCharCharCharCharCharCharCharChar">
    <w:name w:val="Char Char Char Char Char Char Char Char Char Char Char Char Char"/>
    <w:basedOn w:val="Normal"/>
    <w:rsid w:val="00F937EC"/>
    <w:pPr>
      <w:widowControl/>
      <w:tabs>
        <w:tab w:val="left" w:pos="709"/>
      </w:tabs>
      <w:autoSpaceDE/>
      <w:autoSpaceDN/>
      <w:adjustRightInd/>
    </w:pPr>
    <w:rPr>
      <w:rFonts w:ascii="Tahoma" w:hAnsi="Tahoma" w:cs="Arial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F32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73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A47196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63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632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35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5C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03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C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C9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9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84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3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4345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p.government.b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_K1@mtsp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sp.government.bg/natsionalna-programa-za-dostpna-zhilishchna-sreda-i-lichna-mobilnost-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2D37-576B-4392-8C2C-82B3E854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3847</Words>
  <Characters>21933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 Valchev</dc:creator>
  <cp:keywords/>
  <dc:description/>
  <cp:lastModifiedBy>Lyubka Anastasova</cp:lastModifiedBy>
  <cp:revision>218</cp:revision>
  <cp:lastPrinted>2020-02-07T08:39:00Z</cp:lastPrinted>
  <dcterms:created xsi:type="dcterms:W3CDTF">2022-04-07T07:54:00Z</dcterms:created>
  <dcterms:modified xsi:type="dcterms:W3CDTF">2023-01-19T14:03:00Z</dcterms:modified>
</cp:coreProperties>
</file>