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B4" w:rsidRPr="00871D8F" w:rsidRDefault="00871D8F" w:rsidP="00871D8F">
      <w:pPr>
        <w:pStyle w:val="a3"/>
        <w:ind w:left="0"/>
        <w:jc w:val="right"/>
        <w:rPr>
          <w:b/>
          <w:sz w:val="28"/>
          <w:szCs w:val="28"/>
        </w:rPr>
      </w:pPr>
      <w:r w:rsidRPr="00871D8F">
        <w:rPr>
          <w:b/>
          <w:sz w:val="28"/>
          <w:szCs w:val="28"/>
          <w:highlight w:val="yellow"/>
        </w:rPr>
        <w:t>ПРОЕКТ!</w:t>
      </w:r>
    </w:p>
    <w:p w:rsidR="007070B4" w:rsidRPr="00871D8F" w:rsidRDefault="007070B4">
      <w:pPr>
        <w:pStyle w:val="a3"/>
        <w:ind w:left="0"/>
        <w:jc w:val="left"/>
        <w:rPr>
          <w:sz w:val="20"/>
        </w:rPr>
      </w:pPr>
    </w:p>
    <w:p w:rsidR="00871D8F" w:rsidRPr="00871D8F" w:rsidRDefault="00871D8F" w:rsidP="00871D8F">
      <w:pPr>
        <w:jc w:val="center"/>
        <w:rPr>
          <w:b/>
          <w:sz w:val="36"/>
          <w:szCs w:val="36"/>
          <w:u w:val="single"/>
        </w:rPr>
      </w:pPr>
    </w:p>
    <w:p w:rsidR="00871D8F" w:rsidRPr="00871D8F" w:rsidRDefault="00871D8F" w:rsidP="00871D8F">
      <w:pPr>
        <w:jc w:val="center"/>
        <w:rPr>
          <w:b/>
          <w:sz w:val="36"/>
          <w:szCs w:val="36"/>
          <w:u w:val="single"/>
        </w:rPr>
      </w:pPr>
    </w:p>
    <w:p w:rsidR="00871D8F" w:rsidRPr="00871D8F" w:rsidRDefault="00871D8F" w:rsidP="00871D8F">
      <w:pPr>
        <w:jc w:val="center"/>
        <w:rPr>
          <w:b/>
          <w:sz w:val="36"/>
          <w:szCs w:val="36"/>
          <w:u w:val="single"/>
        </w:rPr>
      </w:pPr>
    </w:p>
    <w:p w:rsidR="00871D8F" w:rsidRPr="00871D8F" w:rsidRDefault="00871D8F" w:rsidP="00871D8F">
      <w:pPr>
        <w:jc w:val="center"/>
        <w:rPr>
          <w:b/>
          <w:sz w:val="36"/>
          <w:szCs w:val="36"/>
          <w:u w:val="single"/>
        </w:rPr>
      </w:pPr>
      <w:r w:rsidRPr="00871D8F">
        <w:rPr>
          <w:b/>
          <w:sz w:val="36"/>
          <w:szCs w:val="36"/>
          <w:u w:val="single"/>
        </w:rPr>
        <w:t xml:space="preserve">ОБЩИНСКИ СЪВЕТ </w:t>
      </w:r>
      <w:r w:rsidR="009B61A8">
        <w:rPr>
          <w:b/>
          <w:sz w:val="36"/>
          <w:szCs w:val="36"/>
          <w:u w:val="single"/>
        </w:rPr>
        <w:t>–</w:t>
      </w:r>
      <w:r w:rsidRPr="00871D8F">
        <w:rPr>
          <w:b/>
          <w:sz w:val="36"/>
          <w:szCs w:val="36"/>
          <w:u w:val="single"/>
        </w:rPr>
        <w:t xml:space="preserve"> ВЕТОВО</w:t>
      </w:r>
    </w:p>
    <w:p w:rsidR="00871D8F" w:rsidRPr="00871D8F" w:rsidRDefault="00871D8F" w:rsidP="00871D8F">
      <w:pPr>
        <w:jc w:val="both"/>
        <w:rPr>
          <w:sz w:val="26"/>
          <w:szCs w:val="26"/>
        </w:rPr>
      </w:pPr>
    </w:p>
    <w:p w:rsidR="00871D8F" w:rsidRPr="00871D8F" w:rsidRDefault="00871D8F" w:rsidP="00871D8F">
      <w:pPr>
        <w:jc w:val="both"/>
        <w:rPr>
          <w:sz w:val="26"/>
          <w:szCs w:val="26"/>
        </w:rPr>
      </w:pPr>
    </w:p>
    <w:p w:rsidR="00871D8F" w:rsidRPr="00871D8F" w:rsidRDefault="00871D8F" w:rsidP="00871D8F">
      <w:pPr>
        <w:jc w:val="both"/>
        <w:rPr>
          <w:sz w:val="26"/>
          <w:szCs w:val="26"/>
        </w:rPr>
      </w:pPr>
    </w:p>
    <w:p w:rsidR="00871D8F" w:rsidRPr="00871D8F" w:rsidRDefault="00871D8F" w:rsidP="00871D8F">
      <w:pPr>
        <w:jc w:val="both"/>
        <w:rPr>
          <w:sz w:val="26"/>
          <w:szCs w:val="26"/>
        </w:rPr>
      </w:pPr>
    </w:p>
    <w:p w:rsidR="00871D8F" w:rsidRPr="00871D8F" w:rsidRDefault="00871D8F" w:rsidP="00871D8F">
      <w:pPr>
        <w:tabs>
          <w:tab w:val="left" w:pos="4427"/>
        </w:tabs>
        <w:jc w:val="center"/>
        <w:rPr>
          <w:sz w:val="26"/>
          <w:szCs w:val="26"/>
        </w:rPr>
      </w:pPr>
      <w:r w:rsidRPr="00871D8F">
        <w:rPr>
          <w:noProof/>
          <w:sz w:val="26"/>
          <w:szCs w:val="26"/>
          <w:lang w:val="en-US"/>
        </w:rPr>
        <w:drawing>
          <wp:inline distT="0" distB="0" distL="0" distR="0">
            <wp:extent cx="1288415" cy="1579245"/>
            <wp:effectExtent l="0" t="0" r="0" b="0"/>
            <wp:docPr id="1" name="Картина 1" descr="vetovo gerb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ovo gerb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8F" w:rsidRPr="00871D8F" w:rsidRDefault="00871D8F" w:rsidP="00871D8F">
      <w:pPr>
        <w:pStyle w:val="1"/>
        <w:ind w:left="0"/>
        <w:rPr>
          <w:szCs w:val="72"/>
        </w:rPr>
      </w:pPr>
    </w:p>
    <w:p w:rsidR="00871D8F" w:rsidRPr="00871D8F" w:rsidRDefault="00871D8F" w:rsidP="00871D8F">
      <w:pPr>
        <w:pStyle w:val="1"/>
        <w:ind w:left="0"/>
        <w:rPr>
          <w:szCs w:val="72"/>
        </w:rPr>
      </w:pPr>
    </w:p>
    <w:p w:rsidR="00871D8F" w:rsidRPr="00871D8F" w:rsidRDefault="00871D8F" w:rsidP="00871D8F">
      <w:pPr>
        <w:pStyle w:val="1"/>
        <w:ind w:left="0"/>
        <w:jc w:val="center"/>
        <w:rPr>
          <w:sz w:val="48"/>
          <w:szCs w:val="48"/>
        </w:rPr>
      </w:pPr>
    </w:p>
    <w:p w:rsidR="00871D8F" w:rsidRPr="00871D8F" w:rsidRDefault="00871D8F" w:rsidP="00871D8F">
      <w:pPr>
        <w:pStyle w:val="1"/>
        <w:ind w:left="0"/>
        <w:jc w:val="center"/>
        <w:rPr>
          <w:sz w:val="48"/>
          <w:szCs w:val="48"/>
        </w:rPr>
      </w:pPr>
      <w:r w:rsidRPr="00871D8F">
        <w:rPr>
          <w:sz w:val="48"/>
          <w:szCs w:val="48"/>
        </w:rPr>
        <w:t>Н А Р Е Д Б А</w:t>
      </w:r>
    </w:p>
    <w:p w:rsidR="00871D8F" w:rsidRPr="00871D8F" w:rsidRDefault="00871D8F">
      <w:pPr>
        <w:pStyle w:val="a3"/>
        <w:spacing w:before="9"/>
        <w:ind w:left="0"/>
        <w:jc w:val="left"/>
        <w:rPr>
          <w:sz w:val="27"/>
        </w:rPr>
      </w:pPr>
    </w:p>
    <w:p w:rsidR="00871D8F" w:rsidRPr="00871D8F" w:rsidRDefault="00871D8F" w:rsidP="00871D8F">
      <w:pPr>
        <w:pStyle w:val="a3"/>
        <w:spacing w:before="9"/>
        <w:ind w:left="0"/>
        <w:jc w:val="center"/>
        <w:rPr>
          <w:b/>
        </w:rPr>
      </w:pPr>
    </w:p>
    <w:p w:rsidR="007070B4" w:rsidRPr="00871D8F" w:rsidRDefault="00871D8F" w:rsidP="00871D8F">
      <w:pPr>
        <w:pStyle w:val="a3"/>
        <w:spacing w:before="9"/>
        <w:ind w:left="0"/>
        <w:jc w:val="center"/>
        <w:rPr>
          <w:sz w:val="27"/>
        </w:rPr>
      </w:pPr>
      <w:r w:rsidRPr="00871D8F">
        <w:rPr>
          <w:b/>
        </w:rPr>
        <w:t>ЗА УСЛОВИЯТА, РЕДА И КРИТЕРИИТЕ ЗА ФИНАНСОВО ПО</w:t>
      </w:r>
      <w:r w:rsidR="00355C3D">
        <w:rPr>
          <w:b/>
        </w:rPr>
        <w:t>ДПОМАГАНЕ НА СПОРТНИТЕ КЛУБОВЕ НА</w:t>
      </w:r>
      <w:bookmarkStart w:id="0" w:name="_GoBack"/>
      <w:bookmarkEnd w:id="0"/>
      <w:r w:rsidRPr="00871D8F">
        <w:rPr>
          <w:b/>
        </w:rPr>
        <w:t xml:space="preserve"> ТЕРИТОРИЯТА НА ОБЩИНА ВЕТОВО</w:t>
      </w:r>
    </w:p>
    <w:p w:rsidR="007070B4" w:rsidRPr="00871D8F" w:rsidRDefault="0078449D">
      <w:pPr>
        <w:pStyle w:val="a3"/>
        <w:spacing w:before="6"/>
        <w:ind w:left="0"/>
        <w:jc w:val="left"/>
        <w:rPr>
          <w:sz w:val="14"/>
        </w:rPr>
      </w:pPr>
      <w:r w:rsidRPr="00871D8F">
        <w:rPr>
          <w:sz w:val="14"/>
        </w:rPr>
        <w:t xml:space="preserve"> </w:t>
      </w:r>
    </w:p>
    <w:p w:rsidR="0078449D" w:rsidRPr="00871D8F" w:rsidRDefault="0078449D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871D8F" w:rsidRDefault="00871D8F" w:rsidP="00871D8F">
      <w:pPr>
        <w:pStyle w:val="Style"/>
        <w:ind w:left="142" w:right="142" w:firstLine="0"/>
        <w:jc w:val="center"/>
        <w:rPr>
          <w:b/>
          <w:sz w:val="20"/>
          <w:szCs w:val="20"/>
        </w:rPr>
      </w:pPr>
      <w:r w:rsidRPr="00871D8F">
        <w:rPr>
          <w:b/>
          <w:sz w:val="20"/>
          <w:szCs w:val="20"/>
        </w:rPr>
        <w:t>(Приета с Решение № …… по Протокол № …/……..2022 г. на Общински съвет - Ветово)</w:t>
      </w: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871D8F" w:rsidRPr="00B03C39" w:rsidRDefault="00871D8F" w:rsidP="00871D8F">
      <w:pPr>
        <w:pStyle w:val="Style"/>
        <w:ind w:left="142" w:right="142" w:firstLine="83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ВЕТОВО 2022</w:t>
      </w:r>
      <w:r w:rsidRPr="00B03C39">
        <w:rPr>
          <w:rFonts w:ascii="Arial" w:hAnsi="Arial" w:cs="Arial"/>
          <w:b/>
          <w:sz w:val="28"/>
          <w:szCs w:val="28"/>
        </w:rPr>
        <w:t xml:space="preserve"> г.                                                                         </w:t>
      </w:r>
    </w:p>
    <w:p w:rsidR="00871D8F" w:rsidRPr="00871D8F" w:rsidRDefault="00871D8F">
      <w:pPr>
        <w:pStyle w:val="a3"/>
        <w:spacing w:before="6"/>
        <w:ind w:left="0"/>
        <w:jc w:val="left"/>
        <w:rPr>
          <w:sz w:val="22"/>
          <w:szCs w:val="22"/>
        </w:rPr>
      </w:pPr>
    </w:p>
    <w:p w:rsidR="007070B4" w:rsidRDefault="00593334">
      <w:pPr>
        <w:pStyle w:val="1"/>
        <w:numPr>
          <w:ilvl w:val="0"/>
          <w:numId w:val="18"/>
        </w:numPr>
        <w:tabs>
          <w:tab w:val="left" w:pos="4027"/>
        </w:tabs>
        <w:spacing w:before="90"/>
        <w:jc w:val="left"/>
      </w:pPr>
      <w:r>
        <w:lastRenderedPageBreak/>
        <w:t>ОБЩИ</w:t>
      </w:r>
      <w:r w:rsidR="008B0F61">
        <w:t xml:space="preserve"> </w:t>
      </w:r>
      <w:r>
        <w:t>ПОЛОЖЕНИЯ</w:t>
      </w:r>
    </w:p>
    <w:p w:rsidR="007070B4" w:rsidRDefault="007070B4" w:rsidP="007723C8">
      <w:pPr>
        <w:pStyle w:val="a3"/>
        <w:ind w:left="0"/>
        <w:rPr>
          <w:b/>
          <w:sz w:val="26"/>
        </w:rPr>
      </w:pPr>
    </w:p>
    <w:p w:rsidR="007070B4" w:rsidRDefault="007070B4" w:rsidP="007723C8">
      <w:pPr>
        <w:pStyle w:val="a3"/>
        <w:spacing w:before="8"/>
        <w:ind w:left="0"/>
        <w:rPr>
          <w:b/>
          <w:sz w:val="21"/>
        </w:rPr>
      </w:pPr>
    </w:p>
    <w:p w:rsidR="007070B4" w:rsidRDefault="00593334" w:rsidP="007723C8">
      <w:pPr>
        <w:pStyle w:val="a3"/>
        <w:ind w:right="208" w:firstLine="566"/>
      </w:pPr>
      <w:r>
        <w:rPr>
          <w:b/>
        </w:rPr>
        <w:t xml:space="preserve">Чл. 1. </w:t>
      </w:r>
      <w:r>
        <w:t>С настоящата Наредба се определят условията, реда и критериите за</w:t>
      </w:r>
      <w:r w:rsidR="00E10FCA">
        <w:t xml:space="preserve"> </w:t>
      </w:r>
      <w:r>
        <w:t>разпределение</w:t>
      </w:r>
      <w:r w:rsidR="00E10FCA">
        <w:t xml:space="preserve"> </w:t>
      </w:r>
      <w:r>
        <w:t>на финансови средства,</w:t>
      </w:r>
      <w:r w:rsidR="008869B2">
        <w:t xml:space="preserve"> </w:t>
      </w:r>
      <w:r>
        <w:t>прие</w:t>
      </w:r>
      <w:r w:rsidR="004A3119">
        <w:t>ти в бюджета на о</w:t>
      </w:r>
      <w:r w:rsidR="009C3694">
        <w:t>бщина Ветово</w:t>
      </w:r>
      <w:r>
        <w:t xml:space="preserve"> за подпомагане на спортните</w:t>
      </w:r>
      <w:r w:rsidR="00E76AA9">
        <w:t xml:space="preserve"> клубове</w:t>
      </w:r>
      <w:r>
        <w:t>.</w:t>
      </w:r>
    </w:p>
    <w:p w:rsidR="007070B4" w:rsidRDefault="007070B4" w:rsidP="007723C8">
      <w:pPr>
        <w:pStyle w:val="a3"/>
        <w:ind w:left="0"/>
      </w:pPr>
    </w:p>
    <w:p w:rsidR="007070B4" w:rsidRDefault="00593334" w:rsidP="007723C8">
      <w:pPr>
        <w:pStyle w:val="a3"/>
        <w:ind w:right="206" w:firstLine="566"/>
      </w:pPr>
      <w:r>
        <w:rPr>
          <w:b/>
        </w:rPr>
        <w:t>Чл.</w:t>
      </w:r>
      <w:r w:rsidR="00D64B1A">
        <w:rPr>
          <w:b/>
        </w:rPr>
        <w:t xml:space="preserve"> </w:t>
      </w:r>
      <w:r>
        <w:rPr>
          <w:b/>
        </w:rPr>
        <w:t>2.</w:t>
      </w:r>
      <w:r w:rsidR="00871D8F">
        <w:rPr>
          <w:b/>
        </w:rPr>
        <w:t xml:space="preserve"> </w:t>
      </w:r>
      <w:r w:rsidR="00E10FCA">
        <w:t>(1)</w:t>
      </w:r>
      <w:r w:rsidR="00E76AA9">
        <w:t xml:space="preserve"> </w:t>
      </w:r>
      <w:r w:rsidR="00E10FCA">
        <w:t xml:space="preserve">Община </w:t>
      </w:r>
      <w:r w:rsidR="009C3694">
        <w:t>Ветово</w:t>
      </w:r>
      <w:r w:rsidR="00E10FCA">
        <w:t xml:space="preserve"> по</w:t>
      </w:r>
      <w:r>
        <w:t>дпомага</w:t>
      </w:r>
      <w:r w:rsidR="00E10FCA">
        <w:t xml:space="preserve"> </w:t>
      </w:r>
      <w:r>
        <w:t>финансово</w:t>
      </w:r>
      <w:r w:rsidR="00E10FCA">
        <w:t xml:space="preserve"> </w:t>
      </w:r>
      <w:r>
        <w:t>спортни</w:t>
      </w:r>
      <w:r w:rsidR="008B0F61">
        <w:t xml:space="preserve"> </w:t>
      </w:r>
      <w:r>
        <w:t>клубове,</w:t>
      </w:r>
      <w:r w:rsidR="0078449D">
        <w:t xml:space="preserve"> </w:t>
      </w:r>
      <w:r>
        <w:t>вписани</w:t>
      </w:r>
      <w:r w:rsidR="008B0F61">
        <w:t xml:space="preserve"> </w:t>
      </w:r>
      <w:r>
        <w:t>в</w:t>
      </w:r>
      <w:r w:rsidR="008B0F61">
        <w:t xml:space="preserve"> </w:t>
      </w:r>
      <w:r>
        <w:t>Националния</w:t>
      </w:r>
      <w:r w:rsidR="008B0F61">
        <w:t xml:space="preserve"> </w:t>
      </w:r>
      <w:r>
        <w:t>Регистър</w:t>
      </w:r>
      <w:r w:rsidR="008B0F61">
        <w:t xml:space="preserve"> </w:t>
      </w:r>
      <w:r>
        <w:t>на</w:t>
      </w:r>
      <w:r w:rsidR="008B0F61">
        <w:t xml:space="preserve"> </w:t>
      </w:r>
      <w:r>
        <w:t>Министерството</w:t>
      </w:r>
      <w:r w:rsidR="008B0F61">
        <w:t xml:space="preserve"> </w:t>
      </w:r>
      <w:r>
        <w:t>на</w:t>
      </w:r>
      <w:r w:rsidR="008B0F61">
        <w:t xml:space="preserve"> </w:t>
      </w:r>
      <w:r>
        <w:t>младежта</w:t>
      </w:r>
      <w:r w:rsidR="008B0F61">
        <w:t xml:space="preserve"> </w:t>
      </w:r>
      <w:r>
        <w:t>и</w:t>
      </w:r>
      <w:r w:rsidR="008B0F61">
        <w:t xml:space="preserve"> </w:t>
      </w:r>
      <w:r>
        <w:t>спорта,</w:t>
      </w:r>
      <w:r w:rsidR="007723C8">
        <w:t xml:space="preserve"> </w:t>
      </w:r>
      <w:r>
        <w:t>развиващи</w:t>
      </w:r>
      <w:r w:rsidR="008B0F61">
        <w:t xml:space="preserve"> </w:t>
      </w:r>
      <w:r>
        <w:t>дейност</w:t>
      </w:r>
      <w:r w:rsidR="008B0F61">
        <w:t xml:space="preserve"> </w:t>
      </w:r>
      <w:r>
        <w:t>на</w:t>
      </w:r>
      <w:r w:rsidR="008B0F61">
        <w:t xml:space="preserve"> </w:t>
      </w:r>
      <w:r>
        <w:t>територията</w:t>
      </w:r>
      <w:r w:rsidR="008B0F61">
        <w:t xml:space="preserve"> </w:t>
      </w:r>
      <w:r>
        <w:t>на</w:t>
      </w:r>
      <w:r w:rsidR="008B0F61">
        <w:t xml:space="preserve"> </w:t>
      </w:r>
      <w:r w:rsidR="004A3119">
        <w:t>о</w:t>
      </w:r>
      <w:r>
        <w:t>бщина</w:t>
      </w:r>
      <w:r w:rsidR="008B0F61">
        <w:t xml:space="preserve"> </w:t>
      </w:r>
      <w:r w:rsidR="009C3694">
        <w:t>Ветово</w:t>
      </w:r>
      <w:r>
        <w:t>.</w:t>
      </w:r>
    </w:p>
    <w:p w:rsidR="007070B4" w:rsidRDefault="00593334" w:rsidP="007723C8">
      <w:pPr>
        <w:pStyle w:val="a4"/>
        <w:numPr>
          <w:ilvl w:val="0"/>
          <w:numId w:val="17"/>
        </w:numPr>
        <w:tabs>
          <w:tab w:val="left" w:pos="1098"/>
        </w:tabs>
        <w:spacing w:line="275" w:lineRule="exact"/>
        <w:rPr>
          <w:sz w:val="24"/>
        </w:rPr>
      </w:pPr>
      <w:r>
        <w:rPr>
          <w:sz w:val="24"/>
        </w:rPr>
        <w:t>Средствата</w:t>
      </w:r>
      <w:r w:rsidR="008B0F61">
        <w:rPr>
          <w:sz w:val="24"/>
        </w:rPr>
        <w:t xml:space="preserve"> </w:t>
      </w:r>
      <w:r>
        <w:rPr>
          <w:sz w:val="24"/>
        </w:rPr>
        <w:t>се</w:t>
      </w:r>
      <w:r w:rsidR="008B0F61">
        <w:rPr>
          <w:sz w:val="24"/>
        </w:rPr>
        <w:t xml:space="preserve"> </w:t>
      </w:r>
      <w:r>
        <w:rPr>
          <w:sz w:val="24"/>
        </w:rPr>
        <w:t>предоставят</w:t>
      </w:r>
      <w:r w:rsidR="008B0F61">
        <w:rPr>
          <w:sz w:val="24"/>
        </w:rPr>
        <w:t xml:space="preserve"> </w:t>
      </w:r>
      <w:r>
        <w:rPr>
          <w:sz w:val="24"/>
        </w:rPr>
        <w:t>на</w:t>
      </w:r>
      <w:r w:rsidR="008B0F61">
        <w:rPr>
          <w:sz w:val="24"/>
        </w:rPr>
        <w:t xml:space="preserve"> </w:t>
      </w:r>
      <w:r>
        <w:rPr>
          <w:sz w:val="24"/>
        </w:rPr>
        <w:t>спортни</w:t>
      </w:r>
      <w:r w:rsidR="008B0F61">
        <w:rPr>
          <w:sz w:val="24"/>
        </w:rPr>
        <w:t xml:space="preserve"> </w:t>
      </w:r>
      <w:r>
        <w:rPr>
          <w:sz w:val="24"/>
        </w:rPr>
        <w:t>клубове</w:t>
      </w:r>
      <w:r w:rsidR="008B0F61">
        <w:rPr>
          <w:sz w:val="24"/>
        </w:rPr>
        <w:t xml:space="preserve"> </w:t>
      </w:r>
      <w:r>
        <w:rPr>
          <w:sz w:val="24"/>
        </w:rPr>
        <w:t>за:</w:t>
      </w:r>
    </w:p>
    <w:p w:rsidR="007070B4" w:rsidRDefault="00593334" w:rsidP="007723C8">
      <w:pPr>
        <w:pStyle w:val="a4"/>
        <w:numPr>
          <w:ilvl w:val="1"/>
          <w:numId w:val="17"/>
        </w:numPr>
        <w:tabs>
          <w:tab w:val="left" w:pos="1912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</w:t>
      </w:r>
      <w:r w:rsidR="008B0F61">
        <w:rPr>
          <w:sz w:val="24"/>
        </w:rPr>
        <w:t xml:space="preserve"> </w:t>
      </w:r>
      <w:r>
        <w:rPr>
          <w:sz w:val="24"/>
        </w:rPr>
        <w:t>на</w:t>
      </w:r>
      <w:r w:rsidR="008B0F61">
        <w:rPr>
          <w:sz w:val="24"/>
        </w:rPr>
        <w:t xml:space="preserve"> </w:t>
      </w:r>
      <w:r>
        <w:rPr>
          <w:sz w:val="24"/>
        </w:rPr>
        <w:t>детско-юношески</w:t>
      </w:r>
      <w:r w:rsidR="008B0F61">
        <w:rPr>
          <w:sz w:val="24"/>
        </w:rPr>
        <w:t xml:space="preserve"> </w:t>
      </w:r>
      <w:r>
        <w:rPr>
          <w:sz w:val="24"/>
        </w:rPr>
        <w:t>спорт;</w:t>
      </w:r>
    </w:p>
    <w:p w:rsidR="007070B4" w:rsidRDefault="00593334" w:rsidP="007723C8">
      <w:pPr>
        <w:pStyle w:val="a4"/>
        <w:numPr>
          <w:ilvl w:val="1"/>
          <w:numId w:val="17"/>
        </w:numPr>
        <w:tabs>
          <w:tab w:val="left" w:pos="1912"/>
        </w:tabs>
        <w:ind w:hanging="361"/>
        <w:rPr>
          <w:sz w:val="24"/>
        </w:rPr>
      </w:pPr>
      <w:r>
        <w:rPr>
          <w:sz w:val="24"/>
        </w:rPr>
        <w:t>Осъществяване</w:t>
      </w:r>
      <w:r w:rsidR="008B0F61">
        <w:rPr>
          <w:sz w:val="24"/>
        </w:rPr>
        <w:t xml:space="preserve"> </w:t>
      </w:r>
      <w:r>
        <w:rPr>
          <w:sz w:val="24"/>
        </w:rPr>
        <w:t>на</w:t>
      </w:r>
      <w:r w:rsidR="008B0F61">
        <w:rPr>
          <w:sz w:val="24"/>
        </w:rPr>
        <w:t xml:space="preserve"> </w:t>
      </w:r>
      <w:r>
        <w:rPr>
          <w:sz w:val="24"/>
        </w:rPr>
        <w:t>учебно-тренировъчна</w:t>
      </w:r>
      <w:r w:rsidR="008B0F61">
        <w:rPr>
          <w:sz w:val="24"/>
        </w:rPr>
        <w:t xml:space="preserve"> </w:t>
      </w:r>
      <w:r>
        <w:rPr>
          <w:sz w:val="24"/>
        </w:rPr>
        <w:t>и</w:t>
      </w:r>
      <w:r w:rsidR="008B0F61">
        <w:rPr>
          <w:sz w:val="24"/>
        </w:rPr>
        <w:t xml:space="preserve"> </w:t>
      </w:r>
      <w:r>
        <w:rPr>
          <w:sz w:val="24"/>
        </w:rPr>
        <w:t>състезателна</w:t>
      </w:r>
      <w:r w:rsidR="008B0F61">
        <w:rPr>
          <w:sz w:val="24"/>
        </w:rPr>
        <w:t xml:space="preserve"> </w:t>
      </w:r>
      <w:r>
        <w:rPr>
          <w:sz w:val="24"/>
        </w:rPr>
        <w:t>дейност;</w:t>
      </w:r>
    </w:p>
    <w:p w:rsidR="007070B4" w:rsidRDefault="00593334" w:rsidP="007723C8">
      <w:pPr>
        <w:pStyle w:val="a4"/>
        <w:numPr>
          <w:ilvl w:val="1"/>
          <w:numId w:val="17"/>
        </w:numPr>
        <w:tabs>
          <w:tab w:val="left" w:pos="1912"/>
        </w:tabs>
        <w:ind w:hanging="361"/>
        <w:rPr>
          <w:sz w:val="24"/>
        </w:rPr>
      </w:pPr>
      <w:r>
        <w:rPr>
          <w:sz w:val="24"/>
        </w:rPr>
        <w:t>Стимулиране</w:t>
      </w:r>
      <w:r w:rsidR="008B0F61">
        <w:rPr>
          <w:sz w:val="24"/>
        </w:rPr>
        <w:t xml:space="preserve"> </w:t>
      </w:r>
      <w:r>
        <w:rPr>
          <w:sz w:val="24"/>
        </w:rPr>
        <w:t>на</w:t>
      </w:r>
      <w:r w:rsidR="008B0F61">
        <w:rPr>
          <w:sz w:val="24"/>
        </w:rPr>
        <w:t xml:space="preserve"> </w:t>
      </w:r>
      <w:r>
        <w:rPr>
          <w:sz w:val="24"/>
        </w:rPr>
        <w:t>спорта за</w:t>
      </w:r>
      <w:r w:rsidR="008B0F61">
        <w:rPr>
          <w:sz w:val="24"/>
        </w:rPr>
        <w:t xml:space="preserve"> </w:t>
      </w:r>
      <w:r>
        <w:rPr>
          <w:sz w:val="24"/>
        </w:rPr>
        <w:t>високи</w:t>
      </w:r>
      <w:r w:rsidR="008B0F61">
        <w:rPr>
          <w:sz w:val="24"/>
        </w:rPr>
        <w:t xml:space="preserve"> </w:t>
      </w:r>
      <w:r>
        <w:rPr>
          <w:sz w:val="24"/>
        </w:rPr>
        <w:t>постижения;</w:t>
      </w:r>
    </w:p>
    <w:p w:rsidR="007070B4" w:rsidRDefault="00593334" w:rsidP="007723C8">
      <w:pPr>
        <w:pStyle w:val="a4"/>
        <w:numPr>
          <w:ilvl w:val="1"/>
          <w:numId w:val="17"/>
        </w:numPr>
        <w:tabs>
          <w:tab w:val="left" w:pos="1912"/>
        </w:tabs>
        <w:ind w:hanging="361"/>
        <w:rPr>
          <w:sz w:val="24"/>
        </w:rPr>
      </w:pPr>
      <w:r>
        <w:rPr>
          <w:sz w:val="24"/>
        </w:rPr>
        <w:t>Закупуване</w:t>
      </w:r>
      <w:r w:rsidR="008B0F61">
        <w:rPr>
          <w:sz w:val="24"/>
        </w:rPr>
        <w:t xml:space="preserve"> </w:t>
      </w:r>
      <w:r>
        <w:rPr>
          <w:sz w:val="24"/>
        </w:rPr>
        <w:t>на</w:t>
      </w:r>
      <w:r w:rsidR="008B0F61">
        <w:rPr>
          <w:sz w:val="24"/>
        </w:rPr>
        <w:t xml:space="preserve"> </w:t>
      </w:r>
      <w:r>
        <w:rPr>
          <w:sz w:val="24"/>
        </w:rPr>
        <w:t>спортна</w:t>
      </w:r>
      <w:r w:rsidR="008B0F61">
        <w:rPr>
          <w:sz w:val="24"/>
        </w:rPr>
        <w:t xml:space="preserve"> </w:t>
      </w:r>
      <w:r>
        <w:rPr>
          <w:sz w:val="24"/>
        </w:rPr>
        <w:t>екипировка, спортни уреди</w:t>
      </w:r>
      <w:r w:rsidR="008B0F61">
        <w:rPr>
          <w:sz w:val="24"/>
        </w:rPr>
        <w:t xml:space="preserve"> </w:t>
      </w:r>
      <w:r>
        <w:rPr>
          <w:sz w:val="24"/>
        </w:rPr>
        <w:t>и</w:t>
      </w:r>
      <w:r w:rsidR="008B0F61">
        <w:rPr>
          <w:sz w:val="24"/>
        </w:rPr>
        <w:t xml:space="preserve"> </w:t>
      </w:r>
      <w:r>
        <w:rPr>
          <w:sz w:val="24"/>
        </w:rPr>
        <w:t>спортни</w:t>
      </w:r>
      <w:r w:rsidR="008B0F61">
        <w:rPr>
          <w:sz w:val="24"/>
        </w:rPr>
        <w:t xml:space="preserve"> </w:t>
      </w:r>
      <w:r>
        <w:rPr>
          <w:sz w:val="24"/>
        </w:rPr>
        <w:t>съоръжения;</w:t>
      </w:r>
    </w:p>
    <w:p w:rsidR="007070B4" w:rsidRDefault="00E76AA9" w:rsidP="007723C8">
      <w:pPr>
        <w:pStyle w:val="a4"/>
        <w:numPr>
          <w:ilvl w:val="1"/>
          <w:numId w:val="17"/>
        </w:numPr>
        <w:tabs>
          <w:tab w:val="left" w:pos="1912"/>
          <w:tab w:val="left" w:pos="3551"/>
          <w:tab w:val="left" w:pos="4017"/>
          <w:tab w:val="left" w:pos="5391"/>
          <w:tab w:val="left" w:pos="5748"/>
          <w:tab w:val="left" w:pos="7314"/>
          <w:tab w:val="left" w:pos="7785"/>
          <w:tab w:val="left" w:pos="9061"/>
          <w:tab w:val="left" w:pos="9989"/>
        </w:tabs>
        <w:ind w:right="206"/>
        <w:rPr>
          <w:sz w:val="24"/>
        </w:rPr>
      </w:pPr>
      <w:r>
        <w:rPr>
          <w:sz w:val="24"/>
        </w:rPr>
        <w:t xml:space="preserve">Обезпечаване на ползването и поддръжката на спортните обекти </w:t>
      </w:r>
      <w:r w:rsidR="00593334">
        <w:rPr>
          <w:spacing w:val="-2"/>
          <w:sz w:val="24"/>
        </w:rPr>
        <w:t>и</w:t>
      </w:r>
      <w:r w:rsidR="008B0F61">
        <w:rPr>
          <w:spacing w:val="-2"/>
          <w:sz w:val="24"/>
        </w:rPr>
        <w:t xml:space="preserve"> </w:t>
      </w:r>
      <w:r w:rsidR="00593334">
        <w:rPr>
          <w:sz w:val="24"/>
        </w:rPr>
        <w:t>консумативи,</w:t>
      </w:r>
      <w:r>
        <w:rPr>
          <w:sz w:val="24"/>
        </w:rPr>
        <w:t xml:space="preserve"> </w:t>
      </w:r>
      <w:r w:rsidR="00593334">
        <w:rPr>
          <w:sz w:val="24"/>
        </w:rPr>
        <w:t>свързани</w:t>
      </w:r>
      <w:r w:rsidR="008B0F61">
        <w:rPr>
          <w:sz w:val="24"/>
        </w:rPr>
        <w:t xml:space="preserve"> </w:t>
      </w:r>
      <w:r w:rsidR="00593334">
        <w:rPr>
          <w:sz w:val="24"/>
        </w:rPr>
        <w:t>със</w:t>
      </w:r>
      <w:r w:rsidR="008B0F61">
        <w:rPr>
          <w:sz w:val="24"/>
        </w:rPr>
        <w:t xml:space="preserve"> </w:t>
      </w:r>
      <w:r w:rsidR="00593334">
        <w:rPr>
          <w:sz w:val="24"/>
        </w:rPr>
        <w:t>спецификата</w:t>
      </w:r>
      <w:r w:rsidR="008B0F61">
        <w:rPr>
          <w:sz w:val="24"/>
        </w:rPr>
        <w:t xml:space="preserve"> </w:t>
      </w:r>
      <w:r w:rsidR="00593334">
        <w:rPr>
          <w:sz w:val="24"/>
        </w:rPr>
        <w:t>на</w:t>
      </w:r>
      <w:r w:rsidR="008B0F61">
        <w:rPr>
          <w:sz w:val="24"/>
        </w:rPr>
        <w:t xml:space="preserve"> </w:t>
      </w:r>
      <w:r w:rsidR="00593334">
        <w:rPr>
          <w:sz w:val="24"/>
        </w:rPr>
        <w:t>съответния</w:t>
      </w:r>
      <w:r w:rsidR="008B0F61">
        <w:rPr>
          <w:sz w:val="24"/>
        </w:rPr>
        <w:t xml:space="preserve"> </w:t>
      </w:r>
      <w:r w:rsidR="00593334">
        <w:rPr>
          <w:sz w:val="24"/>
        </w:rPr>
        <w:t>вид спорт.</w:t>
      </w:r>
    </w:p>
    <w:p w:rsidR="007070B4" w:rsidRDefault="00593334" w:rsidP="007723C8">
      <w:pPr>
        <w:pStyle w:val="a4"/>
        <w:numPr>
          <w:ilvl w:val="0"/>
          <w:numId w:val="17"/>
        </w:numPr>
        <w:tabs>
          <w:tab w:val="left" w:pos="1178"/>
        </w:tabs>
        <w:spacing w:before="1"/>
        <w:ind w:left="193" w:right="212" w:firstLine="626"/>
        <w:rPr>
          <w:sz w:val="24"/>
        </w:rPr>
      </w:pPr>
      <w:r>
        <w:rPr>
          <w:sz w:val="24"/>
        </w:rPr>
        <w:t>Спортни уреди и съоръжения, закупени със средствата, осигурени за подпомагане на</w:t>
      </w:r>
      <w:r w:rsidR="008B0F61">
        <w:rPr>
          <w:sz w:val="24"/>
        </w:rPr>
        <w:t xml:space="preserve"> </w:t>
      </w:r>
      <w:r>
        <w:rPr>
          <w:sz w:val="24"/>
        </w:rPr>
        <w:t>спортен</w:t>
      </w:r>
      <w:r w:rsidR="008B0F61">
        <w:rPr>
          <w:sz w:val="24"/>
        </w:rPr>
        <w:t xml:space="preserve"> </w:t>
      </w:r>
      <w:r>
        <w:rPr>
          <w:sz w:val="24"/>
        </w:rPr>
        <w:t>клуб</w:t>
      </w:r>
      <w:r w:rsidR="008B0F61">
        <w:rPr>
          <w:sz w:val="24"/>
        </w:rPr>
        <w:t xml:space="preserve"> </w:t>
      </w:r>
      <w:r>
        <w:rPr>
          <w:sz w:val="24"/>
        </w:rPr>
        <w:t>от</w:t>
      </w:r>
      <w:r w:rsidR="008B0F61">
        <w:rPr>
          <w:sz w:val="24"/>
        </w:rPr>
        <w:t xml:space="preserve"> </w:t>
      </w:r>
      <w:r>
        <w:rPr>
          <w:sz w:val="24"/>
        </w:rPr>
        <w:t>Община</w:t>
      </w:r>
      <w:r w:rsidR="008B0F61">
        <w:rPr>
          <w:sz w:val="24"/>
        </w:rPr>
        <w:t xml:space="preserve"> </w:t>
      </w:r>
      <w:r w:rsidR="009C3694">
        <w:t>Ветово</w:t>
      </w:r>
      <w:r>
        <w:rPr>
          <w:sz w:val="24"/>
        </w:rPr>
        <w:t>,</w:t>
      </w:r>
      <w:r w:rsidR="00E76AA9">
        <w:rPr>
          <w:sz w:val="24"/>
        </w:rPr>
        <w:t xml:space="preserve"> </w:t>
      </w:r>
      <w:r>
        <w:rPr>
          <w:sz w:val="24"/>
        </w:rPr>
        <w:t>са</w:t>
      </w:r>
      <w:r w:rsidR="008B0F61">
        <w:rPr>
          <w:sz w:val="24"/>
        </w:rPr>
        <w:t xml:space="preserve"> </w:t>
      </w:r>
      <w:r>
        <w:rPr>
          <w:sz w:val="24"/>
        </w:rPr>
        <w:t>общинска</w:t>
      </w:r>
      <w:r w:rsidR="008B0F61">
        <w:rPr>
          <w:sz w:val="24"/>
        </w:rPr>
        <w:t xml:space="preserve"> </w:t>
      </w:r>
      <w:r>
        <w:rPr>
          <w:sz w:val="24"/>
        </w:rPr>
        <w:t>собственост</w:t>
      </w:r>
      <w:r w:rsidR="008B0F61">
        <w:rPr>
          <w:sz w:val="24"/>
        </w:rPr>
        <w:t xml:space="preserve"> </w:t>
      </w:r>
      <w:r>
        <w:rPr>
          <w:sz w:val="24"/>
        </w:rPr>
        <w:t>и</w:t>
      </w:r>
      <w:r w:rsidR="008B0F61">
        <w:rPr>
          <w:sz w:val="24"/>
        </w:rPr>
        <w:t xml:space="preserve"> </w:t>
      </w:r>
      <w:r>
        <w:rPr>
          <w:sz w:val="24"/>
        </w:rPr>
        <w:t>се</w:t>
      </w:r>
      <w:r w:rsidR="008B0F61">
        <w:rPr>
          <w:sz w:val="24"/>
        </w:rPr>
        <w:t xml:space="preserve"> </w:t>
      </w:r>
      <w:r>
        <w:rPr>
          <w:sz w:val="24"/>
        </w:rPr>
        <w:t>ползват</w:t>
      </w:r>
      <w:r w:rsidR="008B0F61">
        <w:rPr>
          <w:sz w:val="24"/>
        </w:rPr>
        <w:t xml:space="preserve"> </w:t>
      </w:r>
      <w:r>
        <w:rPr>
          <w:sz w:val="24"/>
        </w:rPr>
        <w:t>от спортния</w:t>
      </w:r>
      <w:r w:rsidR="008B0F61">
        <w:rPr>
          <w:sz w:val="24"/>
        </w:rPr>
        <w:t xml:space="preserve"> </w:t>
      </w:r>
      <w:r>
        <w:rPr>
          <w:sz w:val="24"/>
        </w:rPr>
        <w:t>клуб.</w:t>
      </w:r>
    </w:p>
    <w:p w:rsidR="007070B4" w:rsidRDefault="00593334" w:rsidP="007723C8">
      <w:pPr>
        <w:pStyle w:val="a4"/>
        <w:numPr>
          <w:ilvl w:val="0"/>
          <w:numId w:val="17"/>
        </w:numPr>
        <w:tabs>
          <w:tab w:val="left" w:pos="1098"/>
        </w:tabs>
        <w:rPr>
          <w:sz w:val="24"/>
        </w:rPr>
      </w:pPr>
      <w:r>
        <w:rPr>
          <w:sz w:val="24"/>
        </w:rPr>
        <w:t>Размерът</w:t>
      </w:r>
      <w:r w:rsidR="008B0F61">
        <w:rPr>
          <w:sz w:val="24"/>
        </w:rPr>
        <w:t xml:space="preserve"> </w:t>
      </w:r>
      <w:r>
        <w:rPr>
          <w:sz w:val="24"/>
        </w:rPr>
        <w:t>на</w:t>
      </w:r>
      <w:r w:rsidR="008B0F61">
        <w:rPr>
          <w:sz w:val="24"/>
        </w:rPr>
        <w:t xml:space="preserve"> </w:t>
      </w:r>
      <w:r>
        <w:rPr>
          <w:sz w:val="24"/>
        </w:rPr>
        <w:t>финансовото</w:t>
      </w:r>
      <w:r w:rsidR="008B0F61">
        <w:rPr>
          <w:sz w:val="24"/>
        </w:rPr>
        <w:t xml:space="preserve"> </w:t>
      </w:r>
      <w:r>
        <w:rPr>
          <w:sz w:val="24"/>
        </w:rPr>
        <w:t>подпомагане</w:t>
      </w:r>
      <w:r w:rsidR="008B0F61">
        <w:rPr>
          <w:sz w:val="24"/>
        </w:rPr>
        <w:t xml:space="preserve"> </w:t>
      </w:r>
      <w:r>
        <w:rPr>
          <w:sz w:val="24"/>
        </w:rPr>
        <w:t>за</w:t>
      </w:r>
      <w:r w:rsidR="008B0F61">
        <w:rPr>
          <w:sz w:val="24"/>
        </w:rPr>
        <w:t xml:space="preserve"> </w:t>
      </w:r>
      <w:r>
        <w:rPr>
          <w:sz w:val="24"/>
        </w:rPr>
        <w:t>спортните</w:t>
      </w:r>
      <w:r w:rsidR="008B0F61">
        <w:rPr>
          <w:sz w:val="24"/>
        </w:rPr>
        <w:t xml:space="preserve"> </w:t>
      </w:r>
      <w:r>
        <w:rPr>
          <w:sz w:val="24"/>
        </w:rPr>
        <w:t>клубове</w:t>
      </w:r>
      <w:r w:rsidR="008B0F61">
        <w:rPr>
          <w:sz w:val="24"/>
        </w:rPr>
        <w:t xml:space="preserve"> </w:t>
      </w:r>
      <w:r>
        <w:rPr>
          <w:sz w:val="24"/>
        </w:rPr>
        <w:t>се</w:t>
      </w:r>
      <w:r w:rsidR="008B0F61">
        <w:rPr>
          <w:sz w:val="24"/>
        </w:rPr>
        <w:t xml:space="preserve"> </w:t>
      </w:r>
      <w:r>
        <w:rPr>
          <w:sz w:val="24"/>
        </w:rPr>
        <w:t>определя на</w:t>
      </w:r>
      <w:r w:rsidR="004A3119">
        <w:rPr>
          <w:sz w:val="24"/>
        </w:rPr>
        <w:t xml:space="preserve"> </w:t>
      </w:r>
      <w:r>
        <w:rPr>
          <w:sz w:val="24"/>
        </w:rPr>
        <w:t>база</w:t>
      </w:r>
      <w:r w:rsidR="008B0F61">
        <w:rPr>
          <w:sz w:val="24"/>
        </w:rPr>
        <w:t xml:space="preserve"> </w:t>
      </w:r>
      <w:r>
        <w:rPr>
          <w:sz w:val="24"/>
        </w:rPr>
        <w:t>на:</w:t>
      </w:r>
    </w:p>
    <w:p w:rsidR="007070B4" w:rsidRDefault="00593334" w:rsidP="007723C8">
      <w:pPr>
        <w:pStyle w:val="a4"/>
        <w:numPr>
          <w:ilvl w:val="0"/>
          <w:numId w:val="16"/>
        </w:numPr>
        <w:tabs>
          <w:tab w:val="left" w:pos="1015"/>
        </w:tabs>
        <w:ind w:right="207" w:firstLine="566"/>
        <w:rPr>
          <w:sz w:val="24"/>
        </w:rPr>
      </w:pPr>
      <w:r>
        <w:rPr>
          <w:sz w:val="24"/>
        </w:rPr>
        <w:t>постигнатите спортно-технически резултати от състезателите или отборите, обхвата по</w:t>
      </w:r>
      <w:r w:rsidR="008B0F61">
        <w:rPr>
          <w:sz w:val="24"/>
        </w:rPr>
        <w:t xml:space="preserve"> </w:t>
      </w:r>
      <w:r>
        <w:rPr>
          <w:sz w:val="24"/>
        </w:rPr>
        <w:t>възрастови групи, степента на</w:t>
      </w:r>
      <w:r w:rsidR="008B0F61">
        <w:rPr>
          <w:sz w:val="24"/>
        </w:rPr>
        <w:t xml:space="preserve"> </w:t>
      </w:r>
      <w:r>
        <w:rPr>
          <w:sz w:val="24"/>
        </w:rPr>
        <w:t>участие</w:t>
      </w:r>
      <w:r w:rsidR="008B0F61">
        <w:rPr>
          <w:sz w:val="24"/>
        </w:rPr>
        <w:t xml:space="preserve"> </w:t>
      </w:r>
      <w:r>
        <w:rPr>
          <w:sz w:val="24"/>
        </w:rPr>
        <w:t>в</w:t>
      </w:r>
      <w:r w:rsidR="008B0F61">
        <w:rPr>
          <w:sz w:val="24"/>
        </w:rPr>
        <w:t xml:space="preserve"> </w:t>
      </w:r>
      <w:r>
        <w:rPr>
          <w:sz w:val="24"/>
        </w:rPr>
        <w:t>спортните прояви;</w:t>
      </w:r>
    </w:p>
    <w:p w:rsidR="007070B4" w:rsidRDefault="00593334" w:rsidP="007723C8">
      <w:pPr>
        <w:pStyle w:val="a4"/>
        <w:numPr>
          <w:ilvl w:val="0"/>
          <w:numId w:val="16"/>
        </w:numPr>
        <w:tabs>
          <w:tab w:val="left" w:pos="1043"/>
        </w:tabs>
        <w:ind w:right="203" w:firstLine="566"/>
        <w:rPr>
          <w:sz w:val="24"/>
        </w:rPr>
      </w:pPr>
      <w:r>
        <w:rPr>
          <w:sz w:val="24"/>
        </w:rPr>
        <w:t>необходимостта от обезпечаване и поддръжка на вида спортен обект: спортен обект</w:t>
      </w:r>
      <w:r w:rsidR="008B0F61">
        <w:rPr>
          <w:sz w:val="24"/>
        </w:rPr>
        <w:t xml:space="preserve"> </w:t>
      </w:r>
      <w:r>
        <w:rPr>
          <w:sz w:val="24"/>
        </w:rPr>
        <w:t>общинска собственост или спортен обект – общинска собственост, отдаден за безвъзмездно</w:t>
      </w:r>
      <w:r w:rsidR="008B0F61">
        <w:rPr>
          <w:sz w:val="24"/>
        </w:rPr>
        <w:t xml:space="preserve"> </w:t>
      </w:r>
      <w:r>
        <w:rPr>
          <w:sz w:val="24"/>
        </w:rPr>
        <w:t>ползване</w:t>
      </w:r>
      <w:r w:rsidR="008B0F61">
        <w:rPr>
          <w:sz w:val="24"/>
        </w:rPr>
        <w:t xml:space="preserve"> </w:t>
      </w:r>
      <w:r>
        <w:rPr>
          <w:sz w:val="24"/>
        </w:rPr>
        <w:t>на</w:t>
      </w:r>
      <w:r w:rsidR="008B0F61">
        <w:rPr>
          <w:sz w:val="24"/>
        </w:rPr>
        <w:t xml:space="preserve"> </w:t>
      </w:r>
      <w:r>
        <w:rPr>
          <w:sz w:val="24"/>
        </w:rPr>
        <w:t>образователна</w:t>
      </w:r>
      <w:r w:rsidR="008B0F61">
        <w:rPr>
          <w:sz w:val="24"/>
        </w:rPr>
        <w:t xml:space="preserve"> </w:t>
      </w:r>
      <w:r>
        <w:rPr>
          <w:sz w:val="24"/>
        </w:rPr>
        <w:t>институция.</w:t>
      </w:r>
    </w:p>
    <w:p w:rsidR="007070B4" w:rsidRDefault="00593334" w:rsidP="007723C8">
      <w:pPr>
        <w:pStyle w:val="a4"/>
        <w:numPr>
          <w:ilvl w:val="0"/>
          <w:numId w:val="17"/>
        </w:numPr>
        <w:tabs>
          <w:tab w:val="left" w:pos="1158"/>
        </w:tabs>
        <w:ind w:left="193" w:right="206" w:firstLine="566"/>
        <w:rPr>
          <w:sz w:val="24"/>
        </w:rPr>
      </w:pPr>
      <w:r>
        <w:rPr>
          <w:sz w:val="24"/>
        </w:rPr>
        <w:t>Община</w:t>
      </w:r>
      <w:r w:rsidR="008B0F61">
        <w:rPr>
          <w:sz w:val="24"/>
        </w:rPr>
        <w:t xml:space="preserve"> </w:t>
      </w:r>
      <w:r w:rsidR="009C3694">
        <w:t>Ветово</w:t>
      </w:r>
      <w:r w:rsidR="008B0F61">
        <w:t xml:space="preserve"> </w:t>
      </w:r>
      <w:r>
        <w:rPr>
          <w:sz w:val="24"/>
        </w:rPr>
        <w:t>подпомага</w:t>
      </w:r>
      <w:r w:rsidR="008B0F61">
        <w:rPr>
          <w:sz w:val="24"/>
        </w:rPr>
        <w:t xml:space="preserve"> </w:t>
      </w:r>
      <w:r>
        <w:rPr>
          <w:sz w:val="24"/>
        </w:rPr>
        <w:t>спортни</w:t>
      </w:r>
      <w:r w:rsidR="008B0F61">
        <w:rPr>
          <w:sz w:val="24"/>
        </w:rPr>
        <w:t xml:space="preserve"> </w:t>
      </w:r>
      <w:r>
        <w:rPr>
          <w:sz w:val="24"/>
        </w:rPr>
        <w:t>клубове,</w:t>
      </w:r>
      <w:r w:rsidR="00E76AA9">
        <w:rPr>
          <w:sz w:val="24"/>
        </w:rPr>
        <w:t xml:space="preserve"> </w:t>
      </w:r>
      <w:r>
        <w:rPr>
          <w:sz w:val="24"/>
        </w:rPr>
        <w:t>чиито</w:t>
      </w:r>
      <w:r w:rsidR="008B0F61">
        <w:rPr>
          <w:sz w:val="24"/>
        </w:rPr>
        <w:t xml:space="preserve"> </w:t>
      </w:r>
      <w:r>
        <w:rPr>
          <w:sz w:val="24"/>
        </w:rPr>
        <w:t>седалища</w:t>
      </w:r>
      <w:r w:rsidR="008B0F61">
        <w:rPr>
          <w:sz w:val="24"/>
        </w:rPr>
        <w:t xml:space="preserve"> </w:t>
      </w:r>
      <w:r>
        <w:rPr>
          <w:sz w:val="24"/>
        </w:rPr>
        <w:t>и</w:t>
      </w:r>
      <w:r w:rsidR="008B0F61">
        <w:rPr>
          <w:sz w:val="24"/>
        </w:rPr>
        <w:t xml:space="preserve"> </w:t>
      </w:r>
      <w:r>
        <w:rPr>
          <w:sz w:val="24"/>
        </w:rPr>
        <w:t>дейност</w:t>
      </w:r>
      <w:r w:rsidR="008B0F61">
        <w:rPr>
          <w:sz w:val="24"/>
        </w:rPr>
        <w:t xml:space="preserve"> </w:t>
      </w:r>
      <w:r>
        <w:rPr>
          <w:sz w:val="24"/>
        </w:rPr>
        <w:t>са</w:t>
      </w:r>
      <w:r w:rsidR="008B0F61">
        <w:rPr>
          <w:sz w:val="24"/>
        </w:rPr>
        <w:t xml:space="preserve"> </w:t>
      </w:r>
      <w:r>
        <w:rPr>
          <w:sz w:val="24"/>
        </w:rPr>
        <w:t>на</w:t>
      </w:r>
      <w:r w:rsidR="008B0F61">
        <w:rPr>
          <w:sz w:val="24"/>
        </w:rPr>
        <w:t xml:space="preserve"> </w:t>
      </w:r>
      <w:r>
        <w:rPr>
          <w:sz w:val="24"/>
        </w:rPr>
        <w:t>територията на общината, съгласно чл. 133, ал. 2, т.1 и т.2 от Закона за физическото възпитание</w:t>
      </w:r>
      <w:r w:rsidR="008B0F61">
        <w:rPr>
          <w:sz w:val="24"/>
        </w:rPr>
        <w:t xml:space="preserve"> </w:t>
      </w:r>
      <w:r>
        <w:rPr>
          <w:sz w:val="24"/>
        </w:rPr>
        <w:t>и спорта.</w:t>
      </w:r>
    </w:p>
    <w:p w:rsidR="0078449D" w:rsidRDefault="0078449D">
      <w:pPr>
        <w:pStyle w:val="a3"/>
        <w:spacing w:before="5"/>
        <w:ind w:left="0"/>
        <w:jc w:val="left"/>
      </w:pPr>
    </w:p>
    <w:p w:rsidR="007070B4" w:rsidRDefault="00593334" w:rsidP="000310FC">
      <w:pPr>
        <w:pStyle w:val="1"/>
        <w:numPr>
          <w:ilvl w:val="0"/>
          <w:numId w:val="18"/>
        </w:numPr>
        <w:tabs>
          <w:tab w:val="left" w:pos="2226"/>
        </w:tabs>
        <w:ind w:left="1892" w:right="1907" w:firstLine="50"/>
        <w:jc w:val="center"/>
      </w:pPr>
      <w:r>
        <w:t>УСЛОВИЯ ЗА УЧАСТИЕ НА СПОРТНИТЕ КЛУБОВЕ</w:t>
      </w:r>
      <w:r w:rsidR="00630645">
        <w:t xml:space="preserve"> </w:t>
      </w:r>
      <w:r>
        <w:t>В</w:t>
      </w:r>
      <w:r w:rsidR="00630645">
        <w:t xml:space="preserve"> </w:t>
      </w:r>
      <w:r>
        <w:t>РАЗПРЕДЕЛЕНИЕТО</w:t>
      </w:r>
      <w:r w:rsidR="00630645">
        <w:t xml:space="preserve"> </w:t>
      </w:r>
      <w:r>
        <w:t>НА</w:t>
      </w:r>
      <w:r w:rsidR="00630645">
        <w:t xml:space="preserve"> </w:t>
      </w:r>
      <w:r>
        <w:t>ФИНАНСОВИТЕ</w:t>
      </w:r>
      <w:r w:rsidR="00630645">
        <w:t xml:space="preserve"> </w:t>
      </w:r>
      <w:r>
        <w:t>СРЕДСТВА</w:t>
      </w:r>
    </w:p>
    <w:p w:rsidR="007070B4" w:rsidRDefault="007070B4">
      <w:pPr>
        <w:pStyle w:val="a3"/>
        <w:spacing w:before="7"/>
        <w:ind w:left="0"/>
        <w:jc w:val="left"/>
        <w:rPr>
          <w:b/>
          <w:sz w:val="23"/>
        </w:rPr>
      </w:pPr>
    </w:p>
    <w:p w:rsidR="007070B4" w:rsidRDefault="00593334" w:rsidP="00D95BD5">
      <w:pPr>
        <w:pStyle w:val="a3"/>
        <w:ind w:left="759"/>
      </w:pPr>
      <w:r>
        <w:rPr>
          <w:b/>
        </w:rPr>
        <w:t>Чл.</w:t>
      </w:r>
      <w:r w:rsidR="007574E7">
        <w:rPr>
          <w:b/>
          <w:lang w:val="en-US"/>
        </w:rPr>
        <w:t xml:space="preserve"> </w:t>
      </w:r>
      <w:r>
        <w:rPr>
          <w:b/>
        </w:rPr>
        <w:t>3.</w:t>
      </w:r>
      <w:r w:rsidR="00D95BD5">
        <w:rPr>
          <w:b/>
        </w:rPr>
        <w:t xml:space="preserve"> </w:t>
      </w:r>
      <w:r>
        <w:t>Право</w:t>
      </w:r>
      <w:r w:rsidR="003400B6">
        <w:t xml:space="preserve"> </w:t>
      </w:r>
      <w:r>
        <w:t>на</w:t>
      </w:r>
      <w:r w:rsidR="003400B6">
        <w:t xml:space="preserve"> </w:t>
      </w:r>
      <w:r>
        <w:t>финансово</w:t>
      </w:r>
      <w:r w:rsidR="003400B6">
        <w:t xml:space="preserve"> </w:t>
      </w:r>
      <w:r>
        <w:t>подпомагане</w:t>
      </w:r>
      <w:r w:rsidR="003400B6">
        <w:t xml:space="preserve"> </w:t>
      </w:r>
      <w:r>
        <w:t>имат</w:t>
      </w:r>
      <w:r w:rsidR="003400B6">
        <w:t xml:space="preserve"> </w:t>
      </w:r>
      <w:r>
        <w:t>спортните</w:t>
      </w:r>
      <w:r w:rsidR="003400B6">
        <w:t xml:space="preserve"> </w:t>
      </w:r>
      <w:r>
        <w:t>клубове</w:t>
      </w:r>
      <w:r w:rsidR="003400B6">
        <w:t xml:space="preserve"> </w:t>
      </w:r>
      <w:r>
        <w:t>по</w:t>
      </w:r>
      <w:r w:rsidR="003400B6">
        <w:t xml:space="preserve"> </w:t>
      </w:r>
      <w:r>
        <w:t>смисъла</w:t>
      </w:r>
      <w:r w:rsidR="003400B6">
        <w:t xml:space="preserve"> </w:t>
      </w:r>
      <w:r>
        <w:t>начл.17,</w:t>
      </w:r>
      <w:r w:rsidR="008869B2">
        <w:t xml:space="preserve"> </w:t>
      </w:r>
      <w:r>
        <w:t>ал.</w:t>
      </w:r>
    </w:p>
    <w:p w:rsidR="007070B4" w:rsidRDefault="00593334" w:rsidP="00D95BD5">
      <w:pPr>
        <w:pStyle w:val="a3"/>
      </w:pPr>
      <w:r>
        <w:t>1,</w:t>
      </w:r>
      <w:r w:rsidR="008869B2">
        <w:t xml:space="preserve"> </w:t>
      </w:r>
      <w:r>
        <w:t>т.3,</w:t>
      </w:r>
      <w:r w:rsidR="008869B2">
        <w:t xml:space="preserve"> </w:t>
      </w:r>
      <w:r>
        <w:t>т.4ит.10</w:t>
      </w:r>
      <w:r w:rsidR="008869B2">
        <w:t xml:space="preserve"> </w:t>
      </w:r>
      <w:r>
        <w:t>от</w:t>
      </w:r>
      <w:r w:rsidR="008869B2">
        <w:t xml:space="preserve"> </w:t>
      </w:r>
      <w:r>
        <w:t>Закона</w:t>
      </w:r>
      <w:r w:rsidR="003400B6">
        <w:t xml:space="preserve"> </w:t>
      </w:r>
      <w:r>
        <w:t>за</w:t>
      </w:r>
      <w:r w:rsidR="003400B6">
        <w:t xml:space="preserve"> </w:t>
      </w:r>
      <w:r>
        <w:t>физическото възпитание</w:t>
      </w:r>
      <w:r w:rsidR="003400B6">
        <w:t xml:space="preserve"> </w:t>
      </w:r>
      <w:r>
        <w:t>и</w:t>
      </w:r>
      <w:r w:rsidR="003400B6">
        <w:t xml:space="preserve"> </w:t>
      </w:r>
      <w:r>
        <w:t>спорта.</w:t>
      </w:r>
    </w:p>
    <w:p w:rsidR="007070B4" w:rsidRDefault="00593334" w:rsidP="00D95BD5">
      <w:pPr>
        <w:pStyle w:val="a3"/>
        <w:ind w:firstLine="480"/>
      </w:pPr>
      <w:r>
        <w:rPr>
          <w:b/>
        </w:rPr>
        <w:t>Чл.</w:t>
      </w:r>
      <w:r w:rsidR="007574E7">
        <w:rPr>
          <w:b/>
          <w:lang w:val="en-US"/>
        </w:rPr>
        <w:t xml:space="preserve"> </w:t>
      </w:r>
      <w:r>
        <w:rPr>
          <w:b/>
        </w:rPr>
        <w:t>4.</w:t>
      </w:r>
      <w:r w:rsidR="00D95BD5">
        <w:rPr>
          <w:b/>
        </w:rPr>
        <w:t xml:space="preserve"> </w:t>
      </w:r>
      <w:r>
        <w:t xml:space="preserve">Спортните </w:t>
      </w:r>
      <w:proofErr w:type="spellStart"/>
      <w:r>
        <w:t>клубове,които</w:t>
      </w:r>
      <w:proofErr w:type="spellEnd"/>
      <w:r w:rsidR="003400B6">
        <w:t xml:space="preserve"> </w:t>
      </w:r>
      <w:r>
        <w:t>кандидатстват</w:t>
      </w:r>
      <w:r w:rsidR="003400B6">
        <w:t xml:space="preserve"> </w:t>
      </w:r>
      <w:r>
        <w:t>за</w:t>
      </w:r>
      <w:r w:rsidR="003400B6">
        <w:t xml:space="preserve"> </w:t>
      </w:r>
      <w:r>
        <w:t>финан</w:t>
      </w:r>
      <w:r w:rsidR="00E10FCA">
        <w:t>сово</w:t>
      </w:r>
      <w:r w:rsidR="003400B6">
        <w:t xml:space="preserve"> </w:t>
      </w:r>
      <w:r w:rsidR="00E10FCA">
        <w:t>подпомагане</w:t>
      </w:r>
      <w:r w:rsidR="003400B6">
        <w:t xml:space="preserve"> </w:t>
      </w:r>
      <w:r w:rsidR="00E10FCA">
        <w:t>от</w:t>
      </w:r>
      <w:r w:rsidR="003400B6">
        <w:t xml:space="preserve"> </w:t>
      </w:r>
      <w:r w:rsidR="00E10FCA">
        <w:t>Община</w:t>
      </w:r>
      <w:r w:rsidR="00D95BD5">
        <w:t xml:space="preserve"> </w:t>
      </w:r>
      <w:r w:rsidR="00E10FCA">
        <w:t>Ветово</w:t>
      </w:r>
      <w:r>
        <w:t>,</w:t>
      </w:r>
      <w:r w:rsidR="00D95BD5">
        <w:t xml:space="preserve"> </w:t>
      </w:r>
      <w:r>
        <w:t>трябва</w:t>
      </w:r>
      <w:r w:rsidR="003400B6">
        <w:t xml:space="preserve"> </w:t>
      </w:r>
      <w:r>
        <w:t>да</w:t>
      </w:r>
      <w:r w:rsidR="003400B6">
        <w:t xml:space="preserve"> </w:t>
      </w:r>
      <w:r>
        <w:t>отговарят на</w:t>
      </w:r>
      <w:r w:rsidR="003400B6">
        <w:t xml:space="preserve"> </w:t>
      </w:r>
      <w:r>
        <w:t>следните</w:t>
      </w:r>
      <w:r w:rsidR="003400B6">
        <w:t xml:space="preserve"> </w:t>
      </w:r>
      <w:r>
        <w:t>условия:</w:t>
      </w:r>
    </w:p>
    <w:p w:rsidR="007070B4" w:rsidRDefault="00593334" w:rsidP="00D95BD5">
      <w:pPr>
        <w:pStyle w:val="a4"/>
        <w:numPr>
          <w:ilvl w:val="0"/>
          <w:numId w:val="15"/>
        </w:numPr>
        <w:tabs>
          <w:tab w:val="left" w:pos="1005"/>
        </w:tabs>
        <w:ind w:right="212" w:firstLine="566"/>
        <w:rPr>
          <w:sz w:val="24"/>
        </w:rPr>
      </w:pPr>
      <w:r>
        <w:rPr>
          <w:sz w:val="24"/>
        </w:rPr>
        <w:t>Съдебна</w:t>
      </w:r>
      <w:r w:rsidR="003400B6">
        <w:rPr>
          <w:sz w:val="24"/>
        </w:rPr>
        <w:t xml:space="preserve"> </w:t>
      </w:r>
      <w:r>
        <w:rPr>
          <w:sz w:val="24"/>
        </w:rPr>
        <w:t>регистрация</w:t>
      </w:r>
      <w:r w:rsidR="003400B6">
        <w:rPr>
          <w:sz w:val="24"/>
        </w:rPr>
        <w:t xml:space="preserve"> </w:t>
      </w:r>
      <w:r>
        <w:rPr>
          <w:sz w:val="24"/>
        </w:rPr>
        <w:t>на</w:t>
      </w:r>
      <w:r w:rsidR="003400B6">
        <w:rPr>
          <w:sz w:val="24"/>
        </w:rPr>
        <w:t xml:space="preserve"> </w:t>
      </w:r>
      <w:r>
        <w:rPr>
          <w:sz w:val="24"/>
        </w:rPr>
        <w:t>седалището</w:t>
      </w:r>
      <w:r w:rsidR="003400B6">
        <w:rPr>
          <w:sz w:val="24"/>
        </w:rPr>
        <w:t xml:space="preserve"> </w:t>
      </w:r>
      <w:r>
        <w:rPr>
          <w:sz w:val="24"/>
        </w:rPr>
        <w:t>и</w:t>
      </w:r>
      <w:r w:rsidR="003400B6">
        <w:rPr>
          <w:sz w:val="24"/>
        </w:rPr>
        <w:t xml:space="preserve"> </w:t>
      </w:r>
      <w:r>
        <w:rPr>
          <w:sz w:val="24"/>
        </w:rPr>
        <w:t>дейността</w:t>
      </w:r>
      <w:r w:rsidR="003400B6">
        <w:rPr>
          <w:sz w:val="24"/>
        </w:rPr>
        <w:t xml:space="preserve"> </w:t>
      </w:r>
      <w:r>
        <w:rPr>
          <w:sz w:val="24"/>
        </w:rPr>
        <w:t>на</w:t>
      </w:r>
      <w:r w:rsidR="003400B6">
        <w:rPr>
          <w:sz w:val="24"/>
        </w:rPr>
        <w:t xml:space="preserve"> </w:t>
      </w:r>
      <w:r>
        <w:rPr>
          <w:sz w:val="24"/>
        </w:rPr>
        <w:t>спортния</w:t>
      </w:r>
      <w:r w:rsidR="003400B6">
        <w:rPr>
          <w:sz w:val="24"/>
        </w:rPr>
        <w:t xml:space="preserve"> </w:t>
      </w:r>
      <w:r>
        <w:rPr>
          <w:sz w:val="24"/>
        </w:rPr>
        <w:t>клуб</w:t>
      </w:r>
      <w:r w:rsidR="003400B6">
        <w:rPr>
          <w:sz w:val="24"/>
        </w:rPr>
        <w:t xml:space="preserve"> </w:t>
      </w:r>
      <w:r>
        <w:rPr>
          <w:sz w:val="24"/>
        </w:rPr>
        <w:t>да</w:t>
      </w:r>
      <w:r w:rsidR="003400B6">
        <w:rPr>
          <w:sz w:val="24"/>
        </w:rPr>
        <w:t xml:space="preserve"> </w:t>
      </w:r>
      <w:r>
        <w:rPr>
          <w:sz w:val="24"/>
        </w:rPr>
        <w:t>са</w:t>
      </w:r>
      <w:r w:rsidR="003400B6">
        <w:rPr>
          <w:sz w:val="24"/>
        </w:rPr>
        <w:t xml:space="preserve"> </w:t>
      </w:r>
      <w:r>
        <w:rPr>
          <w:sz w:val="24"/>
        </w:rPr>
        <w:t>на</w:t>
      </w:r>
      <w:r w:rsidR="003400B6">
        <w:rPr>
          <w:sz w:val="24"/>
        </w:rPr>
        <w:t xml:space="preserve"> </w:t>
      </w:r>
      <w:r>
        <w:rPr>
          <w:sz w:val="24"/>
        </w:rPr>
        <w:t>територията</w:t>
      </w:r>
      <w:r w:rsidR="003400B6">
        <w:rPr>
          <w:sz w:val="24"/>
        </w:rPr>
        <w:t xml:space="preserve"> </w:t>
      </w:r>
      <w:r>
        <w:rPr>
          <w:sz w:val="24"/>
        </w:rPr>
        <w:t>на</w:t>
      </w:r>
      <w:r w:rsidR="003400B6">
        <w:rPr>
          <w:sz w:val="24"/>
        </w:rPr>
        <w:t xml:space="preserve"> </w:t>
      </w:r>
      <w:r>
        <w:rPr>
          <w:sz w:val="24"/>
        </w:rPr>
        <w:t>Общината.</w:t>
      </w:r>
    </w:p>
    <w:p w:rsidR="007070B4" w:rsidRDefault="00593334" w:rsidP="00D95BD5">
      <w:pPr>
        <w:pStyle w:val="a4"/>
        <w:numPr>
          <w:ilvl w:val="0"/>
          <w:numId w:val="15"/>
        </w:numPr>
        <w:tabs>
          <w:tab w:val="left" w:pos="1094"/>
        </w:tabs>
        <w:spacing w:before="1"/>
        <w:ind w:right="217" w:firstLine="566"/>
        <w:rPr>
          <w:sz w:val="24"/>
        </w:rPr>
      </w:pPr>
      <w:r>
        <w:rPr>
          <w:sz w:val="24"/>
        </w:rPr>
        <w:t>Да</w:t>
      </w:r>
      <w:r w:rsidR="003400B6">
        <w:rPr>
          <w:sz w:val="24"/>
        </w:rPr>
        <w:t xml:space="preserve"> </w:t>
      </w:r>
      <w:r>
        <w:rPr>
          <w:sz w:val="24"/>
        </w:rPr>
        <w:t>са</w:t>
      </w:r>
      <w:r w:rsidR="003400B6">
        <w:rPr>
          <w:sz w:val="24"/>
        </w:rPr>
        <w:t xml:space="preserve"> </w:t>
      </w:r>
      <w:r>
        <w:rPr>
          <w:sz w:val="24"/>
        </w:rPr>
        <w:t>вписани</w:t>
      </w:r>
      <w:r w:rsidR="003400B6">
        <w:rPr>
          <w:sz w:val="24"/>
        </w:rPr>
        <w:t xml:space="preserve"> </w:t>
      </w:r>
      <w:r>
        <w:rPr>
          <w:sz w:val="24"/>
        </w:rPr>
        <w:t>в</w:t>
      </w:r>
      <w:r w:rsidR="003400B6">
        <w:rPr>
          <w:sz w:val="24"/>
        </w:rPr>
        <w:t xml:space="preserve"> </w:t>
      </w:r>
      <w:r>
        <w:rPr>
          <w:sz w:val="24"/>
        </w:rPr>
        <w:t>Централният</w:t>
      </w:r>
      <w:r w:rsidR="003400B6">
        <w:rPr>
          <w:sz w:val="24"/>
        </w:rPr>
        <w:t xml:space="preserve"> </w:t>
      </w:r>
      <w:r>
        <w:rPr>
          <w:sz w:val="24"/>
        </w:rPr>
        <w:t>регистър</w:t>
      </w:r>
      <w:r w:rsidR="003400B6">
        <w:rPr>
          <w:sz w:val="24"/>
        </w:rPr>
        <w:t xml:space="preserve"> </w:t>
      </w:r>
      <w:r>
        <w:rPr>
          <w:sz w:val="24"/>
        </w:rPr>
        <w:t>на</w:t>
      </w:r>
      <w:r w:rsidR="003400B6">
        <w:rPr>
          <w:sz w:val="24"/>
        </w:rPr>
        <w:t xml:space="preserve"> </w:t>
      </w:r>
      <w:r>
        <w:rPr>
          <w:sz w:val="24"/>
        </w:rPr>
        <w:t>Министерство</w:t>
      </w:r>
      <w:r w:rsidR="003400B6">
        <w:rPr>
          <w:sz w:val="24"/>
        </w:rPr>
        <w:t xml:space="preserve"> </w:t>
      </w:r>
      <w:r>
        <w:rPr>
          <w:sz w:val="24"/>
        </w:rPr>
        <w:t>на</w:t>
      </w:r>
      <w:r w:rsidR="003400B6">
        <w:rPr>
          <w:sz w:val="24"/>
        </w:rPr>
        <w:t xml:space="preserve"> </w:t>
      </w:r>
      <w:r>
        <w:rPr>
          <w:sz w:val="24"/>
        </w:rPr>
        <w:t>правосъдието</w:t>
      </w:r>
      <w:r w:rsidR="003400B6">
        <w:rPr>
          <w:sz w:val="24"/>
        </w:rPr>
        <w:t xml:space="preserve"> </w:t>
      </w:r>
      <w:r>
        <w:rPr>
          <w:sz w:val="24"/>
        </w:rPr>
        <w:t>като</w:t>
      </w:r>
      <w:r w:rsidR="003400B6">
        <w:rPr>
          <w:sz w:val="24"/>
        </w:rPr>
        <w:t xml:space="preserve"> </w:t>
      </w:r>
      <w:r>
        <w:rPr>
          <w:sz w:val="24"/>
        </w:rPr>
        <w:t>юридически</w:t>
      </w:r>
      <w:r w:rsidR="003400B6">
        <w:rPr>
          <w:sz w:val="24"/>
        </w:rPr>
        <w:t xml:space="preserve"> </w:t>
      </w:r>
      <w:r>
        <w:rPr>
          <w:sz w:val="24"/>
        </w:rPr>
        <w:t>лица</w:t>
      </w:r>
      <w:r w:rsidR="003400B6">
        <w:rPr>
          <w:sz w:val="24"/>
        </w:rPr>
        <w:t xml:space="preserve"> </w:t>
      </w:r>
      <w:r>
        <w:rPr>
          <w:sz w:val="24"/>
        </w:rPr>
        <w:t>с</w:t>
      </w:r>
      <w:r w:rsidR="003400B6">
        <w:rPr>
          <w:sz w:val="24"/>
        </w:rPr>
        <w:t xml:space="preserve"> </w:t>
      </w:r>
      <w:r>
        <w:rPr>
          <w:sz w:val="24"/>
        </w:rPr>
        <w:t>нестопанска</w:t>
      </w:r>
      <w:r w:rsidR="003400B6">
        <w:rPr>
          <w:sz w:val="24"/>
        </w:rPr>
        <w:t xml:space="preserve"> </w:t>
      </w:r>
      <w:r>
        <w:rPr>
          <w:sz w:val="24"/>
        </w:rPr>
        <w:t>цел</w:t>
      </w:r>
      <w:r w:rsidR="003400B6">
        <w:rPr>
          <w:sz w:val="24"/>
        </w:rPr>
        <w:t xml:space="preserve"> </w:t>
      </w:r>
      <w:r>
        <w:rPr>
          <w:sz w:val="24"/>
        </w:rPr>
        <w:t>за</w:t>
      </w:r>
      <w:r w:rsidR="003400B6">
        <w:rPr>
          <w:sz w:val="24"/>
        </w:rPr>
        <w:t xml:space="preserve"> </w:t>
      </w:r>
      <w:r>
        <w:rPr>
          <w:sz w:val="24"/>
        </w:rPr>
        <w:t>осъществяване</w:t>
      </w:r>
      <w:r w:rsidR="003400B6">
        <w:rPr>
          <w:sz w:val="24"/>
        </w:rPr>
        <w:t xml:space="preserve"> </w:t>
      </w:r>
      <w:r>
        <w:rPr>
          <w:sz w:val="24"/>
        </w:rPr>
        <w:t>на</w:t>
      </w:r>
      <w:r w:rsidR="003400B6">
        <w:rPr>
          <w:sz w:val="24"/>
        </w:rPr>
        <w:t xml:space="preserve"> </w:t>
      </w:r>
      <w:r>
        <w:rPr>
          <w:sz w:val="24"/>
        </w:rPr>
        <w:t>общественополезна</w:t>
      </w:r>
      <w:r w:rsidR="003400B6">
        <w:rPr>
          <w:sz w:val="24"/>
        </w:rPr>
        <w:t xml:space="preserve"> </w:t>
      </w:r>
      <w:r>
        <w:rPr>
          <w:sz w:val="24"/>
        </w:rPr>
        <w:t>дейност.</w:t>
      </w:r>
    </w:p>
    <w:p w:rsidR="007070B4" w:rsidRDefault="00593334">
      <w:pPr>
        <w:pStyle w:val="a4"/>
        <w:numPr>
          <w:ilvl w:val="0"/>
          <w:numId w:val="15"/>
        </w:numPr>
        <w:tabs>
          <w:tab w:val="left" w:pos="1017"/>
        </w:tabs>
        <w:spacing w:before="66"/>
        <w:ind w:right="208" w:firstLine="566"/>
        <w:rPr>
          <w:sz w:val="24"/>
        </w:rPr>
      </w:pPr>
      <w:r>
        <w:rPr>
          <w:sz w:val="24"/>
        </w:rPr>
        <w:t>Да имат валидно членство в съответната лицензирана спортна федерация, съгласно чл.15,ал.1от</w:t>
      </w:r>
      <w:r w:rsidR="00D95BD5">
        <w:rPr>
          <w:sz w:val="24"/>
        </w:rPr>
        <w:t xml:space="preserve"> </w:t>
      </w:r>
      <w:r>
        <w:rPr>
          <w:sz w:val="24"/>
        </w:rPr>
        <w:t>ЗФВС и</w:t>
      </w:r>
      <w:r w:rsidR="003400B6">
        <w:rPr>
          <w:sz w:val="24"/>
        </w:rPr>
        <w:t xml:space="preserve"> </w:t>
      </w:r>
      <w:r>
        <w:rPr>
          <w:sz w:val="24"/>
        </w:rPr>
        <w:t>да</w:t>
      </w:r>
      <w:r w:rsidR="003400B6">
        <w:rPr>
          <w:sz w:val="24"/>
        </w:rPr>
        <w:t xml:space="preserve"> </w:t>
      </w:r>
      <w:r>
        <w:rPr>
          <w:sz w:val="24"/>
        </w:rPr>
        <w:t>са</w:t>
      </w:r>
      <w:r w:rsidR="003400B6">
        <w:rPr>
          <w:sz w:val="24"/>
        </w:rPr>
        <w:t xml:space="preserve"> </w:t>
      </w:r>
      <w:r>
        <w:rPr>
          <w:sz w:val="24"/>
        </w:rPr>
        <w:t>вписани</w:t>
      </w:r>
      <w:r w:rsidR="003400B6">
        <w:rPr>
          <w:sz w:val="24"/>
        </w:rPr>
        <w:t xml:space="preserve"> </w:t>
      </w:r>
      <w:r>
        <w:rPr>
          <w:sz w:val="24"/>
        </w:rPr>
        <w:t>в</w:t>
      </w:r>
      <w:r w:rsidR="003400B6">
        <w:rPr>
          <w:sz w:val="24"/>
        </w:rPr>
        <w:t xml:space="preserve"> </w:t>
      </w:r>
      <w:r>
        <w:rPr>
          <w:sz w:val="24"/>
        </w:rPr>
        <w:t>Регистъра</w:t>
      </w:r>
      <w:r w:rsidR="003400B6">
        <w:rPr>
          <w:sz w:val="24"/>
        </w:rPr>
        <w:t xml:space="preserve"> </w:t>
      </w:r>
      <w:r>
        <w:rPr>
          <w:sz w:val="24"/>
        </w:rPr>
        <w:t>на</w:t>
      </w:r>
      <w:r w:rsidR="003400B6">
        <w:rPr>
          <w:sz w:val="24"/>
        </w:rPr>
        <w:t xml:space="preserve"> </w:t>
      </w:r>
      <w:r>
        <w:rPr>
          <w:sz w:val="24"/>
        </w:rPr>
        <w:t>Министерството</w:t>
      </w:r>
      <w:r w:rsidR="003400B6">
        <w:rPr>
          <w:sz w:val="24"/>
        </w:rPr>
        <w:t xml:space="preserve"> </w:t>
      </w:r>
      <w:r>
        <w:rPr>
          <w:sz w:val="24"/>
        </w:rPr>
        <w:t>на младежта</w:t>
      </w:r>
      <w:r w:rsidR="003400B6">
        <w:rPr>
          <w:sz w:val="24"/>
        </w:rPr>
        <w:t xml:space="preserve"> </w:t>
      </w:r>
      <w:r>
        <w:rPr>
          <w:sz w:val="24"/>
        </w:rPr>
        <w:t>и</w:t>
      </w:r>
      <w:r w:rsidR="003400B6">
        <w:rPr>
          <w:sz w:val="24"/>
        </w:rPr>
        <w:t xml:space="preserve"> </w:t>
      </w:r>
      <w:r>
        <w:rPr>
          <w:sz w:val="24"/>
        </w:rPr>
        <w:t>спорта.</w:t>
      </w:r>
    </w:p>
    <w:p w:rsidR="007070B4" w:rsidRDefault="00593334">
      <w:pPr>
        <w:pStyle w:val="a4"/>
        <w:numPr>
          <w:ilvl w:val="0"/>
          <w:numId w:val="15"/>
        </w:numPr>
        <w:tabs>
          <w:tab w:val="left" w:pos="1077"/>
        </w:tabs>
        <w:ind w:right="215" w:firstLine="566"/>
        <w:rPr>
          <w:sz w:val="24"/>
        </w:rPr>
      </w:pPr>
      <w:r>
        <w:rPr>
          <w:sz w:val="24"/>
        </w:rPr>
        <w:t>Да</w:t>
      </w:r>
      <w:r w:rsidR="00721206">
        <w:rPr>
          <w:sz w:val="24"/>
        </w:rPr>
        <w:t xml:space="preserve"> </w:t>
      </w:r>
      <w:r>
        <w:rPr>
          <w:sz w:val="24"/>
        </w:rPr>
        <w:t>водят</w:t>
      </w:r>
      <w:r w:rsidR="00721206">
        <w:rPr>
          <w:sz w:val="24"/>
        </w:rPr>
        <w:t xml:space="preserve"> </w:t>
      </w:r>
      <w:r>
        <w:rPr>
          <w:sz w:val="24"/>
        </w:rPr>
        <w:t>активен</w:t>
      </w:r>
      <w:r w:rsidR="00721206">
        <w:rPr>
          <w:sz w:val="24"/>
        </w:rPr>
        <w:t xml:space="preserve"> </w:t>
      </w:r>
      <w:r>
        <w:rPr>
          <w:sz w:val="24"/>
        </w:rPr>
        <w:t>тренировъчен</w:t>
      </w:r>
      <w:r w:rsidR="00721206">
        <w:rPr>
          <w:sz w:val="24"/>
        </w:rPr>
        <w:t xml:space="preserve"> </w:t>
      </w:r>
      <w:r>
        <w:rPr>
          <w:sz w:val="24"/>
        </w:rPr>
        <w:t>процес</w:t>
      </w:r>
      <w:r w:rsidR="00721206">
        <w:rPr>
          <w:sz w:val="24"/>
        </w:rPr>
        <w:t xml:space="preserve"> </w:t>
      </w:r>
      <w:r>
        <w:rPr>
          <w:sz w:val="24"/>
        </w:rPr>
        <w:t>и</w:t>
      </w:r>
      <w:r w:rsidR="00721206">
        <w:rPr>
          <w:sz w:val="24"/>
        </w:rPr>
        <w:t xml:space="preserve"> </w:t>
      </w:r>
      <w:r>
        <w:rPr>
          <w:sz w:val="24"/>
        </w:rPr>
        <w:t>да</w:t>
      </w:r>
      <w:r w:rsidR="00721206">
        <w:rPr>
          <w:sz w:val="24"/>
        </w:rPr>
        <w:t xml:space="preserve"> </w:t>
      </w:r>
      <w:r>
        <w:rPr>
          <w:sz w:val="24"/>
        </w:rPr>
        <w:t>участват</w:t>
      </w:r>
      <w:r w:rsidR="00721206">
        <w:rPr>
          <w:sz w:val="24"/>
        </w:rPr>
        <w:t xml:space="preserve"> </w:t>
      </w:r>
      <w:r>
        <w:rPr>
          <w:sz w:val="24"/>
        </w:rPr>
        <w:t>в</w:t>
      </w:r>
      <w:r w:rsidR="00721206">
        <w:rPr>
          <w:sz w:val="24"/>
        </w:rPr>
        <w:t xml:space="preserve"> </w:t>
      </w:r>
      <w:r>
        <w:rPr>
          <w:sz w:val="24"/>
        </w:rPr>
        <w:t>състезания,</w:t>
      </w:r>
      <w:r w:rsidR="00D95BD5">
        <w:rPr>
          <w:sz w:val="24"/>
        </w:rPr>
        <w:t xml:space="preserve"> </w:t>
      </w:r>
      <w:r>
        <w:rPr>
          <w:sz w:val="24"/>
        </w:rPr>
        <w:t>включени</w:t>
      </w:r>
      <w:r w:rsidR="00721206">
        <w:rPr>
          <w:sz w:val="24"/>
        </w:rPr>
        <w:t xml:space="preserve"> </w:t>
      </w:r>
      <w:r>
        <w:rPr>
          <w:sz w:val="24"/>
        </w:rPr>
        <w:t>от</w:t>
      </w:r>
      <w:r w:rsidR="00721206">
        <w:rPr>
          <w:sz w:val="24"/>
        </w:rPr>
        <w:t xml:space="preserve"> </w:t>
      </w:r>
      <w:r>
        <w:rPr>
          <w:sz w:val="24"/>
        </w:rPr>
        <w:t>съответната</w:t>
      </w:r>
      <w:r w:rsidR="00721206">
        <w:rPr>
          <w:sz w:val="24"/>
        </w:rPr>
        <w:t xml:space="preserve"> </w:t>
      </w:r>
      <w:r>
        <w:rPr>
          <w:sz w:val="24"/>
        </w:rPr>
        <w:t>спортна</w:t>
      </w:r>
      <w:r w:rsidR="00721206">
        <w:rPr>
          <w:sz w:val="24"/>
        </w:rPr>
        <w:t xml:space="preserve"> </w:t>
      </w:r>
      <w:r>
        <w:rPr>
          <w:sz w:val="24"/>
        </w:rPr>
        <w:t>федерация, в</w:t>
      </w:r>
      <w:r w:rsidR="00721206">
        <w:rPr>
          <w:sz w:val="24"/>
        </w:rPr>
        <w:t xml:space="preserve"> </w:t>
      </w:r>
      <w:r>
        <w:rPr>
          <w:sz w:val="24"/>
        </w:rPr>
        <w:t>държавния спортен</w:t>
      </w:r>
      <w:r w:rsidR="00721206">
        <w:rPr>
          <w:sz w:val="24"/>
        </w:rPr>
        <w:t xml:space="preserve"> </w:t>
      </w:r>
      <w:r>
        <w:rPr>
          <w:sz w:val="24"/>
        </w:rPr>
        <w:t>календар.</w:t>
      </w:r>
    </w:p>
    <w:p w:rsidR="007070B4" w:rsidRDefault="00593334">
      <w:pPr>
        <w:pStyle w:val="a4"/>
        <w:numPr>
          <w:ilvl w:val="0"/>
          <w:numId w:val="15"/>
        </w:numPr>
        <w:tabs>
          <w:tab w:val="left" w:pos="1144"/>
        </w:tabs>
        <w:spacing w:before="1"/>
        <w:ind w:right="204" w:firstLine="566"/>
        <w:rPr>
          <w:sz w:val="24"/>
        </w:rPr>
      </w:pPr>
      <w:r>
        <w:rPr>
          <w:sz w:val="24"/>
        </w:rPr>
        <w:t>Да</w:t>
      </w:r>
      <w:r w:rsidR="00721206">
        <w:rPr>
          <w:sz w:val="24"/>
        </w:rPr>
        <w:t xml:space="preserve"> </w:t>
      </w:r>
      <w:r>
        <w:rPr>
          <w:sz w:val="24"/>
        </w:rPr>
        <w:t>имат</w:t>
      </w:r>
      <w:r w:rsidR="00721206">
        <w:rPr>
          <w:sz w:val="24"/>
        </w:rPr>
        <w:t xml:space="preserve"> </w:t>
      </w:r>
      <w:r>
        <w:rPr>
          <w:sz w:val="24"/>
        </w:rPr>
        <w:t>сключени</w:t>
      </w:r>
      <w:r w:rsidR="00721206">
        <w:rPr>
          <w:sz w:val="24"/>
        </w:rPr>
        <w:t xml:space="preserve"> </w:t>
      </w:r>
      <w:r>
        <w:rPr>
          <w:sz w:val="24"/>
        </w:rPr>
        <w:t>договор</w:t>
      </w:r>
      <w:r w:rsidR="00721206">
        <w:rPr>
          <w:sz w:val="24"/>
        </w:rPr>
        <w:t xml:space="preserve"> </w:t>
      </w:r>
      <w:r>
        <w:rPr>
          <w:sz w:val="24"/>
        </w:rPr>
        <w:t>и</w:t>
      </w:r>
      <w:r w:rsidR="00721206">
        <w:rPr>
          <w:sz w:val="24"/>
        </w:rPr>
        <w:t xml:space="preserve"> </w:t>
      </w:r>
      <w:r>
        <w:rPr>
          <w:sz w:val="24"/>
        </w:rPr>
        <w:t>с</w:t>
      </w:r>
      <w:r w:rsidR="00721206">
        <w:rPr>
          <w:sz w:val="24"/>
        </w:rPr>
        <w:t xml:space="preserve"> </w:t>
      </w:r>
      <w:r>
        <w:rPr>
          <w:sz w:val="24"/>
        </w:rPr>
        <w:t>треньори,</w:t>
      </w:r>
      <w:r w:rsidR="00D95BD5">
        <w:rPr>
          <w:sz w:val="24"/>
        </w:rPr>
        <w:t xml:space="preserve"> </w:t>
      </w:r>
      <w:r>
        <w:rPr>
          <w:sz w:val="24"/>
        </w:rPr>
        <w:t>вписани</w:t>
      </w:r>
      <w:r w:rsidR="00721206">
        <w:rPr>
          <w:sz w:val="24"/>
        </w:rPr>
        <w:t xml:space="preserve"> </w:t>
      </w:r>
      <w:r>
        <w:rPr>
          <w:sz w:val="24"/>
        </w:rPr>
        <w:t>в</w:t>
      </w:r>
      <w:r w:rsidR="00721206">
        <w:rPr>
          <w:sz w:val="24"/>
        </w:rPr>
        <w:t xml:space="preserve"> </w:t>
      </w:r>
      <w:r>
        <w:rPr>
          <w:sz w:val="24"/>
        </w:rPr>
        <w:t>Регистъра</w:t>
      </w:r>
      <w:r w:rsidR="00721206">
        <w:rPr>
          <w:sz w:val="24"/>
        </w:rPr>
        <w:t xml:space="preserve"> </w:t>
      </w:r>
      <w:r>
        <w:rPr>
          <w:sz w:val="24"/>
        </w:rPr>
        <w:t>на</w:t>
      </w:r>
      <w:r w:rsidR="00721206">
        <w:rPr>
          <w:sz w:val="24"/>
        </w:rPr>
        <w:t xml:space="preserve"> </w:t>
      </w:r>
      <w:r>
        <w:rPr>
          <w:sz w:val="24"/>
        </w:rPr>
        <w:t>спортно-педагогическите</w:t>
      </w:r>
      <w:r w:rsidR="00721206">
        <w:rPr>
          <w:sz w:val="24"/>
        </w:rPr>
        <w:t xml:space="preserve"> </w:t>
      </w:r>
      <w:r>
        <w:rPr>
          <w:sz w:val="24"/>
        </w:rPr>
        <w:t>кадри</w:t>
      </w:r>
      <w:r w:rsidR="00721206">
        <w:rPr>
          <w:sz w:val="24"/>
        </w:rPr>
        <w:t xml:space="preserve"> </w:t>
      </w:r>
      <w:r>
        <w:rPr>
          <w:sz w:val="24"/>
        </w:rPr>
        <w:t>в</w:t>
      </w:r>
      <w:r w:rsidR="00721206">
        <w:rPr>
          <w:sz w:val="24"/>
        </w:rPr>
        <w:t xml:space="preserve"> </w:t>
      </w:r>
      <w:r>
        <w:rPr>
          <w:sz w:val="24"/>
        </w:rPr>
        <w:t>Министерство на</w:t>
      </w:r>
      <w:r w:rsidR="00721206">
        <w:rPr>
          <w:sz w:val="24"/>
        </w:rPr>
        <w:t xml:space="preserve"> </w:t>
      </w:r>
      <w:r>
        <w:rPr>
          <w:sz w:val="24"/>
        </w:rPr>
        <w:t>младежта и</w:t>
      </w:r>
      <w:r w:rsidR="00721206">
        <w:rPr>
          <w:sz w:val="24"/>
        </w:rPr>
        <w:t xml:space="preserve"> </w:t>
      </w:r>
      <w:r>
        <w:rPr>
          <w:sz w:val="24"/>
        </w:rPr>
        <w:t>спорта.</w:t>
      </w:r>
    </w:p>
    <w:p w:rsidR="007070B4" w:rsidRDefault="00593334">
      <w:pPr>
        <w:pStyle w:val="a4"/>
        <w:numPr>
          <w:ilvl w:val="0"/>
          <w:numId w:val="15"/>
        </w:numPr>
        <w:tabs>
          <w:tab w:val="left" w:pos="1101"/>
        </w:tabs>
        <w:ind w:right="206" w:firstLine="566"/>
        <w:rPr>
          <w:sz w:val="24"/>
        </w:rPr>
      </w:pPr>
      <w:r>
        <w:rPr>
          <w:sz w:val="24"/>
        </w:rPr>
        <w:t>Да</w:t>
      </w:r>
      <w:r w:rsidR="00721206">
        <w:rPr>
          <w:sz w:val="24"/>
        </w:rPr>
        <w:t xml:space="preserve"> </w:t>
      </w:r>
      <w:r>
        <w:rPr>
          <w:sz w:val="24"/>
        </w:rPr>
        <w:t>нямат</w:t>
      </w:r>
      <w:r w:rsidR="00721206">
        <w:rPr>
          <w:sz w:val="24"/>
        </w:rPr>
        <w:t xml:space="preserve"> </w:t>
      </w:r>
      <w:r>
        <w:rPr>
          <w:sz w:val="24"/>
        </w:rPr>
        <w:t>финансови</w:t>
      </w:r>
      <w:r w:rsidR="00721206">
        <w:rPr>
          <w:sz w:val="24"/>
        </w:rPr>
        <w:t xml:space="preserve"> </w:t>
      </w:r>
      <w:r>
        <w:rPr>
          <w:sz w:val="24"/>
        </w:rPr>
        <w:t>задължения</w:t>
      </w:r>
      <w:r w:rsidR="00721206">
        <w:rPr>
          <w:sz w:val="24"/>
        </w:rPr>
        <w:t xml:space="preserve"> </w:t>
      </w:r>
      <w:r>
        <w:rPr>
          <w:sz w:val="24"/>
        </w:rPr>
        <w:t>към</w:t>
      </w:r>
      <w:r w:rsidR="00721206">
        <w:rPr>
          <w:sz w:val="24"/>
        </w:rPr>
        <w:t xml:space="preserve"> </w:t>
      </w:r>
      <w:r>
        <w:rPr>
          <w:sz w:val="24"/>
        </w:rPr>
        <w:t>общината</w:t>
      </w:r>
      <w:r w:rsidR="00721206">
        <w:rPr>
          <w:sz w:val="24"/>
        </w:rPr>
        <w:t xml:space="preserve"> </w:t>
      </w:r>
      <w:r>
        <w:rPr>
          <w:sz w:val="24"/>
        </w:rPr>
        <w:t>и</w:t>
      </w:r>
      <w:r w:rsidR="00721206">
        <w:rPr>
          <w:sz w:val="24"/>
        </w:rPr>
        <w:t xml:space="preserve"> </w:t>
      </w:r>
      <w:r>
        <w:rPr>
          <w:sz w:val="24"/>
        </w:rPr>
        <w:t>държавата,</w:t>
      </w:r>
      <w:r w:rsidR="00D95BD5">
        <w:rPr>
          <w:sz w:val="24"/>
        </w:rPr>
        <w:t xml:space="preserve"> </w:t>
      </w:r>
      <w:r>
        <w:rPr>
          <w:sz w:val="24"/>
        </w:rPr>
        <w:t>с</w:t>
      </w:r>
      <w:r w:rsidR="00721206">
        <w:rPr>
          <w:sz w:val="24"/>
        </w:rPr>
        <w:t xml:space="preserve"> </w:t>
      </w:r>
      <w:r>
        <w:rPr>
          <w:sz w:val="24"/>
        </w:rPr>
        <w:t>изключение</w:t>
      </w:r>
      <w:r w:rsidR="00721206">
        <w:rPr>
          <w:sz w:val="24"/>
        </w:rPr>
        <w:t xml:space="preserve"> </w:t>
      </w:r>
      <w:r>
        <w:rPr>
          <w:sz w:val="24"/>
        </w:rPr>
        <w:t>на</w:t>
      </w:r>
      <w:r w:rsidR="00721206">
        <w:rPr>
          <w:sz w:val="24"/>
        </w:rPr>
        <w:t xml:space="preserve"> </w:t>
      </w:r>
      <w:r>
        <w:rPr>
          <w:sz w:val="24"/>
        </w:rPr>
        <w:t>задължения</w:t>
      </w:r>
      <w:r w:rsidR="00721206">
        <w:rPr>
          <w:sz w:val="24"/>
        </w:rPr>
        <w:t xml:space="preserve"> </w:t>
      </w:r>
      <w:r>
        <w:rPr>
          <w:sz w:val="24"/>
        </w:rPr>
        <w:t>по</w:t>
      </w:r>
      <w:r w:rsidR="00721206">
        <w:rPr>
          <w:sz w:val="24"/>
        </w:rPr>
        <w:t xml:space="preserve"> </w:t>
      </w:r>
      <w:proofErr w:type="spellStart"/>
      <w:r>
        <w:rPr>
          <w:sz w:val="24"/>
        </w:rPr>
        <w:t>невлезли</w:t>
      </w:r>
      <w:proofErr w:type="spellEnd"/>
      <w:r w:rsidR="00721206">
        <w:rPr>
          <w:sz w:val="24"/>
        </w:rPr>
        <w:t xml:space="preserve"> </w:t>
      </w:r>
      <w:r>
        <w:rPr>
          <w:sz w:val="24"/>
        </w:rPr>
        <w:t>в</w:t>
      </w:r>
      <w:r w:rsidR="00721206">
        <w:rPr>
          <w:sz w:val="24"/>
        </w:rPr>
        <w:t xml:space="preserve"> </w:t>
      </w:r>
      <w:r>
        <w:rPr>
          <w:sz w:val="24"/>
        </w:rPr>
        <w:t>сила</w:t>
      </w:r>
      <w:r w:rsidR="00721206">
        <w:rPr>
          <w:sz w:val="24"/>
        </w:rPr>
        <w:t xml:space="preserve"> </w:t>
      </w:r>
      <w:r>
        <w:rPr>
          <w:sz w:val="24"/>
        </w:rPr>
        <w:t>актове,</w:t>
      </w:r>
      <w:r w:rsidR="00D95BD5">
        <w:rPr>
          <w:sz w:val="24"/>
        </w:rPr>
        <w:t xml:space="preserve"> </w:t>
      </w:r>
      <w:r>
        <w:rPr>
          <w:sz w:val="24"/>
        </w:rPr>
        <w:t>както</w:t>
      </w:r>
      <w:r w:rsidR="00721206">
        <w:rPr>
          <w:sz w:val="24"/>
        </w:rPr>
        <w:t xml:space="preserve"> </w:t>
      </w:r>
      <w:r>
        <w:rPr>
          <w:sz w:val="24"/>
        </w:rPr>
        <w:t>и</w:t>
      </w:r>
      <w:r w:rsidR="00721206">
        <w:rPr>
          <w:sz w:val="24"/>
        </w:rPr>
        <w:t xml:space="preserve"> </w:t>
      </w:r>
      <w:r>
        <w:rPr>
          <w:sz w:val="24"/>
        </w:rPr>
        <w:t>разсрочени,</w:t>
      </w:r>
      <w:r w:rsidR="00D95BD5">
        <w:rPr>
          <w:sz w:val="24"/>
        </w:rPr>
        <w:t xml:space="preserve"> </w:t>
      </w:r>
      <w:r>
        <w:rPr>
          <w:sz w:val="24"/>
        </w:rPr>
        <w:t>отсрочени</w:t>
      </w:r>
      <w:r w:rsidR="00721206">
        <w:rPr>
          <w:sz w:val="24"/>
        </w:rPr>
        <w:t xml:space="preserve"> </w:t>
      </w:r>
      <w:r>
        <w:rPr>
          <w:sz w:val="24"/>
        </w:rPr>
        <w:t>или</w:t>
      </w:r>
      <w:r w:rsidR="00721206">
        <w:rPr>
          <w:sz w:val="24"/>
        </w:rPr>
        <w:t xml:space="preserve"> </w:t>
      </w:r>
      <w:r>
        <w:rPr>
          <w:sz w:val="24"/>
        </w:rPr>
        <w:t>обезпечени</w:t>
      </w:r>
      <w:r w:rsidR="00721206">
        <w:rPr>
          <w:sz w:val="24"/>
        </w:rPr>
        <w:t xml:space="preserve"> </w:t>
      </w:r>
      <w:r>
        <w:rPr>
          <w:sz w:val="24"/>
        </w:rPr>
        <w:t>задължения.</w:t>
      </w:r>
    </w:p>
    <w:p w:rsidR="007070B4" w:rsidRDefault="00593334">
      <w:pPr>
        <w:pStyle w:val="a4"/>
        <w:numPr>
          <w:ilvl w:val="0"/>
          <w:numId w:val="15"/>
        </w:numPr>
        <w:tabs>
          <w:tab w:val="left" w:pos="1024"/>
        </w:tabs>
        <w:ind w:right="203" w:firstLine="566"/>
        <w:rPr>
          <w:sz w:val="24"/>
        </w:rPr>
      </w:pPr>
      <w:r>
        <w:rPr>
          <w:sz w:val="24"/>
        </w:rPr>
        <w:t>Да водят отчетност според изискванията на Закона за счетоводството и Националните</w:t>
      </w:r>
      <w:r w:rsidR="00721206">
        <w:rPr>
          <w:sz w:val="24"/>
        </w:rPr>
        <w:t xml:space="preserve"> </w:t>
      </w:r>
      <w:r>
        <w:rPr>
          <w:sz w:val="24"/>
        </w:rPr>
        <w:t>счетоводни стандарти.</w:t>
      </w:r>
    </w:p>
    <w:p w:rsidR="007070B4" w:rsidRDefault="00593334">
      <w:pPr>
        <w:pStyle w:val="a3"/>
        <w:ind w:right="206" w:firstLine="420"/>
      </w:pPr>
      <w:r>
        <w:rPr>
          <w:b/>
        </w:rPr>
        <w:t>Чл.</w:t>
      </w:r>
      <w:r w:rsidR="007574E7">
        <w:rPr>
          <w:b/>
          <w:lang w:val="en-US"/>
        </w:rPr>
        <w:t xml:space="preserve"> </w:t>
      </w:r>
      <w:r>
        <w:rPr>
          <w:b/>
        </w:rPr>
        <w:t>5.</w:t>
      </w:r>
      <w:r w:rsidR="00D95BD5">
        <w:rPr>
          <w:b/>
        </w:rPr>
        <w:t xml:space="preserve"> </w:t>
      </w:r>
      <w:r>
        <w:t>В</w:t>
      </w:r>
      <w:r w:rsidR="004E3F5C">
        <w:t xml:space="preserve"> </w:t>
      </w:r>
      <w:r>
        <w:t>годината</w:t>
      </w:r>
      <w:r w:rsidR="004E3F5C">
        <w:t xml:space="preserve"> </w:t>
      </w:r>
      <w:r>
        <w:t>на</w:t>
      </w:r>
      <w:r w:rsidR="004E3F5C">
        <w:t xml:space="preserve"> </w:t>
      </w:r>
      <w:r>
        <w:t>кандидатстване</w:t>
      </w:r>
      <w:r w:rsidR="004E3F5C">
        <w:t xml:space="preserve"> </w:t>
      </w:r>
      <w:r>
        <w:t>за</w:t>
      </w:r>
      <w:r w:rsidR="004E3F5C">
        <w:t xml:space="preserve"> </w:t>
      </w:r>
      <w:r>
        <w:t>финансиране,</w:t>
      </w:r>
      <w:r w:rsidR="00D95BD5">
        <w:t xml:space="preserve"> </w:t>
      </w:r>
      <w:r>
        <w:t>спортните</w:t>
      </w:r>
      <w:r w:rsidR="004E3F5C">
        <w:t xml:space="preserve"> </w:t>
      </w:r>
      <w:r>
        <w:t>клубове</w:t>
      </w:r>
      <w:r w:rsidR="004E3F5C">
        <w:t xml:space="preserve"> </w:t>
      </w:r>
      <w:r>
        <w:t>трябва</w:t>
      </w:r>
      <w:r w:rsidR="004E3F5C">
        <w:t xml:space="preserve"> </w:t>
      </w:r>
      <w:r>
        <w:t>да</w:t>
      </w:r>
      <w:r w:rsidR="004E3F5C">
        <w:t xml:space="preserve"> </w:t>
      </w:r>
      <w:r>
        <w:t>са</w:t>
      </w:r>
      <w:r w:rsidR="004E3F5C">
        <w:t xml:space="preserve"> </w:t>
      </w:r>
      <w:r>
        <w:t>регистрирани</w:t>
      </w:r>
      <w:r w:rsidR="004E3F5C">
        <w:t xml:space="preserve"> </w:t>
      </w:r>
      <w:r>
        <w:t>и</w:t>
      </w:r>
      <w:r w:rsidR="004E3F5C">
        <w:t xml:space="preserve"> </w:t>
      </w:r>
      <w:r>
        <w:t>да</w:t>
      </w:r>
      <w:r w:rsidR="004E3F5C">
        <w:t xml:space="preserve"> </w:t>
      </w:r>
      <w:r>
        <w:t>са</w:t>
      </w:r>
      <w:r w:rsidR="004E3F5C">
        <w:t xml:space="preserve"> </w:t>
      </w:r>
      <w:r>
        <w:t>развивали</w:t>
      </w:r>
      <w:r w:rsidR="004E3F5C">
        <w:t xml:space="preserve"> </w:t>
      </w:r>
      <w:r>
        <w:t>тренировъчна</w:t>
      </w:r>
      <w:r w:rsidR="004E3F5C">
        <w:t xml:space="preserve"> </w:t>
      </w:r>
      <w:r>
        <w:t>и</w:t>
      </w:r>
      <w:r w:rsidR="004E3F5C">
        <w:t xml:space="preserve"> </w:t>
      </w:r>
      <w:r>
        <w:t>състезателна</w:t>
      </w:r>
      <w:r w:rsidR="004E3F5C">
        <w:t xml:space="preserve"> </w:t>
      </w:r>
      <w:r>
        <w:t>дейност</w:t>
      </w:r>
      <w:r w:rsidR="004E3F5C">
        <w:t xml:space="preserve"> </w:t>
      </w:r>
      <w:r>
        <w:t>минимум</w:t>
      </w:r>
      <w:r w:rsidR="004E3F5C">
        <w:t xml:space="preserve"> </w:t>
      </w:r>
      <w:r>
        <w:t>една</w:t>
      </w:r>
      <w:r w:rsidR="004E3F5C">
        <w:t xml:space="preserve"> </w:t>
      </w:r>
      <w:r>
        <w:t>календарна</w:t>
      </w:r>
      <w:r w:rsidR="004E3F5C">
        <w:t xml:space="preserve"> </w:t>
      </w:r>
      <w:r>
        <w:lastRenderedPageBreak/>
        <w:t>година</w:t>
      </w:r>
      <w:r w:rsidR="004E3F5C">
        <w:t xml:space="preserve"> </w:t>
      </w:r>
      <w:r>
        <w:t>преди</w:t>
      </w:r>
      <w:r w:rsidR="004E3F5C">
        <w:t xml:space="preserve"> </w:t>
      </w:r>
      <w:r>
        <w:t>това.</w:t>
      </w:r>
    </w:p>
    <w:p w:rsidR="007070B4" w:rsidRDefault="00593334">
      <w:pPr>
        <w:pStyle w:val="a3"/>
        <w:ind w:right="207" w:firstLine="420"/>
      </w:pPr>
      <w:r>
        <w:rPr>
          <w:b/>
        </w:rPr>
        <w:t>Чл.</w:t>
      </w:r>
      <w:r w:rsidR="007574E7">
        <w:rPr>
          <w:b/>
          <w:lang w:val="en-US"/>
        </w:rPr>
        <w:t xml:space="preserve"> </w:t>
      </w:r>
      <w:r>
        <w:rPr>
          <w:b/>
        </w:rPr>
        <w:t>6.</w:t>
      </w:r>
      <w:r w:rsidR="00D95BD5">
        <w:rPr>
          <w:b/>
        </w:rPr>
        <w:t xml:space="preserve"> </w:t>
      </w:r>
      <w:r>
        <w:t>Не</w:t>
      </w:r>
      <w:r w:rsidR="004E3F5C">
        <w:t xml:space="preserve"> </w:t>
      </w:r>
      <w:r>
        <w:t>се</w:t>
      </w:r>
      <w:r w:rsidR="004E3F5C">
        <w:t xml:space="preserve"> </w:t>
      </w:r>
      <w:r>
        <w:t>подпомагат</w:t>
      </w:r>
      <w:r w:rsidR="004E3F5C">
        <w:t xml:space="preserve"> </w:t>
      </w:r>
      <w:r>
        <w:t>финансово</w:t>
      </w:r>
      <w:r w:rsidR="004E3F5C">
        <w:t xml:space="preserve"> </w:t>
      </w:r>
      <w:r>
        <w:t>спортните</w:t>
      </w:r>
      <w:r w:rsidR="004E3F5C">
        <w:t xml:space="preserve"> </w:t>
      </w:r>
      <w:r>
        <w:t>клубове,регистрирани</w:t>
      </w:r>
      <w:r w:rsidR="004E3F5C">
        <w:t xml:space="preserve"> </w:t>
      </w:r>
      <w:r>
        <w:t>като</w:t>
      </w:r>
      <w:r w:rsidR="004E3F5C">
        <w:t xml:space="preserve"> </w:t>
      </w:r>
      <w:r>
        <w:t>търговски</w:t>
      </w:r>
      <w:r w:rsidR="0078449D">
        <w:t xml:space="preserve"> </w:t>
      </w:r>
      <w:r>
        <w:t>дружества.</w:t>
      </w:r>
    </w:p>
    <w:p w:rsidR="007070B4" w:rsidRDefault="00593334">
      <w:pPr>
        <w:pStyle w:val="a3"/>
        <w:spacing w:before="3" w:line="237" w:lineRule="auto"/>
        <w:ind w:right="216" w:firstLine="420"/>
      </w:pPr>
      <w:r>
        <w:rPr>
          <w:b/>
        </w:rPr>
        <w:t xml:space="preserve">Чл. 7. </w:t>
      </w:r>
      <w:r>
        <w:t>Не се подпомагат спортни клубове, регистрирани по Закона за юридически лица с</w:t>
      </w:r>
      <w:r w:rsidR="004E3F5C">
        <w:t xml:space="preserve"> </w:t>
      </w:r>
      <w:r>
        <w:t>нестопанска</w:t>
      </w:r>
      <w:r w:rsidR="004E3F5C">
        <w:t xml:space="preserve"> </w:t>
      </w:r>
      <w:r>
        <w:t>цел</w:t>
      </w:r>
      <w:r w:rsidR="004E3F5C">
        <w:t xml:space="preserve"> </w:t>
      </w:r>
      <w:r>
        <w:t>за</w:t>
      </w:r>
      <w:r w:rsidR="004E3F5C">
        <w:t xml:space="preserve"> </w:t>
      </w:r>
      <w:r>
        <w:t>осъществяване</w:t>
      </w:r>
      <w:r w:rsidR="004E3F5C">
        <w:t xml:space="preserve"> </w:t>
      </w:r>
      <w:r>
        <w:t>на</w:t>
      </w:r>
      <w:r w:rsidR="004E3F5C">
        <w:t xml:space="preserve"> </w:t>
      </w:r>
      <w:r>
        <w:t>дейност</w:t>
      </w:r>
      <w:r w:rsidR="004E3F5C">
        <w:t xml:space="preserve"> </w:t>
      </w:r>
      <w:r>
        <w:t>в</w:t>
      </w:r>
      <w:r w:rsidR="004E3F5C">
        <w:t xml:space="preserve"> </w:t>
      </w:r>
      <w:r>
        <w:t>частна</w:t>
      </w:r>
      <w:r w:rsidR="004E3F5C">
        <w:t xml:space="preserve"> </w:t>
      </w:r>
      <w:r>
        <w:t>полза.</w:t>
      </w:r>
    </w:p>
    <w:p w:rsidR="007070B4" w:rsidRDefault="00593334">
      <w:pPr>
        <w:pStyle w:val="a3"/>
        <w:spacing w:before="1"/>
        <w:ind w:right="203" w:firstLine="420"/>
      </w:pPr>
      <w:r>
        <w:rPr>
          <w:b/>
        </w:rPr>
        <w:t>Чл. 8.</w:t>
      </w:r>
      <w:r w:rsidR="007574E7">
        <w:rPr>
          <w:b/>
          <w:lang w:val="en-US"/>
        </w:rPr>
        <w:t xml:space="preserve"> </w:t>
      </w:r>
      <w:r>
        <w:t>Не се подпомаг</w:t>
      </w:r>
      <w:r w:rsidR="004A3119">
        <w:t>ат спортните клубове, на които о</w:t>
      </w:r>
      <w:r>
        <w:t xml:space="preserve">бщина </w:t>
      </w:r>
      <w:r w:rsidR="009C3694">
        <w:t>Ветово</w:t>
      </w:r>
      <w:r>
        <w:t xml:space="preserve"> е отдала за</w:t>
      </w:r>
      <w:r w:rsidR="004E3F5C">
        <w:t xml:space="preserve"> </w:t>
      </w:r>
      <w:r>
        <w:t>ползване обекти - общинска собственост, приходите, от които остават за клуба, или спортни</w:t>
      </w:r>
      <w:r w:rsidR="004E3F5C">
        <w:t xml:space="preserve"> </w:t>
      </w:r>
      <w:r>
        <w:t>клубове,осигурили</w:t>
      </w:r>
      <w:r w:rsidR="004E3F5C">
        <w:t xml:space="preserve"> </w:t>
      </w:r>
      <w:r>
        <w:t>си</w:t>
      </w:r>
      <w:r w:rsidR="00E10FCA">
        <w:t xml:space="preserve"> дългосрочна</w:t>
      </w:r>
      <w:r w:rsidR="004E3F5C">
        <w:t xml:space="preserve"> </w:t>
      </w:r>
      <w:r w:rsidR="00E10FCA">
        <w:t>издръжка</w:t>
      </w:r>
      <w:r w:rsidR="004E3F5C">
        <w:t xml:space="preserve"> </w:t>
      </w:r>
      <w:r w:rsidR="00E10FCA">
        <w:t>от спонсори,която е повече от 80 процента от сумата за спортния клуб по тази наредба</w:t>
      </w:r>
    </w:p>
    <w:p w:rsidR="00E10FCA" w:rsidRDefault="00E10FCA">
      <w:pPr>
        <w:pStyle w:val="a3"/>
        <w:spacing w:before="1"/>
        <w:ind w:right="203" w:firstLine="420"/>
      </w:pPr>
      <w:r>
        <w:rPr>
          <w:b/>
        </w:rPr>
        <w:t>Чл</w:t>
      </w:r>
      <w:r w:rsidR="007574E7">
        <w:rPr>
          <w:b/>
        </w:rPr>
        <w:t>. 9</w:t>
      </w:r>
      <w:r>
        <w:rPr>
          <w:b/>
        </w:rPr>
        <w:t>.</w:t>
      </w:r>
      <w:r>
        <w:t xml:space="preserve"> Задължително условие за финансово подпомагане на спортни клубове по тази наредба е изискването за не по-малко от 60 на 100 от картотекираните и участвали в състезания спортисти от съответния клуб и организация да имат адресна ре</w:t>
      </w:r>
      <w:r w:rsidR="004A3119">
        <w:t>гистрация по постоянен адрес в о</w:t>
      </w:r>
      <w:r>
        <w:t>бщина Ветово.</w:t>
      </w:r>
    </w:p>
    <w:p w:rsidR="007070B4" w:rsidRDefault="007070B4">
      <w:pPr>
        <w:pStyle w:val="a3"/>
        <w:ind w:left="0"/>
        <w:jc w:val="left"/>
        <w:rPr>
          <w:sz w:val="26"/>
        </w:rPr>
      </w:pPr>
    </w:p>
    <w:p w:rsidR="007070B4" w:rsidRDefault="007070B4">
      <w:pPr>
        <w:pStyle w:val="a3"/>
        <w:spacing w:before="4"/>
        <w:ind w:left="0"/>
        <w:jc w:val="left"/>
        <w:rPr>
          <w:sz w:val="22"/>
        </w:rPr>
      </w:pPr>
    </w:p>
    <w:p w:rsidR="007070B4" w:rsidRDefault="00593334">
      <w:pPr>
        <w:pStyle w:val="1"/>
        <w:numPr>
          <w:ilvl w:val="0"/>
          <w:numId w:val="18"/>
        </w:numPr>
        <w:tabs>
          <w:tab w:val="left" w:pos="1971"/>
          <w:tab w:val="left" w:pos="1972"/>
        </w:tabs>
        <w:ind w:left="1693" w:right="1280" w:hanging="430"/>
        <w:jc w:val="left"/>
      </w:pPr>
      <w:r>
        <w:rPr>
          <w:b w:val="0"/>
        </w:rPr>
        <w:tab/>
      </w:r>
      <w:r>
        <w:t>КРИТЕРИИ ЗА ФИНАНСОВО ПОДПОМАГАНЕ ДЕЙНОСТТА</w:t>
      </w:r>
      <w:r w:rsidR="00B30D52">
        <w:t xml:space="preserve"> </w:t>
      </w:r>
      <w:r>
        <w:t>НА</w:t>
      </w:r>
      <w:r w:rsidR="00B30D52">
        <w:t xml:space="preserve"> </w:t>
      </w:r>
      <w:r>
        <w:t>СПОРТНИТЕ</w:t>
      </w:r>
      <w:r w:rsidR="00B30D52">
        <w:t xml:space="preserve"> </w:t>
      </w:r>
      <w:r>
        <w:t>КЛУБОВЕ</w:t>
      </w:r>
      <w:r w:rsidR="00B30D52">
        <w:t xml:space="preserve"> </w:t>
      </w:r>
      <w:r>
        <w:t>ЗА</w:t>
      </w:r>
      <w:r w:rsidR="00B30D52">
        <w:t xml:space="preserve"> </w:t>
      </w:r>
      <w:r>
        <w:t>ПОСТИГНАТИ</w:t>
      </w:r>
      <w:r w:rsidR="00B30D52">
        <w:t xml:space="preserve"> </w:t>
      </w:r>
      <w:r>
        <w:t>РЕЗУЛТАТИ</w:t>
      </w:r>
    </w:p>
    <w:p w:rsidR="007070B4" w:rsidRDefault="007070B4">
      <w:pPr>
        <w:pStyle w:val="a3"/>
        <w:spacing w:before="7"/>
        <w:ind w:left="0"/>
        <w:jc w:val="left"/>
        <w:rPr>
          <w:b/>
          <w:sz w:val="23"/>
        </w:rPr>
      </w:pPr>
    </w:p>
    <w:p w:rsidR="007070B4" w:rsidRDefault="00593334">
      <w:pPr>
        <w:pStyle w:val="a3"/>
        <w:spacing w:before="1"/>
        <w:ind w:right="208" w:firstLine="566"/>
      </w:pPr>
      <w:r>
        <w:rPr>
          <w:b/>
        </w:rPr>
        <w:t>Чл.</w:t>
      </w:r>
      <w:r w:rsidR="007574E7">
        <w:rPr>
          <w:b/>
        </w:rPr>
        <w:t xml:space="preserve"> 10</w:t>
      </w:r>
      <w:r>
        <w:rPr>
          <w:b/>
        </w:rPr>
        <w:t>.</w:t>
      </w:r>
      <w:r w:rsidR="000310FC">
        <w:rPr>
          <w:b/>
        </w:rPr>
        <w:t xml:space="preserve"> </w:t>
      </w:r>
      <w:r>
        <w:t>Критериите</w:t>
      </w:r>
      <w:r w:rsidR="00B30D52">
        <w:t xml:space="preserve"> </w:t>
      </w:r>
      <w:r>
        <w:t>за</w:t>
      </w:r>
      <w:r w:rsidR="00B30D52">
        <w:t xml:space="preserve"> </w:t>
      </w:r>
      <w:r>
        <w:t>финансово</w:t>
      </w:r>
      <w:r w:rsidR="00B30D52">
        <w:t xml:space="preserve"> </w:t>
      </w:r>
      <w:r>
        <w:t>подпомагане</w:t>
      </w:r>
      <w:r w:rsidR="00B30D52">
        <w:t xml:space="preserve"> </w:t>
      </w:r>
      <w:r>
        <w:t>дейността</w:t>
      </w:r>
      <w:r w:rsidR="00B30D52">
        <w:t xml:space="preserve"> </w:t>
      </w:r>
      <w:r>
        <w:t>на</w:t>
      </w:r>
      <w:r w:rsidR="00B30D52">
        <w:t xml:space="preserve"> </w:t>
      </w:r>
      <w:r>
        <w:t>спортните</w:t>
      </w:r>
      <w:r w:rsidR="00B30D52">
        <w:t xml:space="preserve"> </w:t>
      </w:r>
      <w:r>
        <w:t>клубове</w:t>
      </w:r>
      <w:r w:rsidR="00B30D52">
        <w:t xml:space="preserve"> </w:t>
      </w:r>
      <w:r>
        <w:t>за</w:t>
      </w:r>
      <w:r w:rsidR="00B30D52">
        <w:t xml:space="preserve"> </w:t>
      </w:r>
      <w:r>
        <w:t>постигнатите</w:t>
      </w:r>
      <w:r w:rsidR="00B30D52">
        <w:t xml:space="preserve"> </w:t>
      </w:r>
      <w:r>
        <w:t>резултати</w:t>
      </w:r>
      <w:r w:rsidR="00B30D52">
        <w:t xml:space="preserve"> </w:t>
      </w:r>
      <w:r>
        <w:t>през предходната</w:t>
      </w:r>
      <w:r w:rsidR="00B30D52">
        <w:t xml:space="preserve"> </w:t>
      </w:r>
      <w:r>
        <w:t>спортно-състезателна</w:t>
      </w:r>
      <w:r w:rsidR="00B30D52">
        <w:t xml:space="preserve"> </w:t>
      </w:r>
      <w:r>
        <w:t>година</w:t>
      </w:r>
      <w:r w:rsidR="00B30D52">
        <w:t xml:space="preserve"> </w:t>
      </w:r>
      <w:r>
        <w:t>са:</w:t>
      </w:r>
    </w:p>
    <w:p w:rsidR="007070B4" w:rsidRDefault="00593334">
      <w:pPr>
        <w:pStyle w:val="a4"/>
        <w:numPr>
          <w:ilvl w:val="1"/>
          <w:numId w:val="15"/>
        </w:numPr>
        <w:tabs>
          <w:tab w:val="left" w:pos="1187"/>
        </w:tabs>
        <w:ind w:right="206" w:firstLine="708"/>
        <w:rPr>
          <w:sz w:val="24"/>
        </w:rPr>
      </w:pPr>
      <w:r>
        <w:rPr>
          <w:sz w:val="24"/>
        </w:rPr>
        <w:t>Състезатели/отбори</w:t>
      </w:r>
      <w:r w:rsidR="00B30D52">
        <w:rPr>
          <w:sz w:val="24"/>
        </w:rPr>
        <w:t xml:space="preserve"> </w:t>
      </w:r>
      <w:r>
        <w:rPr>
          <w:sz w:val="24"/>
        </w:rPr>
        <w:t>на</w:t>
      </w:r>
      <w:r w:rsidR="00B30D52">
        <w:rPr>
          <w:sz w:val="24"/>
        </w:rPr>
        <w:t xml:space="preserve"> </w:t>
      </w:r>
      <w:r>
        <w:rPr>
          <w:sz w:val="24"/>
        </w:rPr>
        <w:t>спортни</w:t>
      </w:r>
      <w:r w:rsidR="00B30D52">
        <w:rPr>
          <w:sz w:val="24"/>
        </w:rPr>
        <w:t xml:space="preserve"> </w:t>
      </w:r>
      <w:r>
        <w:rPr>
          <w:sz w:val="24"/>
        </w:rPr>
        <w:t>клубове,</w:t>
      </w:r>
      <w:r w:rsidR="000310FC">
        <w:rPr>
          <w:sz w:val="24"/>
        </w:rPr>
        <w:t xml:space="preserve"> </w:t>
      </w:r>
      <w:r>
        <w:rPr>
          <w:sz w:val="24"/>
        </w:rPr>
        <w:t>класирани</w:t>
      </w:r>
      <w:r w:rsidR="00B30D52">
        <w:rPr>
          <w:sz w:val="24"/>
        </w:rPr>
        <w:t xml:space="preserve"> </w:t>
      </w:r>
      <w:r>
        <w:rPr>
          <w:sz w:val="24"/>
        </w:rPr>
        <w:t>на</w:t>
      </w:r>
      <w:r w:rsidR="00B30D52">
        <w:rPr>
          <w:sz w:val="24"/>
        </w:rPr>
        <w:t xml:space="preserve"> </w:t>
      </w:r>
      <w:r>
        <w:rPr>
          <w:sz w:val="24"/>
        </w:rPr>
        <w:t>Олимпиади,</w:t>
      </w:r>
      <w:r w:rsidR="000310FC">
        <w:rPr>
          <w:sz w:val="24"/>
        </w:rPr>
        <w:t xml:space="preserve"> </w:t>
      </w:r>
      <w:r>
        <w:rPr>
          <w:sz w:val="24"/>
        </w:rPr>
        <w:t>Световни,</w:t>
      </w:r>
      <w:r w:rsidR="000310FC">
        <w:rPr>
          <w:sz w:val="24"/>
        </w:rPr>
        <w:t xml:space="preserve"> </w:t>
      </w:r>
      <w:r>
        <w:rPr>
          <w:sz w:val="24"/>
        </w:rPr>
        <w:t>Европейски</w:t>
      </w:r>
      <w:r w:rsidR="00F41229">
        <w:rPr>
          <w:sz w:val="24"/>
        </w:rPr>
        <w:t>,</w:t>
      </w:r>
      <w:r w:rsidR="00B30D52">
        <w:rPr>
          <w:sz w:val="24"/>
        </w:rPr>
        <w:t xml:space="preserve"> </w:t>
      </w:r>
      <w:r>
        <w:rPr>
          <w:sz w:val="24"/>
        </w:rPr>
        <w:t>Балкански</w:t>
      </w:r>
      <w:r w:rsidR="00B30D52">
        <w:rPr>
          <w:sz w:val="24"/>
        </w:rPr>
        <w:t xml:space="preserve"> </w:t>
      </w:r>
      <w:r>
        <w:rPr>
          <w:sz w:val="24"/>
        </w:rPr>
        <w:t>първенства</w:t>
      </w:r>
      <w:r w:rsidR="00F41229">
        <w:rPr>
          <w:sz w:val="24"/>
        </w:rPr>
        <w:t xml:space="preserve"> и Международни турнири</w:t>
      </w:r>
      <w:r w:rsidR="00B30D52">
        <w:rPr>
          <w:sz w:val="24"/>
        </w:rPr>
        <w:t xml:space="preserve"> </w:t>
      </w:r>
      <w:r>
        <w:rPr>
          <w:sz w:val="24"/>
        </w:rPr>
        <w:t>за</w:t>
      </w:r>
      <w:r w:rsidR="00B30D52">
        <w:rPr>
          <w:sz w:val="24"/>
        </w:rPr>
        <w:t xml:space="preserve"> </w:t>
      </w:r>
      <w:r>
        <w:rPr>
          <w:sz w:val="24"/>
        </w:rPr>
        <w:t>предходната спортно-състезателна</w:t>
      </w:r>
      <w:r w:rsidR="00B30D52">
        <w:rPr>
          <w:sz w:val="24"/>
        </w:rPr>
        <w:t xml:space="preserve"> </w:t>
      </w:r>
      <w:r>
        <w:rPr>
          <w:sz w:val="24"/>
        </w:rPr>
        <w:t>година.</w:t>
      </w:r>
    </w:p>
    <w:p w:rsidR="007070B4" w:rsidRDefault="00593334">
      <w:pPr>
        <w:pStyle w:val="a4"/>
        <w:numPr>
          <w:ilvl w:val="1"/>
          <w:numId w:val="15"/>
        </w:numPr>
        <w:tabs>
          <w:tab w:val="left" w:pos="1187"/>
        </w:tabs>
        <w:ind w:right="203" w:firstLine="708"/>
        <w:rPr>
          <w:sz w:val="24"/>
        </w:rPr>
      </w:pPr>
      <w:r>
        <w:rPr>
          <w:sz w:val="24"/>
        </w:rPr>
        <w:t>Състезатели/отбори</w:t>
      </w:r>
      <w:r w:rsidR="00B30D52">
        <w:rPr>
          <w:sz w:val="24"/>
        </w:rPr>
        <w:t xml:space="preserve"> </w:t>
      </w:r>
      <w:r>
        <w:rPr>
          <w:sz w:val="24"/>
        </w:rPr>
        <w:t>на</w:t>
      </w:r>
      <w:r w:rsidR="00B30D52">
        <w:rPr>
          <w:sz w:val="24"/>
        </w:rPr>
        <w:t xml:space="preserve"> </w:t>
      </w:r>
      <w:r>
        <w:rPr>
          <w:sz w:val="24"/>
        </w:rPr>
        <w:t>спортни</w:t>
      </w:r>
      <w:r w:rsidR="00B30D52">
        <w:rPr>
          <w:sz w:val="24"/>
        </w:rPr>
        <w:t xml:space="preserve"> </w:t>
      </w:r>
      <w:r>
        <w:rPr>
          <w:sz w:val="24"/>
        </w:rPr>
        <w:t>клубове,класирани</w:t>
      </w:r>
      <w:r w:rsidR="00B30D52">
        <w:rPr>
          <w:sz w:val="24"/>
        </w:rPr>
        <w:t xml:space="preserve"> </w:t>
      </w:r>
      <w:r>
        <w:rPr>
          <w:sz w:val="24"/>
        </w:rPr>
        <w:t>на</w:t>
      </w:r>
      <w:r w:rsidR="00B30D52">
        <w:rPr>
          <w:sz w:val="24"/>
        </w:rPr>
        <w:t xml:space="preserve"> </w:t>
      </w:r>
      <w:r>
        <w:rPr>
          <w:sz w:val="24"/>
        </w:rPr>
        <w:t>Държавните</w:t>
      </w:r>
      <w:r w:rsidR="00B30D52">
        <w:rPr>
          <w:sz w:val="24"/>
        </w:rPr>
        <w:t xml:space="preserve"> </w:t>
      </w:r>
      <w:r>
        <w:rPr>
          <w:sz w:val="24"/>
        </w:rPr>
        <w:t>и</w:t>
      </w:r>
      <w:r w:rsidR="00B30D52">
        <w:rPr>
          <w:sz w:val="24"/>
        </w:rPr>
        <w:t xml:space="preserve"> </w:t>
      </w:r>
      <w:r>
        <w:rPr>
          <w:sz w:val="24"/>
        </w:rPr>
        <w:t>Зоналните</w:t>
      </w:r>
      <w:r w:rsidR="00B30D52">
        <w:rPr>
          <w:sz w:val="24"/>
        </w:rPr>
        <w:t xml:space="preserve"> </w:t>
      </w:r>
      <w:r>
        <w:rPr>
          <w:sz w:val="24"/>
        </w:rPr>
        <w:t>първенства</w:t>
      </w:r>
      <w:r w:rsidR="00B30D52">
        <w:rPr>
          <w:sz w:val="24"/>
        </w:rPr>
        <w:t xml:space="preserve"> </w:t>
      </w:r>
      <w:r>
        <w:rPr>
          <w:sz w:val="24"/>
        </w:rPr>
        <w:t>за</w:t>
      </w:r>
      <w:r w:rsidR="00B30D52">
        <w:rPr>
          <w:sz w:val="24"/>
        </w:rPr>
        <w:t xml:space="preserve"> </w:t>
      </w:r>
      <w:r>
        <w:rPr>
          <w:sz w:val="24"/>
        </w:rPr>
        <w:t>предходната</w:t>
      </w:r>
      <w:r w:rsidR="00B30D52">
        <w:rPr>
          <w:sz w:val="24"/>
        </w:rPr>
        <w:t xml:space="preserve"> </w:t>
      </w:r>
      <w:r>
        <w:rPr>
          <w:sz w:val="24"/>
        </w:rPr>
        <w:t>спортно-състезателна</w:t>
      </w:r>
      <w:r w:rsidR="00B30D52">
        <w:rPr>
          <w:sz w:val="24"/>
        </w:rPr>
        <w:t xml:space="preserve"> </w:t>
      </w:r>
      <w:r>
        <w:rPr>
          <w:sz w:val="24"/>
        </w:rPr>
        <w:t>година,</w:t>
      </w:r>
      <w:r w:rsidR="000310FC">
        <w:rPr>
          <w:sz w:val="24"/>
        </w:rPr>
        <w:t xml:space="preserve"> </w:t>
      </w:r>
      <w:r>
        <w:rPr>
          <w:sz w:val="24"/>
        </w:rPr>
        <w:t>които</w:t>
      </w:r>
      <w:r w:rsidR="00B30D52">
        <w:rPr>
          <w:sz w:val="24"/>
        </w:rPr>
        <w:t xml:space="preserve"> </w:t>
      </w:r>
      <w:r>
        <w:rPr>
          <w:sz w:val="24"/>
        </w:rPr>
        <w:t>са</w:t>
      </w:r>
      <w:r w:rsidR="00B30D52">
        <w:rPr>
          <w:sz w:val="24"/>
        </w:rPr>
        <w:t xml:space="preserve"> </w:t>
      </w:r>
      <w:r>
        <w:rPr>
          <w:sz w:val="24"/>
        </w:rPr>
        <w:t>включени</w:t>
      </w:r>
      <w:r w:rsidR="00B30D52">
        <w:rPr>
          <w:sz w:val="24"/>
        </w:rPr>
        <w:t xml:space="preserve"> </w:t>
      </w:r>
      <w:r>
        <w:rPr>
          <w:sz w:val="24"/>
        </w:rPr>
        <w:t>в</w:t>
      </w:r>
      <w:r w:rsidR="00B30D52">
        <w:rPr>
          <w:sz w:val="24"/>
        </w:rPr>
        <w:t xml:space="preserve"> </w:t>
      </w:r>
      <w:r>
        <w:rPr>
          <w:sz w:val="24"/>
        </w:rPr>
        <w:t>Държавния</w:t>
      </w:r>
      <w:r w:rsidR="00F41229">
        <w:rPr>
          <w:sz w:val="24"/>
        </w:rPr>
        <w:t xml:space="preserve"> </w:t>
      </w:r>
      <w:r>
        <w:rPr>
          <w:sz w:val="24"/>
        </w:rPr>
        <w:t>спортния</w:t>
      </w:r>
      <w:r w:rsidR="00F41229">
        <w:rPr>
          <w:sz w:val="24"/>
        </w:rPr>
        <w:t xml:space="preserve"> </w:t>
      </w:r>
      <w:r>
        <w:rPr>
          <w:sz w:val="24"/>
        </w:rPr>
        <w:t>календар.</w:t>
      </w:r>
    </w:p>
    <w:p w:rsidR="007070B4" w:rsidRDefault="00593334">
      <w:pPr>
        <w:pStyle w:val="a4"/>
        <w:numPr>
          <w:ilvl w:val="1"/>
          <w:numId w:val="15"/>
        </w:numPr>
        <w:tabs>
          <w:tab w:val="left" w:pos="1187"/>
        </w:tabs>
        <w:ind w:right="203" w:firstLine="708"/>
        <w:rPr>
          <w:sz w:val="24"/>
        </w:rPr>
      </w:pPr>
      <w:r>
        <w:rPr>
          <w:sz w:val="24"/>
        </w:rPr>
        <w:t>Състезатели/отбори</w:t>
      </w:r>
      <w:r w:rsidR="00B30D52">
        <w:rPr>
          <w:sz w:val="24"/>
        </w:rPr>
        <w:t xml:space="preserve"> </w:t>
      </w:r>
      <w:r>
        <w:rPr>
          <w:sz w:val="24"/>
        </w:rPr>
        <w:t>на</w:t>
      </w:r>
      <w:r w:rsidR="00B30D52">
        <w:rPr>
          <w:sz w:val="24"/>
        </w:rPr>
        <w:t xml:space="preserve"> </w:t>
      </w:r>
      <w:r>
        <w:rPr>
          <w:sz w:val="24"/>
        </w:rPr>
        <w:t>спортните</w:t>
      </w:r>
      <w:r w:rsidR="00F41229">
        <w:rPr>
          <w:sz w:val="24"/>
        </w:rPr>
        <w:t xml:space="preserve"> </w:t>
      </w:r>
      <w:r>
        <w:rPr>
          <w:sz w:val="24"/>
        </w:rPr>
        <w:t>клубове,</w:t>
      </w:r>
      <w:r w:rsidR="000310FC">
        <w:rPr>
          <w:sz w:val="24"/>
        </w:rPr>
        <w:t xml:space="preserve"> </w:t>
      </w:r>
      <w:r>
        <w:rPr>
          <w:sz w:val="24"/>
        </w:rPr>
        <w:t>класирани</w:t>
      </w:r>
      <w:r w:rsidR="00F41229">
        <w:rPr>
          <w:sz w:val="24"/>
        </w:rPr>
        <w:t xml:space="preserve"> </w:t>
      </w:r>
      <w:r>
        <w:rPr>
          <w:sz w:val="24"/>
        </w:rPr>
        <w:t>на</w:t>
      </w:r>
      <w:r w:rsidR="00F41229">
        <w:rPr>
          <w:sz w:val="24"/>
        </w:rPr>
        <w:t xml:space="preserve"> </w:t>
      </w:r>
      <w:r>
        <w:rPr>
          <w:sz w:val="24"/>
        </w:rPr>
        <w:t>Национални</w:t>
      </w:r>
      <w:r w:rsidR="00F41229">
        <w:rPr>
          <w:sz w:val="24"/>
        </w:rPr>
        <w:t>,</w:t>
      </w:r>
      <w:r w:rsidR="000310FC">
        <w:rPr>
          <w:sz w:val="24"/>
        </w:rPr>
        <w:t xml:space="preserve"> </w:t>
      </w:r>
      <w:r w:rsidR="00F41229">
        <w:rPr>
          <w:sz w:val="24"/>
        </w:rPr>
        <w:t xml:space="preserve">зонални и регионални </w:t>
      </w:r>
      <w:r>
        <w:rPr>
          <w:sz w:val="24"/>
        </w:rPr>
        <w:t>турнири</w:t>
      </w:r>
      <w:r w:rsidR="00F41229">
        <w:rPr>
          <w:sz w:val="24"/>
        </w:rPr>
        <w:t>,</w:t>
      </w:r>
      <w:r w:rsidR="000310FC">
        <w:rPr>
          <w:sz w:val="24"/>
        </w:rPr>
        <w:t xml:space="preserve"> </w:t>
      </w:r>
      <w:r w:rsidR="00F41229">
        <w:rPr>
          <w:sz w:val="24"/>
        </w:rPr>
        <w:t>които се провеждат по официални</w:t>
      </w:r>
      <w:r w:rsidR="000310FC">
        <w:rPr>
          <w:sz w:val="24"/>
        </w:rPr>
        <w:t>те правила на съответния спорт,</w:t>
      </w:r>
      <w:r w:rsidR="00F41229">
        <w:rPr>
          <w:sz w:val="24"/>
        </w:rPr>
        <w:t xml:space="preserve"> </w:t>
      </w:r>
      <w:r>
        <w:rPr>
          <w:sz w:val="24"/>
        </w:rPr>
        <w:t>за</w:t>
      </w:r>
      <w:r w:rsidR="00F41229">
        <w:rPr>
          <w:sz w:val="24"/>
        </w:rPr>
        <w:t xml:space="preserve"> </w:t>
      </w:r>
      <w:r>
        <w:rPr>
          <w:sz w:val="24"/>
        </w:rPr>
        <w:t>предходната</w:t>
      </w:r>
      <w:r w:rsidR="00F41229">
        <w:rPr>
          <w:sz w:val="24"/>
        </w:rPr>
        <w:t xml:space="preserve"> </w:t>
      </w:r>
      <w:r>
        <w:rPr>
          <w:sz w:val="24"/>
        </w:rPr>
        <w:t>спортно-състезателна година.</w:t>
      </w:r>
    </w:p>
    <w:p w:rsidR="007070B4" w:rsidRDefault="00593334">
      <w:pPr>
        <w:pStyle w:val="a4"/>
        <w:numPr>
          <w:ilvl w:val="1"/>
          <w:numId w:val="15"/>
        </w:numPr>
        <w:tabs>
          <w:tab w:val="left" w:pos="1187"/>
        </w:tabs>
        <w:ind w:right="211" w:firstLine="708"/>
        <w:rPr>
          <w:sz w:val="24"/>
        </w:rPr>
      </w:pPr>
      <w:r>
        <w:rPr>
          <w:sz w:val="24"/>
        </w:rPr>
        <w:t>Организиране и провеждане от спортните клубове на спортни прояви, включени в</w:t>
      </w:r>
      <w:r w:rsidR="00F41229">
        <w:rPr>
          <w:sz w:val="24"/>
        </w:rPr>
        <w:t xml:space="preserve"> </w:t>
      </w:r>
      <w:r>
        <w:rPr>
          <w:sz w:val="24"/>
        </w:rPr>
        <w:t>спортния</w:t>
      </w:r>
      <w:r w:rsidR="00F41229">
        <w:rPr>
          <w:sz w:val="24"/>
        </w:rPr>
        <w:t xml:space="preserve"> </w:t>
      </w:r>
      <w:r>
        <w:rPr>
          <w:sz w:val="24"/>
        </w:rPr>
        <w:t>календар на</w:t>
      </w:r>
      <w:r w:rsidR="00F41229">
        <w:rPr>
          <w:sz w:val="24"/>
        </w:rPr>
        <w:t xml:space="preserve"> </w:t>
      </w:r>
      <w:r>
        <w:rPr>
          <w:sz w:val="24"/>
        </w:rPr>
        <w:t>федерацията</w:t>
      </w:r>
      <w:r w:rsidR="00F41229">
        <w:rPr>
          <w:sz w:val="24"/>
        </w:rPr>
        <w:t xml:space="preserve"> </w:t>
      </w:r>
      <w:r>
        <w:rPr>
          <w:sz w:val="24"/>
        </w:rPr>
        <w:t>им.</w:t>
      </w:r>
    </w:p>
    <w:p w:rsidR="007070B4" w:rsidRDefault="00593334">
      <w:pPr>
        <w:pStyle w:val="a4"/>
        <w:numPr>
          <w:ilvl w:val="1"/>
          <w:numId w:val="15"/>
        </w:numPr>
        <w:tabs>
          <w:tab w:val="left" w:pos="1187"/>
        </w:tabs>
        <w:ind w:right="206" w:firstLine="708"/>
        <w:rPr>
          <w:sz w:val="24"/>
        </w:rPr>
      </w:pPr>
      <w:r>
        <w:rPr>
          <w:sz w:val="24"/>
        </w:rPr>
        <w:t>Стимулиране развитие</w:t>
      </w:r>
      <w:r w:rsidR="004A3119">
        <w:rPr>
          <w:sz w:val="24"/>
        </w:rPr>
        <w:t>то на Детско-юношеския спорт в о</w:t>
      </w:r>
      <w:r>
        <w:rPr>
          <w:sz w:val="24"/>
        </w:rPr>
        <w:t xml:space="preserve">бщина </w:t>
      </w:r>
      <w:r w:rsidR="009C3694">
        <w:t>Ветово</w:t>
      </w:r>
      <w:r>
        <w:rPr>
          <w:sz w:val="24"/>
        </w:rPr>
        <w:t xml:space="preserve"> – обхват</w:t>
      </w:r>
      <w:r w:rsidR="00A049C0">
        <w:rPr>
          <w:sz w:val="24"/>
        </w:rPr>
        <w:t xml:space="preserve"> </w:t>
      </w:r>
      <w:r>
        <w:rPr>
          <w:sz w:val="24"/>
        </w:rPr>
        <w:t>на</w:t>
      </w:r>
      <w:r w:rsidR="00A049C0">
        <w:rPr>
          <w:sz w:val="24"/>
        </w:rPr>
        <w:t xml:space="preserve"> </w:t>
      </w:r>
      <w:r>
        <w:rPr>
          <w:sz w:val="24"/>
        </w:rPr>
        <w:t>състезатели</w:t>
      </w:r>
      <w:r w:rsidR="00A049C0">
        <w:rPr>
          <w:sz w:val="24"/>
        </w:rPr>
        <w:t xml:space="preserve"> </w:t>
      </w:r>
      <w:r>
        <w:rPr>
          <w:sz w:val="24"/>
        </w:rPr>
        <w:t>и</w:t>
      </w:r>
      <w:r w:rsidR="00A049C0">
        <w:rPr>
          <w:sz w:val="24"/>
        </w:rPr>
        <w:t xml:space="preserve"> </w:t>
      </w:r>
      <w:r>
        <w:rPr>
          <w:sz w:val="24"/>
        </w:rPr>
        <w:t>отбори</w:t>
      </w:r>
      <w:r w:rsidR="00A049C0">
        <w:rPr>
          <w:sz w:val="24"/>
        </w:rPr>
        <w:t xml:space="preserve"> </w:t>
      </w:r>
      <w:r>
        <w:rPr>
          <w:sz w:val="24"/>
        </w:rPr>
        <w:t>по</w:t>
      </w:r>
      <w:r w:rsidR="00A049C0">
        <w:rPr>
          <w:sz w:val="24"/>
        </w:rPr>
        <w:t xml:space="preserve"> </w:t>
      </w:r>
      <w:r>
        <w:rPr>
          <w:sz w:val="24"/>
        </w:rPr>
        <w:t>възрастови</w:t>
      </w:r>
      <w:r w:rsidR="00A049C0">
        <w:rPr>
          <w:sz w:val="24"/>
        </w:rPr>
        <w:t xml:space="preserve"> </w:t>
      </w:r>
      <w:r>
        <w:rPr>
          <w:sz w:val="24"/>
        </w:rPr>
        <w:t>групи,</w:t>
      </w:r>
      <w:r w:rsidR="0078449D">
        <w:rPr>
          <w:sz w:val="24"/>
        </w:rPr>
        <w:t xml:space="preserve"> </w:t>
      </w:r>
      <w:r>
        <w:rPr>
          <w:sz w:val="24"/>
        </w:rPr>
        <w:t>взели</w:t>
      </w:r>
      <w:r w:rsidR="00A049C0">
        <w:rPr>
          <w:sz w:val="24"/>
        </w:rPr>
        <w:t xml:space="preserve"> </w:t>
      </w:r>
      <w:r>
        <w:rPr>
          <w:sz w:val="24"/>
        </w:rPr>
        <w:t>участие</w:t>
      </w:r>
      <w:r w:rsidR="00A049C0">
        <w:rPr>
          <w:sz w:val="24"/>
        </w:rPr>
        <w:t xml:space="preserve"> </w:t>
      </w:r>
      <w:r>
        <w:rPr>
          <w:sz w:val="24"/>
        </w:rPr>
        <w:t>в</w:t>
      </w:r>
      <w:r w:rsidR="00A049C0">
        <w:rPr>
          <w:sz w:val="24"/>
        </w:rPr>
        <w:t xml:space="preserve"> </w:t>
      </w:r>
      <w:r w:rsidR="0078449D">
        <w:rPr>
          <w:sz w:val="24"/>
        </w:rPr>
        <w:t xml:space="preserve">международни, </w:t>
      </w:r>
      <w:r>
        <w:rPr>
          <w:sz w:val="24"/>
        </w:rPr>
        <w:t>държавни</w:t>
      </w:r>
      <w:r w:rsidR="00A049C0">
        <w:rPr>
          <w:sz w:val="24"/>
        </w:rPr>
        <w:t xml:space="preserve"> </w:t>
      </w:r>
      <w:r>
        <w:rPr>
          <w:sz w:val="24"/>
        </w:rPr>
        <w:t>първенства</w:t>
      </w:r>
      <w:r w:rsidR="00A049C0">
        <w:rPr>
          <w:sz w:val="24"/>
        </w:rPr>
        <w:t xml:space="preserve"> </w:t>
      </w:r>
      <w:r>
        <w:rPr>
          <w:sz w:val="24"/>
        </w:rPr>
        <w:t>през предходната спортно-състезателна</w:t>
      </w:r>
      <w:r w:rsidR="00A049C0">
        <w:rPr>
          <w:sz w:val="24"/>
        </w:rPr>
        <w:t xml:space="preserve"> </w:t>
      </w:r>
      <w:r>
        <w:rPr>
          <w:sz w:val="24"/>
        </w:rPr>
        <w:t>година.</w:t>
      </w:r>
    </w:p>
    <w:p w:rsidR="007070B4" w:rsidRDefault="00593334">
      <w:pPr>
        <w:pStyle w:val="a4"/>
        <w:numPr>
          <w:ilvl w:val="1"/>
          <w:numId w:val="15"/>
        </w:numPr>
        <w:tabs>
          <w:tab w:val="left" w:pos="1202"/>
        </w:tabs>
        <w:spacing w:before="1"/>
        <w:ind w:left="1201" w:hanging="241"/>
        <w:rPr>
          <w:sz w:val="24"/>
        </w:rPr>
      </w:pPr>
      <w:r>
        <w:rPr>
          <w:sz w:val="24"/>
        </w:rPr>
        <w:t>Конкурентоспособност</w:t>
      </w:r>
      <w:r w:rsidR="00A049C0">
        <w:rPr>
          <w:sz w:val="24"/>
        </w:rPr>
        <w:t xml:space="preserve"> </w:t>
      </w:r>
      <w:r>
        <w:rPr>
          <w:sz w:val="24"/>
        </w:rPr>
        <w:t>в</w:t>
      </w:r>
      <w:r w:rsidR="00A049C0">
        <w:rPr>
          <w:sz w:val="24"/>
        </w:rPr>
        <w:t xml:space="preserve"> </w:t>
      </w:r>
      <w:r>
        <w:rPr>
          <w:sz w:val="24"/>
        </w:rPr>
        <w:t>индивидуалните/отборните</w:t>
      </w:r>
      <w:r w:rsidR="00A049C0">
        <w:rPr>
          <w:sz w:val="24"/>
        </w:rPr>
        <w:t xml:space="preserve"> </w:t>
      </w:r>
      <w:r>
        <w:rPr>
          <w:sz w:val="24"/>
        </w:rPr>
        <w:t>спортни</w:t>
      </w:r>
      <w:r w:rsidR="00A049C0">
        <w:rPr>
          <w:sz w:val="24"/>
        </w:rPr>
        <w:t xml:space="preserve"> </w:t>
      </w:r>
      <w:r>
        <w:rPr>
          <w:sz w:val="24"/>
        </w:rPr>
        <w:t>състезания.</w:t>
      </w:r>
    </w:p>
    <w:p w:rsidR="0078449D" w:rsidRDefault="0078449D" w:rsidP="0078449D">
      <w:pPr>
        <w:tabs>
          <w:tab w:val="left" w:pos="1202"/>
        </w:tabs>
        <w:spacing w:before="1"/>
        <w:rPr>
          <w:sz w:val="24"/>
        </w:rPr>
      </w:pPr>
    </w:p>
    <w:p w:rsidR="0078449D" w:rsidRDefault="0078449D" w:rsidP="0078449D">
      <w:pPr>
        <w:tabs>
          <w:tab w:val="left" w:pos="1202"/>
        </w:tabs>
        <w:spacing w:before="1"/>
        <w:rPr>
          <w:sz w:val="24"/>
        </w:rPr>
      </w:pPr>
    </w:p>
    <w:p w:rsidR="007070B4" w:rsidRDefault="00593334">
      <w:pPr>
        <w:pStyle w:val="1"/>
        <w:numPr>
          <w:ilvl w:val="0"/>
          <w:numId w:val="18"/>
        </w:numPr>
        <w:tabs>
          <w:tab w:val="left" w:pos="946"/>
          <w:tab w:val="left" w:pos="947"/>
        </w:tabs>
        <w:ind w:left="3753" w:right="253" w:hanging="3515"/>
        <w:jc w:val="left"/>
      </w:pPr>
      <w:r>
        <w:t>РАЗПРЕДЕЛЕНИЕ НА СРЕДСТВАТА ЗА ПОДПОМАГАНЕ НА ДЕЙНОСТТА НАСПОРТНИТЕ</w:t>
      </w:r>
      <w:r w:rsidR="000310FC">
        <w:t xml:space="preserve"> </w:t>
      </w:r>
      <w:r>
        <w:t>КЛУБОВЕ</w:t>
      </w:r>
    </w:p>
    <w:p w:rsidR="007070B4" w:rsidRDefault="007070B4">
      <w:pPr>
        <w:pStyle w:val="a3"/>
        <w:spacing w:before="7"/>
        <w:ind w:left="0"/>
        <w:jc w:val="left"/>
        <w:rPr>
          <w:b/>
          <w:sz w:val="23"/>
        </w:rPr>
      </w:pPr>
    </w:p>
    <w:p w:rsidR="007070B4" w:rsidRDefault="00593334">
      <w:pPr>
        <w:pStyle w:val="a3"/>
        <w:ind w:right="208" w:firstLine="566"/>
      </w:pPr>
      <w:r>
        <w:rPr>
          <w:b/>
        </w:rPr>
        <w:t>Чл.</w:t>
      </w:r>
      <w:r w:rsidR="007574E7">
        <w:rPr>
          <w:b/>
        </w:rPr>
        <w:t xml:space="preserve"> </w:t>
      </w:r>
      <w:r>
        <w:rPr>
          <w:b/>
        </w:rPr>
        <w:t>1</w:t>
      </w:r>
      <w:r w:rsidR="007574E7">
        <w:rPr>
          <w:b/>
        </w:rPr>
        <w:t>1</w:t>
      </w:r>
      <w:r>
        <w:rPr>
          <w:b/>
        </w:rPr>
        <w:t>.</w:t>
      </w:r>
      <w:r w:rsidR="00DB1CA6">
        <w:rPr>
          <w:b/>
        </w:rPr>
        <w:t xml:space="preserve"> </w:t>
      </w:r>
      <w:r>
        <w:t>(1)</w:t>
      </w:r>
      <w:r w:rsidR="00DB1CA6">
        <w:t xml:space="preserve"> </w:t>
      </w:r>
      <w:r>
        <w:t>Общата</w:t>
      </w:r>
      <w:r w:rsidR="00A049C0">
        <w:t xml:space="preserve"> </w:t>
      </w:r>
      <w:r>
        <w:t>сума</w:t>
      </w:r>
      <w:r w:rsidR="00A049C0">
        <w:t xml:space="preserve"> </w:t>
      </w:r>
      <w:r>
        <w:t>на</w:t>
      </w:r>
      <w:r w:rsidR="00A049C0">
        <w:t xml:space="preserve"> </w:t>
      </w:r>
      <w:r>
        <w:t>средствата</w:t>
      </w:r>
      <w:r w:rsidR="00A049C0">
        <w:t xml:space="preserve"> </w:t>
      </w:r>
      <w:r>
        <w:t>за</w:t>
      </w:r>
      <w:r w:rsidR="00A049C0">
        <w:t xml:space="preserve"> </w:t>
      </w:r>
      <w:r>
        <w:t>финансово</w:t>
      </w:r>
      <w:r w:rsidR="00A049C0">
        <w:t xml:space="preserve"> </w:t>
      </w:r>
      <w:r>
        <w:t>подпомагане</w:t>
      </w:r>
      <w:r w:rsidR="00A049C0">
        <w:t xml:space="preserve"> </w:t>
      </w:r>
      <w:r>
        <w:t>се</w:t>
      </w:r>
      <w:r w:rsidR="00A049C0">
        <w:t xml:space="preserve"> </w:t>
      </w:r>
      <w:r>
        <w:t>утвърждава</w:t>
      </w:r>
      <w:r w:rsidR="00A049C0">
        <w:t xml:space="preserve"> </w:t>
      </w:r>
      <w:r>
        <w:t>с</w:t>
      </w:r>
      <w:r w:rsidR="00A049C0">
        <w:t xml:space="preserve"> </w:t>
      </w:r>
      <w:r>
        <w:t>приемане</w:t>
      </w:r>
      <w:r w:rsidR="00A049C0">
        <w:t xml:space="preserve"> </w:t>
      </w:r>
      <w:r>
        <w:t>на</w:t>
      </w:r>
      <w:r w:rsidR="00A049C0">
        <w:t xml:space="preserve"> </w:t>
      </w:r>
      <w:r>
        <w:t>бюджета</w:t>
      </w:r>
      <w:r w:rsidR="00A049C0">
        <w:t xml:space="preserve"> </w:t>
      </w:r>
      <w:r>
        <w:t>на</w:t>
      </w:r>
      <w:r w:rsidR="00A049C0">
        <w:t xml:space="preserve"> </w:t>
      </w:r>
      <w:r w:rsidR="004A3119">
        <w:t>о</w:t>
      </w:r>
      <w:r>
        <w:t>бщина</w:t>
      </w:r>
      <w:r w:rsidR="00A049C0">
        <w:t xml:space="preserve"> Ветово </w:t>
      </w:r>
      <w:r>
        <w:t>за</w:t>
      </w:r>
      <w:r w:rsidR="00A049C0">
        <w:t xml:space="preserve"> </w:t>
      </w:r>
      <w:r>
        <w:t>текущата</w:t>
      </w:r>
      <w:r w:rsidR="00A049C0">
        <w:t xml:space="preserve"> </w:t>
      </w:r>
      <w:r>
        <w:t>година</w:t>
      </w:r>
      <w:r w:rsidR="00A049C0">
        <w:t xml:space="preserve"> </w:t>
      </w:r>
      <w:r>
        <w:t>от</w:t>
      </w:r>
      <w:r w:rsidR="00A049C0">
        <w:t xml:space="preserve"> </w:t>
      </w:r>
      <w:r>
        <w:t>Общински</w:t>
      </w:r>
      <w:r w:rsidR="00A049C0">
        <w:t xml:space="preserve"> </w:t>
      </w:r>
      <w:r>
        <w:t>съвет</w:t>
      </w:r>
      <w:r w:rsidR="00A049C0">
        <w:t xml:space="preserve"> </w:t>
      </w:r>
      <w:r w:rsidR="00F16FEE">
        <w:t>Ветово</w:t>
      </w:r>
      <w:r>
        <w:t>.</w:t>
      </w:r>
    </w:p>
    <w:p w:rsidR="007070B4" w:rsidRDefault="00593334">
      <w:pPr>
        <w:pStyle w:val="a4"/>
        <w:numPr>
          <w:ilvl w:val="0"/>
          <w:numId w:val="14"/>
        </w:numPr>
        <w:tabs>
          <w:tab w:val="left" w:pos="1098"/>
        </w:tabs>
        <w:jc w:val="both"/>
        <w:rPr>
          <w:sz w:val="24"/>
        </w:rPr>
      </w:pPr>
      <w:r>
        <w:rPr>
          <w:sz w:val="24"/>
        </w:rPr>
        <w:t>Средствата</w:t>
      </w:r>
      <w:r w:rsidR="00A049C0">
        <w:rPr>
          <w:sz w:val="24"/>
        </w:rPr>
        <w:t xml:space="preserve"> </w:t>
      </w:r>
      <w:r>
        <w:rPr>
          <w:sz w:val="24"/>
        </w:rPr>
        <w:t>за</w:t>
      </w:r>
      <w:r w:rsidR="00A049C0">
        <w:rPr>
          <w:sz w:val="24"/>
        </w:rPr>
        <w:t xml:space="preserve"> </w:t>
      </w:r>
      <w:r>
        <w:rPr>
          <w:sz w:val="24"/>
        </w:rPr>
        <w:t>финансово</w:t>
      </w:r>
      <w:r w:rsidR="00A049C0">
        <w:rPr>
          <w:sz w:val="24"/>
        </w:rPr>
        <w:t xml:space="preserve"> </w:t>
      </w:r>
      <w:r>
        <w:rPr>
          <w:sz w:val="24"/>
        </w:rPr>
        <w:t>подпомагане</w:t>
      </w:r>
      <w:r w:rsidR="00A049C0">
        <w:rPr>
          <w:sz w:val="24"/>
        </w:rPr>
        <w:t xml:space="preserve"> </w:t>
      </w:r>
      <w:r>
        <w:rPr>
          <w:sz w:val="24"/>
        </w:rPr>
        <w:t>се разпределя</w:t>
      </w:r>
      <w:r w:rsidR="00A049C0">
        <w:rPr>
          <w:sz w:val="24"/>
        </w:rPr>
        <w:t xml:space="preserve">т </w:t>
      </w:r>
      <w:r>
        <w:rPr>
          <w:sz w:val="24"/>
        </w:rPr>
        <w:t>на</w:t>
      </w:r>
      <w:r w:rsidR="00A049C0">
        <w:rPr>
          <w:sz w:val="24"/>
        </w:rPr>
        <w:t xml:space="preserve"> </w:t>
      </w:r>
      <w:r>
        <w:rPr>
          <w:sz w:val="24"/>
        </w:rPr>
        <w:t>две</w:t>
      </w:r>
      <w:r w:rsidR="00A049C0">
        <w:rPr>
          <w:sz w:val="24"/>
        </w:rPr>
        <w:t xml:space="preserve"> </w:t>
      </w:r>
      <w:r>
        <w:rPr>
          <w:sz w:val="24"/>
        </w:rPr>
        <w:t>части:</w:t>
      </w:r>
    </w:p>
    <w:p w:rsidR="00AB3B14" w:rsidRPr="00E11E70" w:rsidRDefault="00593334" w:rsidP="00AB3B14">
      <w:pPr>
        <w:pStyle w:val="a4"/>
        <w:numPr>
          <w:ilvl w:val="1"/>
          <w:numId w:val="14"/>
        </w:numPr>
        <w:tabs>
          <w:tab w:val="left" w:pos="1583"/>
        </w:tabs>
        <w:ind w:right="208" w:firstLine="1106"/>
        <w:rPr>
          <w:sz w:val="24"/>
        </w:rPr>
      </w:pPr>
      <w:r>
        <w:rPr>
          <w:sz w:val="24"/>
        </w:rPr>
        <w:t>Средства</w:t>
      </w:r>
      <w:r w:rsidR="00A049C0">
        <w:rPr>
          <w:sz w:val="24"/>
        </w:rPr>
        <w:t xml:space="preserve"> </w:t>
      </w:r>
      <w:r>
        <w:rPr>
          <w:sz w:val="24"/>
        </w:rPr>
        <w:t>за постигнати спортни резултати от спортните клубове, участващи в</w:t>
      </w:r>
      <w:r w:rsidR="00A049C0">
        <w:rPr>
          <w:sz w:val="24"/>
        </w:rPr>
        <w:t xml:space="preserve"> </w:t>
      </w:r>
      <w:r>
        <w:rPr>
          <w:sz w:val="24"/>
        </w:rPr>
        <w:t>разпределението;</w:t>
      </w:r>
    </w:p>
    <w:p w:rsidR="007070B4" w:rsidRDefault="00593334" w:rsidP="0078449D">
      <w:pPr>
        <w:pStyle w:val="a4"/>
        <w:numPr>
          <w:ilvl w:val="1"/>
          <w:numId w:val="14"/>
        </w:numPr>
        <w:tabs>
          <w:tab w:val="left" w:pos="1588"/>
        </w:tabs>
        <w:spacing w:before="66"/>
        <w:ind w:right="202" w:firstLine="1106"/>
        <w:rPr>
          <w:sz w:val="24"/>
        </w:rPr>
      </w:pPr>
      <w:r>
        <w:rPr>
          <w:sz w:val="24"/>
        </w:rPr>
        <w:t>Средства за обезпечаване на ползването и поддръжката на спортните обекти –общинска</w:t>
      </w:r>
      <w:r w:rsidR="00A049C0">
        <w:rPr>
          <w:sz w:val="24"/>
        </w:rPr>
        <w:t xml:space="preserve"> </w:t>
      </w:r>
      <w:r>
        <w:rPr>
          <w:sz w:val="24"/>
        </w:rPr>
        <w:t>собственост</w:t>
      </w:r>
      <w:r w:rsidR="00A049C0">
        <w:rPr>
          <w:sz w:val="24"/>
        </w:rPr>
        <w:t xml:space="preserve"> </w:t>
      </w:r>
      <w:r>
        <w:rPr>
          <w:sz w:val="24"/>
        </w:rPr>
        <w:t>или</w:t>
      </w:r>
      <w:r w:rsidR="00A049C0">
        <w:rPr>
          <w:sz w:val="24"/>
        </w:rPr>
        <w:t xml:space="preserve"> </w:t>
      </w:r>
      <w:r>
        <w:rPr>
          <w:sz w:val="24"/>
        </w:rPr>
        <w:t>спортни</w:t>
      </w:r>
      <w:r w:rsidR="00A049C0">
        <w:rPr>
          <w:sz w:val="24"/>
        </w:rPr>
        <w:t xml:space="preserve"> </w:t>
      </w:r>
      <w:r>
        <w:rPr>
          <w:sz w:val="24"/>
        </w:rPr>
        <w:t>обекти–общинска</w:t>
      </w:r>
      <w:r w:rsidR="00A049C0">
        <w:rPr>
          <w:sz w:val="24"/>
        </w:rPr>
        <w:t xml:space="preserve"> </w:t>
      </w:r>
      <w:r>
        <w:rPr>
          <w:sz w:val="24"/>
        </w:rPr>
        <w:t>собственост,</w:t>
      </w:r>
      <w:r w:rsidR="000310FC">
        <w:rPr>
          <w:sz w:val="24"/>
        </w:rPr>
        <w:t xml:space="preserve"> </w:t>
      </w:r>
      <w:r>
        <w:rPr>
          <w:sz w:val="24"/>
        </w:rPr>
        <w:t>предоставени</w:t>
      </w:r>
      <w:r w:rsidR="00A049C0">
        <w:rPr>
          <w:sz w:val="24"/>
        </w:rPr>
        <w:t xml:space="preserve"> </w:t>
      </w:r>
      <w:r>
        <w:rPr>
          <w:sz w:val="24"/>
        </w:rPr>
        <w:t>за</w:t>
      </w:r>
      <w:r w:rsidR="000310FC">
        <w:rPr>
          <w:sz w:val="24"/>
        </w:rPr>
        <w:t xml:space="preserve"> </w:t>
      </w:r>
      <w:r>
        <w:rPr>
          <w:sz w:val="24"/>
        </w:rPr>
        <w:t>ползване</w:t>
      </w:r>
      <w:r w:rsidR="00A049C0">
        <w:rPr>
          <w:sz w:val="24"/>
        </w:rPr>
        <w:t xml:space="preserve"> </w:t>
      </w:r>
      <w:r>
        <w:rPr>
          <w:sz w:val="24"/>
        </w:rPr>
        <w:t>от</w:t>
      </w:r>
      <w:r w:rsidR="000310FC">
        <w:rPr>
          <w:sz w:val="24"/>
        </w:rPr>
        <w:t xml:space="preserve"> </w:t>
      </w:r>
      <w:r>
        <w:rPr>
          <w:sz w:val="24"/>
        </w:rPr>
        <w:t>спортни</w:t>
      </w:r>
      <w:r w:rsidR="00A049C0">
        <w:rPr>
          <w:sz w:val="24"/>
        </w:rPr>
        <w:t xml:space="preserve"> </w:t>
      </w:r>
      <w:r>
        <w:rPr>
          <w:sz w:val="24"/>
        </w:rPr>
        <w:t>клубове,</w:t>
      </w:r>
      <w:r w:rsidR="000310FC">
        <w:rPr>
          <w:sz w:val="24"/>
        </w:rPr>
        <w:t xml:space="preserve"> </w:t>
      </w:r>
      <w:r>
        <w:rPr>
          <w:sz w:val="24"/>
        </w:rPr>
        <w:t>участващи</w:t>
      </w:r>
      <w:r w:rsidR="00A049C0">
        <w:rPr>
          <w:sz w:val="24"/>
        </w:rPr>
        <w:t xml:space="preserve"> </w:t>
      </w:r>
      <w:r>
        <w:rPr>
          <w:sz w:val="24"/>
        </w:rPr>
        <w:t>в</w:t>
      </w:r>
      <w:r w:rsidR="00A049C0">
        <w:rPr>
          <w:sz w:val="24"/>
        </w:rPr>
        <w:t xml:space="preserve"> </w:t>
      </w:r>
      <w:r>
        <w:rPr>
          <w:sz w:val="24"/>
        </w:rPr>
        <w:t>разпределението.</w:t>
      </w:r>
    </w:p>
    <w:p w:rsidR="007070B4" w:rsidRDefault="00593334">
      <w:pPr>
        <w:pStyle w:val="a4"/>
        <w:numPr>
          <w:ilvl w:val="0"/>
          <w:numId w:val="14"/>
        </w:numPr>
        <w:tabs>
          <w:tab w:val="left" w:pos="1146"/>
        </w:tabs>
        <w:spacing w:before="1"/>
        <w:ind w:left="193" w:right="204" w:firstLine="566"/>
        <w:jc w:val="both"/>
        <w:rPr>
          <w:sz w:val="24"/>
        </w:rPr>
      </w:pPr>
      <w:r>
        <w:rPr>
          <w:sz w:val="24"/>
        </w:rPr>
        <w:t>През годината един картотекиран състезател или отбор може да участва в толкова</w:t>
      </w:r>
      <w:r w:rsidR="00A049C0">
        <w:rPr>
          <w:sz w:val="24"/>
        </w:rPr>
        <w:t xml:space="preserve"> </w:t>
      </w:r>
      <w:r>
        <w:rPr>
          <w:sz w:val="24"/>
        </w:rPr>
        <w:t>състезания</w:t>
      </w:r>
      <w:r w:rsidR="000310FC">
        <w:rPr>
          <w:sz w:val="24"/>
        </w:rPr>
        <w:t xml:space="preserve"> </w:t>
      </w:r>
      <w:r>
        <w:rPr>
          <w:sz w:val="24"/>
        </w:rPr>
        <w:t>(дисциплини,</w:t>
      </w:r>
      <w:r w:rsidR="000310FC">
        <w:rPr>
          <w:sz w:val="24"/>
        </w:rPr>
        <w:t xml:space="preserve"> </w:t>
      </w:r>
      <w:r>
        <w:rPr>
          <w:sz w:val="24"/>
        </w:rPr>
        <w:t>категории,</w:t>
      </w:r>
      <w:r w:rsidR="000310FC">
        <w:rPr>
          <w:sz w:val="24"/>
        </w:rPr>
        <w:t xml:space="preserve"> </w:t>
      </w:r>
      <w:r>
        <w:rPr>
          <w:sz w:val="24"/>
        </w:rPr>
        <w:t>комбинации,</w:t>
      </w:r>
      <w:r w:rsidR="000310FC">
        <w:rPr>
          <w:sz w:val="24"/>
        </w:rPr>
        <w:t xml:space="preserve"> </w:t>
      </w:r>
      <w:r>
        <w:rPr>
          <w:sz w:val="24"/>
        </w:rPr>
        <w:t>уреди,</w:t>
      </w:r>
      <w:r w:rsidR="000310FC">
        <w:rPr>
          <w:sz w:val="24"/>
        </w:rPr>
        <w:t xml:space="preserve"> </w:t>
      </w:r>
      <w:r>
        <w:rPr>
          <w:sz w:val="24"/>
        </w:rPr>
        <w:t>разряди</w:t>
      </w:r>
      <w:r w:rsidR="00A049C0">
        <w:rPr>
          <w:sz w:val="24"/>
        </w:rPr>
        <w:t xml:space="preserve"> </w:t>
      </w:r>
      <w:r>
        <w:rPr>
          <w:sz w:val="24"/>
        </w:rPr>
        <w:t>и</w:t>
      </w:r>
      <w:r w:rsidR="00A049C0">
        <w:rPr>
          <w:sz w:val="24"/>
        </w:rPr>
        <w:t xml:space="preserve"> </w:t>
      </w:r>
      <w:r>
        <w:rPr>
          <w:sz w:val="24"/>
        </w:rPr>
        <w:t>класове)</w:t>
      </w:r>
      <w:r w:rsidR="000310FC">
        <w:rPr>
          <w:sz w:val="24"/>
        </w:rPr>
        <w:t xml:space="preserve"> </w:t>
      </w:r>
      <w:r>
        <w:rPr>
          <w:sz w:val="24"/>
        </w:rPr>
        <w:t>в</w:t>
      </w:r>
      <w:r w:rsidR="00A049C0">
        <w:rPr>
          <w:sz w:val="24"/>
        </w:rPr>
        <w:t xml:space="preserve"> </w:t>
      </w:r>
      <w:r>
        <w:rPr>
          <w:sz w:val="24"/>
        </w:rPr>
        <w:t>даден</w:t>
      </w:r>
      <w:r w:rsidR="00A049C0">
        <w:rPr>
          <w:sz w:val="24"/>
        </w:rPr>
        <w:t xml:space="preserve"> </w:t>
      </w:r>
      <w:r>
        <w:rPr>
          <w:sz w:val="24"/>
        </w:rPr>
        <w:t>спорт,</w:t>
      </w:r>
      <w:r w:rsidR="000310FC">
        <w:rPr>
          <w:sz w:val="24"/>
        </w:rPr>
        <w:t xml:space="preserve"> </w:t>
      </w:r>
      <w:r>
        <w:rPr>
          <w:sz w:val="24"/>
        </w:rPr>
        <w:t>колкото спортният клуб реши, но спортните клубове имат право да отчетат на всеки един</w:t>
      </w:r>
      <w:r w:rsidR="00A049C0">
        <w:rPr>
          <w:sz w:val="24"/>
        </w:rPr>
        <w:t xml:space="preserve"> </w:t>
      </w:r>
      <w:r>
        <w:rPr>
          <w:sz w:val="24"/>
        </w:rPr>
        <w:t>състезател при индивидуалните спортове и на всеки един отбор от колективните спортове,</w:t>
      </w:r>
      <w:r w:rsidR="000310FC">
        <w:rPr>
          <w:sz w:val="24"/>
        </w:rPr>
        <w:t xml:space="preserve"> </w:t>
      </w:r>
      <w:r>
        <w:rPr>
          <w:sz w:val="24"/>
        </w:rPr>
        <w:t xml:space="preserve">максимално до </w:t>
      </w:r>
      <w:r w:rsidR="00892E3C">
        <w:rPr>
          <w:b/>
          <w:sz w:val="24"/>
        </w:rPr>
        <w:t>пет</w:t>
      </w:r>
      <w:r>
        <w:rPr>
          <w:b/>
          <w:sz w:val="24"/>
        </w:rPr>
        <w:t xml:space="preserve"> крайни класирания </w:t>
      </w:r>
      <w:r>
        <w:rPr>
          <w:sz w:val="24"/>
        </w:rPr>
        <w:t>от състезания, включени в Международния и/или</w:t>
      </w:r>
      <w:r w:rsidR="00F73E25">
        <w:rPr>
          <w:sz w:val="24"/>
        </w:rPr>
        <w:t xml:space="preserve"> </w:t>
      </w:r>
      <w:r>
        <w:rPr>
          <w:sz w:val="24"/>
        </w:rPr>
        <w:lastRenderedPageBreak/>
        <w:t>Държавния</w:t>
      </w:r>
      <w:r w:rsidR="00A049C0">
        <w:rPr>
          <w:sz w:val="24"/>
        </w:rPr>
        <w:t xml:space="preserve"> </w:t>
      </w:r>
      <w:r>
        <w:rPr>
          <w:sz w:val="24"/>
        </w:rPr>
        <w:t>спортен календар.</w:t>
      </w:r>
    </w:p>
    <w:p w:rsidR="007070B4" w:rsidRDefault="00593334">
      <w:pPr>
        <w:pStyle w:val="a4"/>
        <w:numPr>
          <w:ilvl w:val="0"/>
          <w:numId w:val="14"/>
        </w:numPr>
        <w:tabs>
          <w:tab w:val="left" w:pos="1187"/>
        </w:tabs>
        <w:ind w:left="193" w:right="207" w:firstLine="566"/>
        <w:jc w:val="both"/>
        <w:rPr>
          <w:sz w:val="24"/>
        </w:rPr>
      </w:pPr>
      <w:r>
        <w:rPr>
          <w:sz w:val="24"/>
        </w:rPr>
        <w:t>Участията</w:t>
      </w:r>
      <w:r w:rsidR="00A049C0">
        <w:rPr>
          <w:sz w:val="24"/>
        </w:rPr>
        <w:t xml:space="preserve"> </w:t>
      </w:r>
      <w:r>
        <w:rPr>
          <w:sz w:val="24"/>
        </w:rPr>
        <w:t>в</w:t>
      </w:r>
      <w:r w:rsidR="00A049C0">
        <w:rPr>
          <w:sz w:val="24"/>
        </w:rPr>
        <w:t xml:space="preserve"> </w:t>
      </w:r>
      <w:r>
        <w:rPr>
          <w:sz w:val="24"/>
        </w:rPr>
        <w:t>състезанията</w:t>
      </w:r>
      <w:r w:rsidR="00A049C0">
        <w:rPr>
          <w:sz w:val="24"/>
        </w:rPr>
        <w:t xml:space="preserve"> </w:t>
      </w:r>
      <w:r>
        <w:rPr>
          <w:sz w:val="24"/>
        </w:rPr>
        <w:t>трябва</w:t>
      </w:r>
      <w:r w:rsidR="00A049C0">
        <w:rPr>
          <w:sz w:val="24"/>
        </w:rPr>
        <w:t xml:space="preserve"> </w:t>
      </w:r>
      <w:r>
        <w:rPr>
          <w:sz w:val="24"/>
        </w:rPr>
        <w:t>да</w:t>
      </w:r>
      <w:r w:rsidR="00A049C0">
        <w:rPr>
          <w:sz w:val="24"/>
        </w:rPr>
        <w:t xml:space="preserve"> </w:t>
      </w:r>
      <w:r>
        <w:rPr>
          <w:sz w:val="24"/>
        </w:rPr>
        <w:t>са</w:t>
      </w:r>
      <w:r w:rsidR="00A049C0">
        <w:rPr>
          <w:sz w:val="24"/>
        </w:rPr>
        <w:t xml:space="preserve"> </w:t>
      </w:r>
      <w:r>
        <w:rPr>
          <w:sz w:val="24"/>
        </w:rPr>
        <w:t>регистрирани</w:t>
      </w:r>
      <w:r w:rsidR="00A049C0">
        <w:rPr>
          <w:sz w:val="24"/>
        </w:rPr>
        <w:t xml:space="preserve"> </w:t>
      </w:r>
      <w:r>
        <w:rPr>
          <w:sz w:val="24"/>
        </w:rPr>
        <w:t>в</w:t>
      </w:r>
      <w:r w:rsidR="00A049C0">
        <w:rPr>
          <w:sz w:val="24"/>
        </w:rPr>
        <w:t xml:space="preserve"> </w:t>
      </w:r>
      <w:r>
        <w:rPr>
          <w:sz w:val="24"/>
        </w:rPr>
        <w:t>официалните</w:t>
      </w:r>
      <w:r w:rsidR="00A049C0">
        <w:rPr>
          <w:sz w:val="24"/>
        </w:rPr>
        <w:t xml:space="preserve"> </w:t>
      </w:r>
      <w:r>
        <w:rPr>
          <w:sz w:val="24"/>
        </w:rPr>
        <w:t>съдийски</w:t>
      </w:r>
      <w:r w:rsidR="00A049C0">
        <w:rPr>
          <w:sz w:val="24"/>
        </w:rPr>
        <w:t xml:space="preserve"> </w:t>
      </w:r>
      <w:r>
        <w:rPr>
          <w:sz w:val="24"/>
        </w:rPr>
        <w:t>протоколи и спортно-техническите постижения да отговарят на нормативите на съответната</w:t>
      </w:r>
      <w:r w:rsidR="00A049C0">
        <w:rPr>
          <w:sz w:val="24"/>
        </w:rPr>
        <w:t xml:space="preserve"> </w:t>
      </w:r>
      <w:r>
        <w:rPr>
          <w:sz w:val="24"/>
        </w:rPr>
        <w:t>спортна</w:t>
      </w:r>
      <w:r w:rsidR="00A049C0">
        <w:rPr>
          <w:sz w:val="24"/>
        </w:rPr>
        <w:t xml:space="preserve"> </w:t>
      </w:r>
      <w:r>
        <w:rPr>
          <w:sz w:val="24"/>
        </w:rPr>
        <w:t>федерация.</w:t>
      </w:r>
    </w:p>
    <w:p w:rsidR="007070B4" w:rsidRDefault="00593334">
      <w:pPr>
        <w:pStyle w:val="a4"/>
        <w:numPr>
          <w:ilvl w:val="0"/>
          <w:numId w:val="14"/>
        </w:numPr>
        <w:tabs>
          <w:tab w:val="left" w:pos="1190"/>
        </w:tabs>
        <w:ind w:left="193" w:right="203" w:firstLine="636"/>
        <w:jc w:val="both"/>
        <w:rPr>
          <w:sz w:val="24"/>
        </w:rPr>
      </w:pPr>
      <w:r>
        <w:rPr>
          <w:sz w:val="24"/>
        </w:rPr>
        <w:t>Отборните класирания (щафети, двойки, тройки, ансамбли, микс и др.) на спортните</w:t>
      </w:r>
      <w:r w:rsidR="00A049C0">
        <w:rPr>
          <w:sz w:val="24"/>
        </w:rPr>
        <w:t xml:space="preserve"> </w:t>
      </w:r>
      <w:r>
        <w:rPr>
          <w:sz w:val="24"/>
        </w:rPr>
        <w:t>клубове при индивидуалните спортове, се зачитат само в случаите, когато се провеждат по</w:t>
      </w:r>
      <w:r w:rsidR="00A049C0">
        <w:rPr>
          <w:sz w:val="24"/>
        </w:rPr>
        <w:t xml:space="preserve"> </w:t>
      </w:r>
      <w:r>
        <w:rPr>
          <w:sz w:val="24"/>
        </w:rPr>
        <w:t>Правила за провеждане на състезанията от държавния спортен календар и на други състезания</w:t>
      </w:r>
      <w:r w:rsidR="00A049C0">
        <w:rPr>
          <w:sz w:val="24"/>
        </w:rPr>
        <w:t xml:space="preserve"> </w:t>
      </w:r>
      <w:r>
        <w:rPr>
          <w:sz w:val="24"/>
        </w:rPr>
        <w:t>по съответния вид спорт, издадени по реда на чл.28, ал.1 т.2 от ЗФВС. В тези случаи отборните</w:t>
      </w:r>
      <w:r w:rsidR="00A049C0">
        <w:rPr>
          <w:sz w:val="24"/>
        </w:rPr>
        <w:t xml:space="preserve"> </w:t>
      </w:r>
      <w:r>
        <w:rPr>
          <w:sz w:val="24"/>
        </w:rPr>
        <w:t>класирания</w:t>
      </w:r>
      <w:r w:rsidR="00A049C0">
        <w:rPr>
          <w:sz w:val="24"/>
        </w:rPr>
        <w:t xml:space="preserve"> </w:t>
      </w:r>
      <w:r>
        <w:rPr>
          <w:sz w:val="24"/>
        </w:rPr>
        <w:t>в</w:t>
      </w:r>
      <w:r w:rsidR="00A049C0">
        <w:rPr>
          <w:sz w:val="24"/>
        </w:rPr>
        <w:t xml:space="preserve"> </w:t>
      </w:r>
      <w:r>
        <w:rPr>
          <w:sz w:val="24"/>
        </w:rPr>
        <w:t>индивидуалните</w:t>
      </w:r>
      <w:r w:rsidR="00A049C0">
        <w:rPr>
          <w:sz w:val="24"/>
        </w:rPr>
        <w:t xml:space="preserve"> </w:t>
      </w:r>
      <w:r>
        <w:rPr>
          <w:sz w:val="24"/>
        </w:rPr>
        <w:t>спортове</w:t>
      </w:r>
      <w:r w:rsidR="00A049C0">
        <w:rPr>
          <w:sz w:val="24"/>
        </w:rPr>
        <w:t xml:space="preserve"> </w:t>
      </w:r>
      <w:r>
        <w:rPr>
          <w:sz w:val="24"/>
        </w:rPr>
        <w:t>се</w:t>
      </w:r>
      <w:r w:rsidR="00A049C0">
        <w:rPr>
          <w:sz w:val="24"/>
        </w:rPr>
        <w:t xml:space="preserve"> </w:t>
      </w:r>
      <w:r>
        <w:rPr>
          <w:sz w:val="24"/>
        </w:rPr>
        <w:t>приемат</w:t>
      </w:r>
      <w:r w:rsidR="00A049C0">
        <w:rPr>
          <w:sz w:val="24"/>
        </w:rPr>
        <w:t xml:space="preserve"> </w:t>
      </w:r>
      <w:r>
        <w:rPr>
          <w:sz w:val="24"/>
        </w:rPr>
        <w:t>като</w:t>
      </w:r>
      <w:r w:rsidR="00A049C0">
        <w:rPr>
          <w:sz w:val="24"/>
        </w:rPr>
        <w:t xml:space="preserve"> </w:t>
      </w:r>
      <w:r>
        <w:rPr>
          <w:sz w:val="24"/>
        </w:rPr>
        <w:t>отделна</w:t>
      </w:r>
      <w:r w:rsidR="00A049C0">
        <w:rPr>
          <w:sz w:val="24"/>
        </w:rPr>
        <w:t xml:space="preserve"> </w:t>
      </w:r>
      <w:r>
        <w:rPr>
          <w:sz w:val="24"/>
        </w:rPr>
        <w:t>дисциплина</w:t>
      </w:r>
      <w:r w:rsidR="00A049C0">
        <w:rPr>
          <w:sz w:val="24"/>
        </w:rPr>
        <w:t xml:space="preserve"> </w:t>
      </w:r>
      <w:r>
        <w:rPr>
          <w:sz w:val="24"/>
        </w:rPr>
        <w:t>и</w:t>
      </w:r>
      <w:r w:rsidR="00A049C0">
        <w:rPr>
          <w:sz w:val="24"/>
        </w:rPr>
        <w:t xml:space="preserve"> </w:t>
      </w:r>
      <w:r>
        <w:rPr>
          <w:sz w:val="24"/>
        </w:rPr>
        <w:t>спортните</w:t>
      </w:r>
      <w:r w:rsidR="00A049C0">
        <w:rPr>
          <w:sz w:val="24"/>
        </w:rPr>
        <w:t xml:space="preserve"> </w:t>
      </w:r>
      <w:r>
        <w:rPr>
          <w:sz w:val="24"/>
        </w:rPr>
        <w:t>клубове имат</w:t>
      </w:r>
      <w:r w:rsidR="00A049C0">
        <w:rPr>
          <w:sz w:val="24"/>
        </w:rPr>
        <w:t xml:space="preserve"> </w:t>
      </w:r>
      <w:r>
        <w:rPr>
          <w:sz w:val="24"/>
        </w:rPr>
        <w:t>право да</w:t>
      </w:r>
      <w:r w:rsidR="00A049C0">
        <w:rPr>
          <w:sz w:val="24"/>
        </w:rPr>
        <w:t xml:space="preserve"> </w:t>
      </w:r>
      <w:r>
        <w:rPr>
          <w:sz w:val="24"/>
        </w:rPr>
        <w:t>отчетат</w:t>
      </w:r>
      <w:r w:rsidR="00A049C0">
        <w:rPr>
          <w:sz w:val="24"/>
        </w:rPr>
        <w:t xml:space="preserve"> </w:t>
      </w:r>
      <w:r>
        <w:rPr>
          <w:b/>
          <w:sz w:val="24"/>
        </w:rPr>
        <w:t>само едно отборно класиране</w:t>
      </w:r>
      <w:r w:rsidR="00A049C0">
        <w:rPr>
          <w:b/>
          <w:sz w:val="24"/>
        </w:rPr>
        <w:t xml:space="preserve"> </w:t>
      </w:r>
      <w:r>
        <w:rPr>
          <w:sz w:val="24"/>
        </w:rPr>
        <w:t>от</w:t>
      </w:r>
      <w:r w:rsidR="00A049C0">
        <w:rPr>
          <w:sz w:val="24"/>
        </w:rPr>
        <w:t xml:space="preserve"> </w:t>
      </w:r>
      <w:r>
        <w:rPr>
          <w:sz w:val="24"/>
        </w:rPr>
        <w:t>една възрастова група.</w:t>
      </w:r>
      <w:r w:rsidR="000310FC">
        <w:rPr>
          <w:sz w:val="24"/>
        </w:rPr>
        <w:t xml:space="preserve"> </w:t>
      </w:r>
      <w:r>
        <w:rPr>
          <w:sz w:val="24"/>
        </w:rPr>
        <w:t>На</w:t>
      </w:r>
      <w:r w:rsidR="00A049C0">
        <w:rPr>
          <w:sz w:val="24"/>
        </w:rPr>
        <w:t xml:space="preserve"> </w:t>
      </w:r>
      <w:r>
        <w:rPr>
          <w:sz w:val="24"/>
        </w:rPr>
        <w:t>един</w:t>
      </w:r>
      <w:r w:rsidR="00A049C0">
        <w:rPr>
          <w:sz w:val="24"/>
        </w:rPr>
        <w:t xml:space="preserve"> </w:t>
      </w:r>
      <w:r>
        <w:rPr>
          <w:sz w:val="24"/>
        </w:rPr>
        <w:t>състезател може</w:t>
      </w:r>
      <w:r w:rsidR="00A049C0">
        <w:rPr>
          <w:sz w:val="24"/>
        </w:rPr>
        <w:t xml:space="preserve"> </w:t>
      </w:r>
      <w:r>
        <w:rPr>
          <w:sz w:val="24"/>
        </w:rPr>
        <w:t>да</w:t>
      </w:r>
      <w:r w:rsidR="00A049C0">
        <w:rPr>
          <w:sz w:val="24"/>
        </w:rPr>
        <w:t xml:space="preserve"> </w:t>
      </w:r>
      <w:r>
        <w:rPr>
          <w:sz w:val="24"/>
        </w:rPr>
        <w:t>бъде</w:t>
      </w:r>
      <w:r w:rsidR="00A049C0">
        <w:rPr>
          <w:sz w:val="24"/>
        </w:rPr>
        <w:t xml:space="preserve"> </w:t>
      </w:r>
      <w:r>
        <w:rPr>
          <w:sz w:val="24"/>
        </w:rPr>
        <w:t>отчетено само</w:t>
      </w:r>
      <w:r w:rsidR="00A049C0">
        <w:rPr>
          <w:sz w:val="24"/>
        </w:rPr>
        <w:t xml:space="preserve"> </w:t>
      </w:r>
      <w:r>
        <w:rPr>
          <w:sz w:val="24"/>
        </w:rPr>
        <w:t>едно отборно</w:t>
      </w:r>
      <w:r w:rsidR="00A049C0">
        <w:rPr>
          <w:sz w:val="24"/>
        </w:rPr>
        <w:t xml:space="preserve"> </w:t>
      </w:r>
      <w:r>
        <w:rPr>
          <w:sz w:val="24"/>
        </w:rPr>
        <w:t>класиране.</w:t>
      </w:r>
    </w:p>
    <w:p w:rsidR="007070B4" w:rsidRDefault="00593334">
      <w:pPr>
        <w:pStyle w:val="a4"/>
        <w:numPr>
          <w:ilvl w:val="0"/>
          <w:numId w:val="14"/>
        </w:numPr>
        <w:tabs>
          <w:tab w:val="left" w:pos="1185"/>
        </w:tabs>
        <w:ind w:left="193" w:right="203" w:firstLine="636"/>
        <w:jc w:val="both"/>
        <w:rPr>
          <w:sz w:val="24"/>
        </w:rPr>
      </w:pPr>
      <w:r>
        <w:rPr>
          <w:sz w:val="24"/>
        </w:rPr>
        <w:t>Точките за спортните постижения на състезателите/отборите са в зависимост от вида</w:t>
      </w:r>
      <w:r w:rsidR="00A049C0">
        <w:rPr>
          <w:sz w:val="24"/>
        </w:rPr>
        <w:t xml:space="preserve"> </w:t>
      </w:r>
      <w:r>
        <w:rPr>
          <w:sz w:val="24"/>
        </w:rPr>
        <w:t>на състезанието и заетото от тях място в крайното класиране. Според крайните си класирания в</w:t>
      </w:r>
      <w:r w:rsidR="00A049C0">
        <w:rPr>
          <w:sz w:val="24"/>
        </w:rPr>
        <w:t xml:space="preserve"> </w:t>
      </w:r>
      <w:r>
        <w:rPr>
          <w:sz w:val="24"/>
        </w:rPr>
        <w:t>различните по вид състезания, състезателите/отборите по възрастови групи</w:t>
      </w:r>
      <w:r w:rsidR="00A049C0">
        <w:rPr>
          <w:sz w:val="24"/>
        </w:rPr>
        <w:t xml:space="preserve"> </w:t>
      </w:r>
      <w:r>
        <w:rPr>
          <w:sz w:val="24"/>
        </w:rPr>
        <w:t>получават точки по</w:t>
      </w:r>
      <w:r w:rsidR="00A049C0">
        <w:rPr>
          <w:sz w:val="24"/>
        </w:rPr>
        <w:t xml:space="preserve"> </w:t>
      </w:r>
      <w:r>
        <w:rPr>
          <w:b/>
          <w:sz w:val="24"/>
        </w:rPr>
        <w:t>Приложение№1</w:t>
      </w:r>
      <w:r>
        <w:rPr>
          <w:sz w:val="24"/>
        </w:rPr>
        <w:t>, неразделна</w:t>
      </w:r>
      <w:r w:rsidR="00A049C0">
        <w:rPr>
          <w:sz w:val="24"/>
        </w:rPr>
        <w:t xml:space="preserve"> </w:t>
      </w:r>
      <w:r>
        <w:rPr>
          <w:sz w:val="24"/>
        </w:rPr>
        <w:t>част от</w:t>
      </w:r>
      <w:r w:rsidR="00A049C0">
        <w:rPr>
          <w:sz w:val="24"/>
        </w:rPr>
        <w:t xml:space="preserve"> </w:t>
      </w:r>
      <w:r>
        <w:rPr>
          <w:sz w:val="24"/>
        </w:rPr>
        <w:t>Наредбата.</w:t>
      </w:r>
    </w:p>
    <w:p w:rsidR="007070B4" w:rsidRDefault="00593334">
      <w:pPr>
        <w:pStyle w:val="a4"/>
        <w:numPr>
          <w:ilvl w:val="0"/>
          <w:numId w:val="14"/>
        </w:numPr>
        <w:tabs>
          <w:tab w:val="left" w:pos="1257"/>
        </w:tabs>
        <w:ind w:left="193" w:right="205" w:firstLine="696"/>
        <w:jc w:val="both"/>
        <w:rPr>
          <w:sz w:val="24"/>
        </w:rPr>
      </w:pPr>
      <w:r>
        <w:rPr>
          <w:sz w:val="24"/>
        </w:rPr>
        <w:t>В случаите, когато има</w:t>
      </w:r>
      <w:r w:rsidR="00A049C0">
        <w:rPr>
          <w:sz w:val="24"/>
        </w:rPr>
        <w:t xml:space="preserve"> </w:t>
      </w:r>
      <w:r>
        <w:rPr>
          <w:sz w:val="24"/>
        </w:rPr>
        <w:t>двама или повече състезатели/отбори, класирани на едно и</w:t>
      </w:r>
      <w:r w:rsidR="00A049C0">
        <w:rPr>
          <w:sz w:val="24"/>
        </w:rPr>
        <w:t xml:space="preserve"> </w:t>
      </w:r>
      <w:r>
        <w:rPr>
          <w:sz w:val="24"/>
        </w:rPr>
        <w:t>също място в Държавно първенство, точките от поредните места се събират и се отчита средноаритметичния</w:t>
      </w:r>
      <w:r w:rsidR="00A049C0">
        <w:rPr>
          <w:sz w:val="24"/>
        </w:rPr>
        <w:t xml:space="preserve"> </w:t>
      </w:r>
      <w:r>
        <w:rPr>
          <w:sz w:val="24"/>
        </w:rPr>
        <w:t>резултат.</w:t>
      </w:r>
    </w:p>
    <w:p w:rsidR="007070B4" w:rsidRDefault="00593334">
      <w:pPr>
        <w:pStyle w:val="a4"/>
        <w:numPr>
          <w:ilvl w:val="0"/>
          <w:numId w:val="14"/>
        </w:numPr>
        <w:tabs>
          <w:tab w:val="left" w:pos="1120"/>
        </w:tabs>
        <w:ind w:left="193" w:right="204" w:firstLine="566"/>
        <w:jc w:val="both"/>
        <w:rPr>
          <w:sz w:val="24"/>
        </w:rPr>
      </w:pPr>
      <w:r>
        <w:rPr>
          <w:sz w:val="24"/>
        </w:rPr>
        <w:t>Крайният резултат от точките, получени от спортния клуб, е в зависимост от броя на</w:t>
      </w:r>
      <w:r w:rsidR="00A049C0">
        <w:rPr>
          <w:sz w:val="24"/>
        </w:rPr>
        <w:t xml:space="preserve"> </w:t>
      </w:r>
      <w:r>
        <w:rPr>
          <w:sz w:val="24"/>
        </w:rPr>
        <w:t>състезателите</w:t>
      </w:r>
      <w:r w:rsidR="00A049C0">
        <w:rPr>
          <w:sz w:val="24"/>
        </w:rPr>
        <w:t xml:space="preserve"> </w:t>
      </w:r>
      <w:r>
        <w:rPr>
          <w:sz w:val="24"/>
        </w:rPr>
        <w:t>или</w:t>
      </w:r>
      <w:r w:rsidR="00A049C0">
        <w:rPr>
          <w:sz w:val="24"/>
        </w:rPr>
        <w:t xml:space="preserve"> </w:t>
      </w:r>
      <w:r>
        <w:rPr>
          <w:sz w:val="24"/>
        </w:rPr>
        <w:t>отборите,</w:t>
      </w:r>
      <w:r w:rsidR="00077703">
        <w:rPr>
          <w:sz w:val="24"/>
        </w:rPr>
        <w:t xml:space="preserve"> </w:t>
      </w:r>
      <w:r>
        <w:rPr>
          <w:sz w:val="24"/>
        </w:rPr>
        <w:t>броя</w:t>
      </w:r>
      <w:r w:rsidR="00A049C0">
        <w:rPr>
          <w:sz w:val="24"/>
        </w:rPr>
        <w:t xml:space="preserve"> </w:t>
      </w:r>
      <w:r>
        <w:rPr>
          <w:sz w:val="24"/>
        </w:rPr>
        <w:t>на</w:t>
      </w:r>
      <w:r w:rsidR="00A049C0">
        <w:rPr>
          <w:sz w:val="24"/>
        </w:rPr>
        <w:t xml:space="preserve"> </w:t>
      </w:r>
      <w:r>
        <w:rPr>
          <w:sz w:val="24"/>
        </w:rPr>
        <w:t>възрастовите</w:t>
      </w:r>
      <w:r w:rsidR="00A049C0">
        <w:rPr>
          <w:sz w:val="24"/>
        </w:rPr>
        <w:t xml:space="preserve"> </w:t>
      </w:r>
      <w:r>
        <w:rPr>
          <w:sz w:val="24"/>
        </w:rPr>
        <w:t>групи,</w:t>
      </w:r>
      <w:r w:rsidR="00077703">
        <w:rPr>
          <w:sz w:val="24"/>
        </w:rPr>
        <w:t xml:space="preserve"> </w:t>
      </w:r>
      <w:r>
        <w:rPr>
          <w:sz w:val="24"/>
        </w:rPr>
        <w:t>взели</w:t>
      </w:r>
      <w:r w:rsidR="00A049C0">
        <w:rPr>
          <w:sz w:val="24"/>
        </w:rPr>
        <w:t xml:space="preserve"> </w:t>
      </w:r>
      <w:r>
        <w:rPr>
          <w:sz w:val="24"/>
        </w:rPr>
        <w:t>участие</w:t>
      </w:r>
      <w:r w:rsidR="00A049C0">
        <w:rPr>
          <w:sz w:val="24"/>
        </w:rPr>
        <w:t xml:space="preserve"> </w:t>
      </w:r>
      <w:r>
        <w:rPr>
          <w:sz w:val="24"/>
        </w:rPr>
        <w:t>в</w:t>
      </w:r>
      <w:r w:rsidR="00A049C0">
        <w:rPr>
          <w:sz w:val="24"/>
        </w:rPr>
        <w:t xml:space="preserve"> </w:t>
      </w:r>
      <w:r>
        <w:rPr>
          <w:sz w:val="24"/>
        </w:rPr>
        <w:t>състезания</w:t>
      </w:r>
      <w:r w:rsidR="00A049C0">
        <w:rPr>
          <w:sz w:val="24"/>
        </w:rPr>
        <w:t xml:space="preserve"> </w:t>
      </w:r>
      <w:r>
        <w:rPr>
          <w:sz w:val="24"/>
        </w:rPr>
        <w:t>от</w:t>
      </w:r>
      <w:r w:rsidR="00A049C0">
        <w:rPr>
          <w:sz w:val="24"/>
        </w:rPr>
        <w:t xml:space="preserve"> </w:t>
      </w:r>
      <w:r>
        <w:rPr>
          <w:sz w:val="24"/>
        </w:rPr>
        <w:t>международния</w:t>
      </w:r>
      <w:r w:rsidR="00A049C0">
        <w:rPr>
          <w:sz w:val="24"/>
        </w:rPr>
        <w:t xml:space="preserve"> </w:t>
      </w:r>
      <w:r>
        <w:rPr>
          <w:sz w:val="24"/>
        </w:rPr>
        <w:t>и</w:t>
      </w:r>
      <w:r w:rsidR="00A049C0">
        <w:rPr>
          <w:sz w:val="24"/>
        </w:rPr>
        <w:t xml:space="preserve"> </w:t>
      </w:r>
      <w:r>
        <w:rPr>
          <w:sz w:val="24"/>
        </w:rPr>
        <w:t>държавния спортен</w:t>
      </w:r>
      <w:r w:rsidR="00A049C0">
        <w:rPr>
          <w:sz w:val="24"/>
        </w:rPr>
        <w:t xml:space="preserve"> </w:t>
      </w:r>
      <w:r>
        <w:rPr>
          <w:sz w:val="24"/>
        </w:rPr>
        <w:t>календар и</w:t>
      </w:r>
      <w:r w:rsidR="00A049C0">
        <w:rPr>
          <w:sz w:val="24"/>
        </w:rPr>
        <w:t xml:space="preserve"> </w:t>
      </w:r>
      <w:r>
        <w:rPr>
          <w:sz w:val="24"/>
        </w:rPr>
        <w:t>класирането</w:t>
      </w:r>
      <w:r w:rsidR="00A049C0">
        <w:rPr>
          <w:sz w:val="24"/>
        </w:rPr>
        <w:t xml:space="preserve"> </w:t>
      </w:r>
      <w:r>
        <w:rPr>
          <w:sz w:val="24"/>
        </w:rPr>
        <w:t>им.</w:t>
      </w:r>
    </w:p>
    <w:p w:rsidR="003A7ED0" w:rsidRDefault="003A7ED0">
      <w:pPr>
        <w:pStyle w:val="a4"/>
        <w:numPr>
          <w:ilvl w:val="0"/>
          <w:numId w:val="14"/>
        </w:numPr>
        <w:tabs>
          <w:tab w:val="left" w:pos="1120"/>
        </w:tabs>
        <w:ind w:left="193" w:right="204" w:firstLine="566"/>
        <w:jc w:val="both"/>
        <w:rPr>
          <w:sz w:val="24"/>
        </w:rPr>
      </w:pPr>
      <w:r>
        <w:rPr>
          <w:sz w:val="24"/>
        </w:rPr>
        <w:t>За колективните спортове</w:t>
      </w:r>
      <w:r w:rsidR="00A049C0">
        <w:rPr>
          <w:sz w:val="24"/>
        </w:rPr>
        <w:t>/футбол,</w:t>
      </w:r>
      <w:r w:rsidR="00077703">
        <w:rPr>
          <w:sz w:val="24"/>
        </w:rPr>
        <w:t xml:space="preserve"> </w:t>
      </w:r>
      <w:r w:rsidR="00A049C0">
        <w:rPr>
          <w:sz w:val="24"/>
        </w:rPr>
        <w:t>баскетбол,</w:t>
      </w:r>
      <w:r w:rsidR="00077703">
        <w:rPr>
          <w:sz w:val="24"/>
        </w:rPr>
        <w:t xml:space="preserve"> </w:t>
      </w:r>
      <w:r w:rsidR="00A049C0">
        <w:rPr>
          <w:sz w:val="24"/>
        </w:rPr>
        <w:t>волейбол,</w:t>
      </w:r>
      <w:r w:rsidR="00077703">
        <w:rPr>
          <w:sz w:val="24"/>
        </w:rPr>
        <w:t xml:space="preserve"> </w:t>
      </w:r>
      <w:r w:rsidR="00A049C0">
        <w:rPr>
          <w:sz w:val="24"/>
        </w:rPr>
        <w:t>хан</w:t>
      </w:r>
      <w:r w:rsidR="0078449D">
        <w:rPr>
          <w:sz w:val="24"/>
        </w:rPr>
        <w:t>д</w:t>
      </w:r>
      <w:r w:rsidR="00A049C0">
        <w:rPr>
          <w:sz w:val="24"/>
        </w:rPr>
        <w:t>бал/</w:t>
      </w:r>
      <w:r>
        <w:rPr>
          <w:sz w:val="24"/>
        </w:rPr>
        <w:t xml:space="preserve"> се начисляват точки на всички състезатели поотд</w:t>
      </w:r>
      <w:r w:rsidR="00912BBD">
        <w:rPr>
          <w:sz w:val="24"/>
        </w:rPr>
        <w:t>елно от отбора-основен/титулярен/ състав,</w:t>
      </w:r>
      <w:r w:rsidR="00077703">
        <w:rPr>
          <w:sz w:val="24"/>
        </w:rPr>
        <w:t xml:space="preserve"> </w:t>
      </w:r>
      <w:r w:rsidR="00912BBD">
        <w:rPr>
          <w:sz w:val="24"/>
        </w:rPr>
        <w:t>допустим по правилник за съответния спорт</w:t>
      </w:r>
    </w:p>
    <w:p w:rsidR="007070B4" w:rsidRPr="00E11E70" w:rsidRDefault="003A7ED0" w:rsidP="00E11E70">
      <w:pPr>
        <w:pStyle w:val="a4"/>
        <w:numPr>
          <w:ilvl w:val="0"/>
          <w:numId w:val="14"/>
        </w:numPr>
        <w:tabs>
          <w:tab w:val="left" w:pos="1120"/>
        </w:tabs>
        <w:ind w:left="193" w:right="204" w:firstLine="566"/>
        <w:jc w:val="both"/>
        <w:rPr>
          <w:sz w:val="24"/>
        </w:rPr>
      </w:pPr>
      <w:r>
        <w:rPr>
          <w:sz w:val="24"/>
        </w:rPr>
        <w:t>При преминаван</w:t>
      </w:r>
      <w:r w:rsidR="0078449D">
        <w:rPr>
          <w:sz w:val="24"/>
        </w:rPr>
        <w:t xml:space="preserve">е на състезател от един клуб в друг </w:t>
      </w:r>
      <w:r>
        <w:rPr>
          <w:sz w:val="24"/>
        </w:rPr>
        <w:t>клуб</w:t>
      </w:r>
      <w:r w:rsidR="0078449D">
        <w:rPr>
          <w:sz w:val="24"/>
        </w:rPr>
        <w:t xml:space="preserve"> от </w:t>
      </w:r>
      <w:r w:rsidR="004A3119">
        <w:rPr>
          <w:sz w:val="24"/>
        </w:rPr>
        <w:t>о</w:t>
      </w:r>
      <w:r w:rsidR="00F73E25">
        <w:rPr>
          <w:sz w:val="24"/>
        </w:rPr>
        <w:t>бщина Ветово</w:t>
      </w:r>
      <w:r>
        <w:rPr>
          <w:sz w:val="24"/>
        </w:rPr>
        <w:t>,</w:t>
      </w:r>
      <w:r w:rsidR="00077703">
        <w:rPr>
          <w:sz w:val="24"/>
        </w:rPr>
        <w:t xml:space="preserve"> </w:t>
      </w:r>
      <w:r>
        <w:rPr>
          <w:sz w:val="24"/>
        </w:rPr>
        <w:t>двата клуба получават по 50 процента от точките за съответното постижение за първата година след преминаването.</w:t>
      </w:r>
    </w:p>
    <w:p w:rsidR="007070B4" w:rsidRDefault="007070B4">
      <w:pPr>
        <w:pStyle w:val="a3"/>
        <w:spacing w:before="3"/>
        <w:ind w:left="0"/>
        <w:jc w:val="left"/>
      </w:pPr>
    </w:p>
    <w:p w:rsidR="007070B4" w:rsidRDefault="00593334">
      <w:pPr>
        <w:pStyle w:val="1"/>
        <w:numPr>
          <w:ilvl w:val="0"/>
          <w:numId w:val="18"/>
        </w:numPr>
        <w:tabs>
          <w:tab w:val="left" w:pos="1701"/>
        </w:tabs>
        <w:spacing w:before="1"/>
        <w:ind w:left="1700"/>
        <w:jc w:val="left"/>
      </w:pPr>
      <w:r>
        <w:t>МЕХАНИЗЪМ</w:t>
      </w:r>
      <w:r w:rsidR="00734C1D">
        <w:t xml:space="preserve"> </w:t>
      </w:r>
      <w:r>
        <w:t>ЗА</w:t>
      </w:r>
      <w:r w:rsidR="00734C1D">
        <w:t xml:space="preserve"> </w:t>
      </w:r>
      <w:r>
        <w:t>ОЦЕНЯВАНЕ</w:t>
      </w:r>
      <w:r w:rsidR="00734C1D">
        <w:t xml:space="preserve"> </w:t>
      </w:r>
      <w:r>
        <w:t>НА</w:t>
      </w:r>
      <w:r w:rsidR="00734C1D">
        <w:t xml:space="preserve"> </w:t>
      </w:r>
      <w:r>
        <w:t>СПОРТНИТЕ</w:t>
      </w:r>
      <w:r w:rsidR="00734C1D">
        <w:t xml:space="preserve"> </w:t>
      </w:r>
      <w:r>
        <w:t>РЕЗУЛТАТИ</w:t>
      </w:r>
    </w:p>
    <w:p w:rsidR="007070B4" w:rsidRDefault="007070B4">
      <w:pPr>
        <w:pStyle w:val="a3"/>
        <w:spacing w:before="6"/>
        <w:ind w:left="0"/>
        <w:jc w:val="left"/>
        <w:rPr>
          <w:b/>
          <w:sz w:val="23"/>
        </w:rPr>
      </w:pPr>
    </w:p>
    <w:p w:rsidR="007070B4" w:rsidRDefault="007574E7" w:rsidP="009C22C3">
      <w:pPr>
        <w:pStyle w:val="a3"/>
        <w:ind w:right="207" w:firstLine="527"/>
      </w:pPr>
      <w:r>
        <w:rPr>
          <w:b/>
        </w:rPr>
        <w:t>Чл. 12</w:t>
      </w:r>
      <w:r w:rsidR="00593334">
        <w:rPr>
          <w:b/>
        </w:rPr>
        <w:t xml:space="preserve">. </w:t>
      </w:r>
      <w:r w:rsidR="00593334">
        <w:t>Оценяването</w:t>
      </w:r>
      <w:r w:rsidR="00734C1D">
        <w:t xml:space="preserve"> </w:t>
      </w:r>
      <w:r w:rsidR="00593334">
        <w:t>се извършва въз</w:t>
      </w:r>
      <w:r w:rsidR="00734C1D">
        <w:t xml:space="preserve"> </w:t>
      </w:r>
      <w:r w:rsidR="00593334">
        <w:t>основа на постигнатите от спортните клубове</w:t>
      </w:r>
      <w:r w:rsidR="00734C1D">
        <w:t xml:space="preserve"> </w:t>
      </w:r>
      <w:r w:rsidR="00593334">
        <w:t>резултати през предходната спортно-състезателна календарна година, съобразно поставените</w:t>
      </w:r>
      <w:r w:rsidR="00734C1D">
        <w:t xml:space="preserve"> </w:t>
      </w:r>
      <w:r w:rsidR="00593334">
        <w:t>критерии</w:t>
      </w:r>
      <w:r w:rsidR="00734C1D">
        <w:t xml:space="preserve"> </w:t>
      </w:r>
      <w:r w:rsidR="00593334">
        <w:t>в</w:t>
      </w:r>
      <w:r w:rsidR="00734C1D">
        <w:t xml:space="preserve"> </w:t>
      </w:r>
      <w:r w:rsidR="00593334">
        <w:t>настоящата Наредба.</w:t>
      </w:r>
    </w:p>
    <w:p w:rsidR="007070B4" w:rsidRDefault="007070B4">
      <w:pPr>
        <w:pStyle w:val="a3"/>
        <w:spacing w:before="1"/>
        <w:ind w:left="0"/>
        <w:jc w:val="left"/>
      </w:pPr>
    </w:p>
    <w:p w:rsidR="007070B4" w:rsidRDefault="00593334">
      <w:pPr>
        <w:pStyle w:val="a3"/>
        <w:ind w:firstLine="566"/>
        <w:jc w:val="left"/>
      </w:pPr>
      <w:r>
        <w:rPr>
          <w:b/>
        </w:rPr>
        <w:t>Чл.</w:t>
      </w:r>
      <w:r w:rsidR="009C22C3">
        <w:rPr>
          <w:b/>
        </w:rPr>
        <w:t xml:space="preserve"> </w:t>
      </w:r>
      <w:r>
        <w:rPr>
          <w:b/>
        </w:rPr>
        <w:t>1</w:t>
      </w:r>
      <w:r w:rsidR="007574E7">
        <w:rPr>
          <w:b/>
        </w:rPr>
        <w:t>3</w:t>
      </w:r>
      <w:r>
        <w:rPr>
          <w:b/>
        </w:rPr>
        <w:t xml:space="preserve">. </w:t>
      </w:r>
      <w:r>
        <w:t>(1)Всеки</w:t>
      </w:r>
      <w:r w:rsidR="00734C1D">
        <w:t xml:space="preserve"> </w:t>
      </w:r>
      <w:r>
        <w:t>клуб</w:t>
      </w:r>
      <w:r w:rsidR="00734C1D">
        <w:t xml:space="preserve"> </w:t>
      </w:r>
      <w:r>
        <w:t>може</w:t>
      </w:r>
      <w:r w:rsidR="00734C1D">
        <w:t xml:space="preserve"> </w:t>
      </w:r>
      <w:r>
        <w:t>да отчете</w:t>
      </w:r>
      <w:r w:rsidR="00734C1D">
        <w:t xml:space="preserve"> </w:t>
      </w:r>
      <w:r>
        <w:t>класиране</w:t>
      </w:r>
      <w:r w:rsidR="00734C1D">
        <w:t xml:space="preserve"> </w:t>
      </w:r>
      <w:r>
        <w:t>от</w:t>
      </w:r>
      <w:r w:rsidR="00734C1D">
        <w:t xml:space="preserve"> </w:t>
      </w:r>
      <w:r>
        <w:t>Международния</w:t>
      </w:r>
      <w:r w:rsidR="00734C1D">
        <w:t xml:space="preserve"> </w:t>
      </w:r>
      <w:r>
        <w:t>и</w:t>
      </w:r>
      <w:r w:rsidR="00734C1D">
        <w:t xml:space="preserve"> </w:t>
      </w:r>
      <w:r>
        <w:t>Държавния</w:t>
      </w:r>
      <w:r w:rsidR="00734C1D">
        <w:t xml:space="preserve"> </w:t>
      </w:r>
      <w:r>
        <w:t>спортен</w:t>
      </w:r>
      <w:r w:rsidR="00734C1D">
        <w:t xml:space="preserve"> </w:t>
      </w:r>
      <w:proofErr w:type="spellStart"/>
      <w:r>
        <w:t>календар,както</w:t>
      </w:r>
      <w:proofErr w:type="spellEnd"/>
      <w:r>
        <w:t xml:space="preserve"> следва:</w:t>
      </w:r>
    </w:p>
    <w:p w:rsidR="007070B4" w:rsidRDefault="007070B4">
      <w:pPr>
        <w:pStyle w:val="a3"/>
        <w:spacing w:before="8"/>
        <w:ind w:left="0"/>
        <w:jc w:val="left"/>
      </w:pPr>
    </w:p>
    <w:tbl>
      <w:tblPr>
        <w:tblStyle w:val="TableNormal1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567"/>
        <w:gridCol w:w="3688"/>
      </w:tblGrid>
      <w:tr w:rsidR="007070B4">
        <w:trPr>
          <w:trHeight w:val="460"/>
        </w:trPr>
        <w:tc>
          <w:tcPr>
            <w:tcW w:w="2576" w:type="dxa"/>
          </w:tcPr>
          <w:p w:rsidR="007070B4" w:rsidRDefault="00593334">
            <w:pPr>
              <w:pStyle w:val="TableParagraph"/>
              <w:spacing w:before="113" w:line="240" w:lineRule="auto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 w:rsidR="00F73E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ПЪРВЕНСТВО</w:t>
            </w:r>
          </w:p>
        </w:tc>
        <w:tc>
          <w:tcPr>
            <w:tcW w:w="3567" w:type="dxa"/>
          </w:tcPr>
          <w:p w:rsidR="007070B4" w:rsidRDefault="00593334">
            <w:pPr>
              <w:pStyle w:val="TableParagraph"/>
              <w:spacing w:before="113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МЪЖЕ/ЖЕНИ</w:t>
            </w:r>
          </w:p>
        </w:tc>
        <w:tc>
          <w:tcPr>
            <w:tcW w:w="3688" w:type="dxa"/>
          </w:tcPr>
          <w:p w:rsidR="007070B4" w:rsidRDefault="00593334">
            <w:pPr>
              <w:pStyle w:val="TableParagraph"/>
              <w:spacing w:line="230" w:lineRule="exact"/>
              <w:ind w:left="546" w:right="114" w:hanging="425"/>
              <w:rPr>
                <w:b/>
                <w:sz w:val="20"/>
              </w:rPr>
            </w:pPr>
            <w:r>
              <w:rPr>
                <w:b/>
                <w:sz w:val="20"/>
              </w:rPr>
              <w:t>МЛАДЕЖИ,ЮНОШИИДЕВОЙКИ,МОМЧЕТАИ МОМИЧЕТА</w:t>
            </w:r>
          </w:p>
        </w:tc>
      </w:tr>
      <w:tr w:rsidR="007070B4">
        <w:trPr>
          <w:trHeight w:val="230"/>
        </w:trPr>
        <w:tc>
          <w:tcPr>
            <w:tcW w:w="9831" w:type="dxa"/>
            <w:gridSpan w:val="3"/>
          </w:tcPr>
          <w:p w:rsidR="007070B4" w:rsidRDefault="00593334">
            <w:pPr>
              <w:pStyle w:val="TableParagraph"/>
              <w:ind w:left="2708" w:right="2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 w:rsidR="00734C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МЕЖДУНАРОДЕН</w:t>
            </w:r>
            <w:r w:rsidR="00734C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СПОРТЕН</w:t>
            </w:r>
            <w:r w:rsidR="00734C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</w:t>
            </w:r>
          </w:p>
        </w:tc>
      </w:tr>
      <w:tr w:rsidR="007070B4">
        <w:trPr>
          <w:trHeight w:val="230"/>
        </w:trPr>
        <w:tc>
          <w:tcPr>
            <w:tcW w:w="2576" w:type="dxa"/>
          </w:tcPr>
          <w:p w:rsidR="007070B4" w:rsidRDefault="005933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Олимпийски</w:t>
            </w:r>
            <w:r w:rsidR="00F73E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игри</w:t>
            </w:r>
          </w:p>
        </w:tc>
        <w:tc>
          <w:tcPr>
            <w:tcW w:w="3567" w:type="dxa"/>
          </w:tcPr>
          <w:p w:rsidR="007070B4" w:rsidRDefault="009C22C3" w:rsidP="00F73E2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XII-то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място</w:t>
            </w:r>
          </w:p>
        </w:tc>
        <w:tc>
          <w:tcPr>
            <w:tcW w:w="3688" w:type="dxa"/>
          </w:tcPr>
          <w:p w:rsidR="007070B4" w:rsidRDefault="009C22C3" w:rsidP="00F73E25">
            <w:pPr>
              <w:pStyle w:val="TableParagraph"/>
              <w:ind w:left="0" w:right="1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XII-то място</w:t>
            </w:r>
          </w:p>
        </w:tc>
      </w:tr>
      <w:tr w:rsidR="007070B4">
        <w:trPr>
          <w:trHeight w:val="230"/>
        </w:trPr>
        <w:tc>
          <w:tcPr>
            <w:tcW w:w="2576" w:type="dxa"/>
          </w:tcPr>
          <w:p w:rsidR="007070B4" w:rsidRDefault="005933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Световни</w:t>
            </w:r>
            <w:r w:rsidR="00F73E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първенства</w:t>
            </w:r>
          </w:p>
        </w:tc>
        <w:tc>
          <w:tcPr>
            <w:tcW w:w="3567" w:type="dxa"/>
          </w:tcPr>
          <w:p w:rsidR="007070B4" w:rsidRDefault="009C22C3" w:rsidP="00F73E25">
            <w:pPr>
              <w:pStyle w:val="TableParagraph"/>
              <w:tabs>
                <w:tab w:val="left" w:pos="513"/>
              </w:tabs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F73E25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X-то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място</w:t>
            </w:r>
          </w:p>
        </w:tc>
        <w:tc>
          <w:tcPr>
            <w:tcW w:w="3688" w:type="dxa"/>
          </w:tcPr>
          <w:p w:rsidR="007070B4" w:rsidRDefault="00593334" w:rsidP="00F73E25">
            <w:pPr>
              <w:pStyle w:val="TableParagraph"/>
              <w:tabs>
                <w:tab w:val="left" w:pos="503"/>
              </w:tabs>
              <w:ind w:left="0" w:right="1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z w:val="20"/>
              </w:rPr>
              <w:tab/>
              <w:t>X-то</w:t>
            </w:r>
            <w:r w:rsidR="009C22C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място</w:t>
            </w:r>
          </w:p>
        </w:tc>
      </w:tr>
      <w:tr w:rsidR="007070B4">
        <w:trPr>
          <w:trHeight w:val="230"/>
        </w:trPr>
        <w:tc>
          <w:tcPr>
            <w:tcW w:w="2576" w:type="dxa"/>
          </w:tcPr>
          <w:p w:rsidR="007070B4" w:rsidRDefault="005933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Европейски</w:t>
            </w:r>
            <w:r w:rsidR="00C24C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първенства</w:t>
            </w:r>
          </w:p>
        </w:tc>
        <w:tc>
          <w:tcPr>
            <w:tcW w:w="3567" w:type="dxa"/>
          </w:tcPr>
          <w:p w:rsidR="007070B4" w:rsidRDefault="009C22C3" w:rsidP="00F73E2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X-то място</w:t>
            </w:r>
          </w:p>
        </w:tc>
        <w:tc>
          <w:tcPr>
            <w:tcW w:w="3688" w:type="dxa"/>
          </w:tcPr>
          <w:p w:rsidR="007070B4" w:rsidRDefault="00593334" w:rsidP="00F73E25">
            <w:pPr>
              <w:pStyle w:val="TableParagraph"/>
              <w:tabs>
                <w:tab w:val="left" w:pos="453"/>
              </w:tabs>
              <w:ind w:left="0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z w:val="20"/>
              </w:rPr>
              <w:tab/>
              <w:t>X-то</w:t>
            </w:r>
            <w:r w:rsidR="009C22C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място</w:t>
            </w:r>
          </w:p>
        </w:tc>
      </w:tr>
      <w:tr w:rsidR="007070B4">
        <w:trPr>
          <w:trHeight w:val="230"/>
        </w:trPr>
        <w:tc>
          <w:tcPr>
            <w:tcW w:w="2576" w:type="dxa"/>
          </w:tcPr>
          <w:p w:rsidR="007070B4" w:rsidRDefault="005933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Балкански</w:t>
            </w:r>
            <w:r w:rsidR="00734C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първенства</w:t>
            </w:r>
            <w:r w:rsidR="00C24C72">
              <w:rPr>
                <w:b/>
                <w:sz w:val="20"/>
              </w:rPr>
              <w:t xml:space="preserve"> </w:t>
            </w:r>
            <w:r w:rsidR="00760692">
              <w:rPr>
                <w:b/>
                <w:sz w:val="20"/>
              </w:rPr>
              <w:t>и международни турнири</w:t>
            </w:r>
          </w:p>
        </w:tc>
        <w:tc>
          <w:tcPr>
            <w:tcW w:w="3567" w:type="dxa"/>
          </w:tcPr>
          <w:p w:rsidR="007070B4" w:rsidRDefault="009C22C3" w:rsidP="00F73E25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VIII-</w:t>
            </w:r>
            <w:proofErr w:type="spellStart"/>
            <w:r w:rsidR="00593334">
              <w:rPr>
                <w:b/>
                <w:sz w:val="20"/>
              </w:rPr>
              <w:t>мо</w:t>
            </w:r>
            <w:proofErr w:type="spellEnd"/>
            <w:r w:rsidR="00593334">
              <w:rPr>
                <w:b/>
                <w:sz w:val="20"/>
              </w:rPr>
              <w:t xml:space="preserve"> място</w:t>
            </w:r>
          </w:p>
        </w:tc>
        <w:tc>
          <w:tcPr>
            <w:tcW w:w="3688" w:type="dxa"/>
          </w:tcPr>
          <w:p w:rsidR="007070B4" w:rsidRDefault="009C22C3" w:rsidP="00F73E25">
            <w:pPr>
              <w:pStyle w:val="TableParagraph"/>
              <w:ind w:left="0" w:right="10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VIII-</w:t>
            </w:r>
            <w:proofErr w:type="spellStart"/>
            <w:r w:rsidR="00593334">
              <w:rPr>
                <w:b/>
                <w:sz w:val="20"/>
              </w:rPr>
              <w:t>мо</w:t>
            </w:r>
            <w:proofErr w:type="spellEnd"/>
            <w:r w:rsidR="00593334">
              <w:rPr>
                <w:b/>
                <w:sz w:val="20"/>
              </w:rPr>
              <w:t xml:space="preserve"> място</w:t>
            </w:r>
          </w:p>
        </w:tc>
      </w:tr>
      <w:tr w:rsidR="007070B4">
        <w:trPr>
          <w:trHeight w:val="230"/>
        </w:trPr>
        <w:tc>
          <w:tcPr>
            <w:tcW w:w="9831" w:type="dxa"/>
            <w:gridSpan w:val="3"/>
          </w:tcPr>
          <w:p w:rsidR="007070B4" w:rsidRDefault="00593334">
            <w:pPr>
              <w:pStyle w:val="TableParagraph"/>
              <w:ind w:left="2705" w:right="2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</w:t>
            </w:r>
            <w:r w:rsidR="00734C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ДЪРЖАВЕН</w:t>
            </w:r>
            <w:r w:rsidR="00734C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СПОРТЕН</w:t>
            </w:r>
            <w:r w:rsidR="00734C1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</w:t>
            </w:r>
          </w:p>
        </w:tc>
      </w:tr>
      <w:tr w:rsidR="007070B4">
        <w:trPr>
          <w:trHeight w:val="230"/>
        </w:trPr>
        <w:tc>
          <w:tcPr>
            <w:tcW w:w="2576" w:type="dxa"/>
          </w:tcPr>
          <w:p w:rsidR="007070B4" w:rsidRDefault="005933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Държавни</w:t>
            </w:r>
            <w:r w:rsidR="00C24C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първенства</w:t>
            </w:r>
          </w:p>
        </w:tc>
        <w:tc>
          <w:tcPr>
            <w:tcW w:w="3567" w:type="dxa"/>
          </w:tcPr>
          <w:p w:rsidR="007070B4" w:rsidRDefault="00CF271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X-то</w:t>
            </w:r>
            <w:r w:rsidR="009C22C3"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място</w:t>
            </w:r>
          </w:p>
        </w:tc>
        <w:tc>
          <w:tcPr>
            <w:tcW w:w="3688" w:type="dxa"/>
          </w:tcPr>
          <w:p w:rsidR="007070B4" w:rsidRDefault="009C22C3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X-то място</w:t>
            </w:r>
          </w:p>
        </w:tc>
      </w:tr>
      <w:tr w:rsidR="007070B4">
        <w:trPr>
          <w:trHeight w:val="460"/>
        </w:trPr>
        <w:tc>
          <w:tcPr>
            <w:tcW w:w="2576" w:type="dxa"/>
          </w:tcPr>
          <w:p w:rsidR="007070B4" w:rsidRDefault="00593334">
            <w:pPr>
              <w:pStyle w:val="TableParagraph"/>
              <w:spacing w:line="230" w:lineRule="exact"/>
              <w:ind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Национални купи и</w:t>
            </w:r>
            <w:r w:rsidR="00C24C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турнири</w:t>
            </w:r>
          </w:p>
        </w:tc>
        <w:tc>
          <w:tcPr>
            <w:tcW w:w="3567" w:type="dxa"/>
          </w:tcPr>
          <w:p w:rsidR="007070B4" w:rsidRDefault="00CF271C">
            <w:pPr>
              <w:pStyle w:val="TableParagraph"/>
              <w:spacing w:before="113" w:line="240" w:lineRule="auto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X-то място</w:t>
            </w:r>
          </w:p>
        </w:tc>
        <w:tc>
          <w:tcPr>
            <w:tcW w:w="3688" w:type="dxa"/>
          </w:tcPr>
          <w:p w:rsidR="007070B4" w:rsidRDefault="009C22C3">
            <w:pPr>
              <w:pStyle w:val="TableParagraph"/>
              <w:spacing w:before="113" w:line="240" w:lineRule="auto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X-то място</w:t>
            </w:r>
          </w:p>
        </w:tc>
      </w:tr>
      <w:tr w:rsidR="007070B4">
        <w:trPr>
          <w:trHeight w:val="230"/>
        </w:trPr>
        <w:tc>
          <w:tcPr>
            <w:tcW w:w="2576" w:type="dxa"/>
          </w:tcPr>
          <w:p w:rsidR="007070B4" w:rsidRDefault="005933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Зонални</w:t>
            </w:r>
            <w:r w:rsidR="00892E3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първенства</w:t>
            </w:r>
            <w:r w:rsidR="00734C1D">
              <w:rPr>
                <w:b/>
                <w:sz w:val="20"/>
              </w:rPr>
              <w:t xml:space="preserve"> и турнири</w:t>
            </w:r>
          </w:p>
        </w:tc>
        <w:tc>
          <w:tcPr>
            <w:tcW w:w="3567" w:type="dxa"/>
          </w:tcPr>
          <w:p w:rsidR="007070B4" w:rsidRDefault="00CF271C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V-то място</w:t>
            </w:r>
          </w:p>
        </w:tc>
        <w:tc>
          <w:tcPr>
            <w:tcW w:w="3688" w:type="dxa"/>
          </w:tcPr>
          <w:p w:rsidR="007070B4" w:rsidRDefault="009C22C3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V-то място</w:t>
            </w:r>
          </w:p>
        </w:tc>
      </w:tr>
      <w:tr w:rsidR="007070B4">
        <w:trPr>
          <w:trHeight w:val="230"/>
        </w:trPr>
        <w:tc>
          <w:tcPr>
            <w:tcW w:w="2576" w:type="dxa"/>
          </w:tcPr>
          <w:p w:rsidR="007070B4" w:rsidRDefault="0059333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Първенства</w:t>
            </w:r>
            <w:r w:rsidR="00892E3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 w:rsidR="00892E3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групи</w:t>
            </w:r>
          </w:p>
        </w:tc>
        <w:tc>
          <w:tcPr>
            <w:tcW w:w="3567" w:type="dxa"/>
          </w:tcPr>
          <w:p w:rsidR="007070B4" w:rsidRDefault="00CF271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III-то</w:t>
            </w:r>
            <w:r w:rsidR="00892E3C"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място</w:t>
            </w:r>
          </w:p>
        </w:tc>
        <w:tc>
          <w:tcPr>
            <w:tcW w:w="3688" w:type="dxa"/>
          </w:tcPr>
          <w:p w:rsidR="007070B4" w:rsidRDefault="00892E3C">
            <w:pPr>
              <w:pStyle w:val="TableParagraph"/>
              <w:ind w:left="11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</w:t>
            </w:r>
            <w:r w:rsidR="00593334">
              <w:rPr>
                <w:b/>
                <w:sz w:val="20"/>
              </w:rPr>
              <w:t>оI</w:t>
            </w:r>
            <w:proofErr w:type="spellEnd"/>
            <w:r w:rsidR="009C22C3"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II-то</w:t>
            </w:r>
            <w:r>
              <w:rPr>
                <w:b/>
                <w:sz w:val="20"/>
              </w:rPr>
              <w:t xml:space="preserve"> </w:t>
            </w:r>
            <w:r w:rsidR="00593334">
              <w:rPr>
                <w:b/>
                <w:sz w:val="20"/>
              </w:rPr>
              <w:t>място</w:t>
            </w:r>
          </w:p>
        </w:tc>
      </w:tr>
    </w:tbl>
    <w:p w:rsidR="007070B4" w:rsidRDefault="007070B4">
      <w:pPr>
        <w:rPr>
          <w:sz w:val="20"/>
        </w:rPr>
        <w:sectPr w:rsidR="007070B4">
          <w:footerReference w:type="default" r:id="rId9"/>
          <w:pgSz w:w="11910" w:h="16840"/>
          <w:pgMar w:top="800" w:right="640" w:bottom="1280" w:left="940" w:header="0" w:footer="1098" w:gutter="0"/>
          <w:cols w:space="708"/>
        </w:sectPr>
      </w:pPr>
    </w:p>
    <w:p w:rsidR="007070B4" w:rsidRDefault="007070B4">
      <w:pPr>
        <w:pStyle w:val="a3"/>
        <w:ind w:left="0"/>
        <w:jc w:val="left"/>
        <w:rPr>
          <w:sz w:val="15"/>
        </w:rPr>
      </w:pPr>
    </w:p>
    <w:p w:rsidR="007070B4" w:rsidRDefault="00FC2C14">
      <w:pPr>
        <w:pStyle w:val="a3"/>
        <w:spacing w:before="90"/>
        <w:ind w:right="204" w:firstLine="566"/>
      </w:pPr>
      <w:r>
        <w:t xml:space="preserve">(2) </w:t>
      </w:r>
      <w:r w:rsidR="00593334">
        <w:t>Когато с едно участие на състезател/отбор се отчитат две класирания, взема се по-високата</w:t>
      </w:r>
      <w:r w:rsidR="00F67581">
        <w:t xml:space="preserve"> </w:t>
      </w:r>
      <w:r w:rsidR="00593334">
        <w:t>категория на</w:t>
      </w:r>
      <w:r w:rsidR="00F67581">
        <w:t xml:space="preserve"> </w:t>
      </w:r>
      <w:r w:rsidR="00593334">
        <w:t>състезанието.</w:t>
      </w:r>
    </w:p>
    <w:p w:rsidR="007070B4" w:rsidRDefault="007070B4">
      <w:pPr>
        <w:pStyle w:val="a3"/>
        <w:ind w:left="0"/>
        <w:jc w:val="left"/>
      </w:pPr>
    </w:p>
    <w:p w:rsidR="007070B4" w:rsidRDefault="00593334">
      <w:pPr>
        <w:pStyle w:val="a3"/>
        <w:ind w:right="209" w:firstLine="566"/>
        <w:rPr>
          <w:b/>
          <w:i/>
        </w:rPr>
      </w:pPr>
      <w:r>
        <w:rPr>
          <w:b/>
        </w:rPr>
        <w:t>Чл. 1</w:t>
      </w:r>
      <w:r w:rsidR="009C22C3">
        <w:rPr>
          <w:b/>
        </w:rPr>
        <w:t>4</w:t>
      </w:r>
      <w:r>
        <w:rPr>
          <w:b/>
        </w:rPr>
        <w:t xml:space="preserve">. </w:t>
      </w:r>
      <w:r>
        <w:t>Класирането на състезателите от съответните спортни клубове в Международния</w:t>
      </w:r>
      <w:r w:rsidR="00F67581">
        <w:t xml:space="preserve"> </w:t>
      </w:r>
      <w:r>
        <w:t>спортен</w:t>
      </w:r>
      <w:r w:rsidR="00F67581">
        <w:t xml:space="preserve"> </w:t>
      </w:r>
      <w:r>
        <w:t>календар,</w:t>
      </w:r>
      <w:r w:rsidR="00FA051C">
        <w:t xml:space="preserve"> </w:t>
      </w:r>
      <w:r>
        <w:t>Държавното</w:t>
      </w:r>
      <w:r w:rsidR="00F67581">
        <w:t xml:space="preserve"> </w:t>
      </w:r>
      <w:r>
        <w:t>първенство,</w:t>
      </w:r>
      <w:r w:rsidR="00FA051C">
        <w:t xml:space="preserve"> </w:t>
      </w:r>
      <w:r>
        <w:t>Национални</w:t>
      </w:r>
      <w:r w:rsidR="00F67581">
        <w:t xml:space="preserve"> </w:t>
      </w:r>
      <w:r>
        <w:t>турнири,</w:t>
      </w:r>
      <w:r w:rsidR="00FA051C">
        <w:t xml:space="preserve"> </w:t>
      </w:r>
      <w:r>
        <w:t>Зонални</w:t>
      </w:r>
      <w:r w:rsidR="00F67581">
        <w:t xml:space="preserve"> </w:t>
      </w:r>
      <w:r>
        <w:t>първенства</w:t>
      </w:r>
      <w:r w:rsidR="00F67581">
        <w:t xml:space="preserve"> </w:t>
      </w:r>
      <w:r>
        <w:t>и</w:t>
      </w:r>
      <w:r w:rsidR="00F67581">
        <w:t xml:space="preserve"> </w:t>
      </w:r>
      <w:r>
        <w:t>Първенство</w:t>
      </w:r>
      <w:r w:rsidR="00F67581">
        <w:t xml:space="preserve"> </w:t>
      </w:r>
      <w:r>
        <w:t>за</w:t>
      </w:r>
      <w:r w:rsidR="00F67581">
        <w:t xml:space="preserve"> </w:t>
      </w:r>
      <w:r>
        <w:t>група</w:t>
      </w:r>
      <w:r w:rsidR="00F67581">
        <w:t xml:space="preserve"> </w:t>
      </w:r>
      <w:r>
        <w:t>области</w:t>
      </w:r>
      <w:r w:rsidR="00F67581">
        <w:t xml:space="preserve"> </w:t>
      </w:r>
      <w:r>
        <w:t>се</w:t>
      </w:r>
      <w:r w:rsidR="00F67581">
        <w:t xml:space="preserve"> </w:t>
      </w:r>
      <w:r>
        <w:t>оценяват</w:t>
      </w:r>
      <w:r w:rsidR="00F67581">
        <w:t xml:space="preserve"> </w:t>
      </w:r>
      <w:r>
        <w:t>с</w:t>
      </w:r>
      <w:r w:rsidR="00F67581">
        <w:t xml:space="preserve"> </w:t>
      </w:r>
      <w:r>
        <w:t>точки</w:t>
      </w:r>
      <w:r w:rsidR="00F67581">
        <w:t xml:space="preserve"> </w:t>
      </w:r>
      <w:r>
        <w:t>според</w:t>
      </w:r>
      <w:r w:rsidR="00F67581">
        <w:t xml:space="preserve"> </w:t>
      </w:r>
      <w:r>
        <w:rPr>
          <w:b/>
          <w:i/>
        </w:rPr>
        <w:t>Приложение1.</w:t>
      </w:r>
    </w:p>
    <w:p w:rsidR="007070B4" w:rsidRDefault="007070B4">
      <w:pPr>
        <w:pStyle w:val="a3"/>
        <w:ind w:left="0"/>
        <w:jc w:val="left"/>
        <w:rPr>
          <w:b/>
          <w:i/>
        </w:rPr>
      </w:pPr>
    </w:p>
    <w:p w:rsidR="007070B4" w:rsidRDefault="009C22C3">
      <w:pPr>
        <w:ind w:left="193" w:right="203" w:firstLine="566"/>
        <w:jc w:val="both"/>
        <w:rPr>
          <w:sz w:val="24"/>
        </w:rPr>
      </w:pPr>
      <w:r>
        <w:rPr>
          <w:b/>
          <w:sz w:val="24"/>
        </w:rPr>
        <w:t>Чл. 15</w:t>
      </w:r>
      <w:r w:rsidR="00593334">
        <w:rPr>
          <w:b/>
          <w:sz w:val="24"/>
        </w:rPr>
        <w:t>.</w:t>
      </w:r>
      <w:r w:rsidR="00593334">
        <w:rPr>
          <w:sz w:val="24"/>
        </w:rPr>
        <w:t>Получените</w:t>
      </w:r>
      <w:r w:rsidR="00F67581">
        <w:rPr>
          <w:sz w:val="24"/>
        </w:rPr>
        <w:t xml:space="preserve"> </w:t>
      </w:r>
      <w:r w:rsidR="00593334">
        <w:rPr>
          <w:sz w:val="24"/>
        </w:rPr>
        <w:t>точки</w:t>
      </w:r>
      <w:r w:rsidR="00F67581">
        <w:rPr>
          <w:sz w:val="24"/>
        </w:rPr>
        <w:t xml:space="preserve"> </w:t>
      </w:r>
      <w:r w:rsidR="00593334">
        <w:rPr>
          <w:sz w:val="24"/>
        </w:rPr>
        <w:t>от</w:t>
      </w:r>
      <w:r w:rsidR="00F67581">
        <w:rPr>
          <w:sz w:val="24"/>
        </w:rPr>
        <w:t xml:space="preserve"> </w:t>
      </w:r>
      <w:r w:rsidR="00593334">
        <w:rPr>
          <w:b/>
          <w:i/>
          <w:sz w:val="24"/>
        </w:rPr>
        <w:t>Приложение1</w:t>
      </w:r>
      <w:r w:rsidR="00F67581">
        <w:rPr>
          <w:b/>
          <w:i/>
          <w:sz w:val="24"/>
        </w:rPr>
        <w:t xml:space="preserve"> </w:t>
      </w:r>
      <w:r w:rsidR="00593334">
        <w:rPr>
          <w:sz w:val="24"/>
        </w:rPr>
        <w:t>се</w:t>
      </w:r>
      <w:r w:rsidR="00F67581">
        <w:rPr>
          <w:sz w:val="24"/>
        </w:rPr>
        <w:t xml:space="preserve"> </w:t>
      </w:r>
      <w:r w:rsidR="00593334">
        <w:rPr>
          <w:sz w:val="24"/>
        </w:rPr>
        <w:t>умножава</w:t>
      </w:r>
      <w:r w:rsidR="00F67581">
        <w:rPr>
          <w:sz w:val="24"/>
        </w:rPr>
        <w:t xml:space="preserve">т </w:t>
      </w:r>
      <w:r w:rsidR="00593334">
        <w:rPr>
          <w:sz w:val="24"/>
        </w:rPr>
        <w:t>с</w:t>
      </w:r>
      <w:r w:rsidR="00F67581">
        <w:rPr>
          <w:sz w:val="24"/>
        </w:rPr>
        <w:t xml:space="preserve"> </w:t>
      </w:r>
      <w:r w:rsidR="00593334">
        <w:rPr>
          <w:b/>
          <w:sz w:val="24"/>
        </w:rPr>
        <w:t>коефициент</w:t>
      </w:r>
      <w:r w:rsidR="00F67581">
        <w:rPr>
          <w:b/>
          <w:sz w:val="24"/>
        </w:rPr>
        <w:t xml:space="preserve"> </w:t>
      </w:r>
      <w:r w:rsidR="00593334">
        <w:rPr>
          <w:b/>
          <w:sz w:val="24"/>
        </w:rPr>
        <w:t>за</w:t>
      </w:r>
      <w:r w:rsidR="00F67581">
        <w:rPr>
          <w:b/>
          <w:sz w:val="24"/>
        </w:rPr>
        <w:t xml:space="preserve"> </w:t>
      </w:r>
      <w:r w:rsidR="007723C8">
        <w:rPr>
          <w:b/>
          <w:sz w:val="24"/>
        </w:rPr>
        <w:t>конкурентост</w:t>
      </w:r>
      <w:r w:rsidR="00F67581">
        <w:rPr>
          <w:b/>
          <w:sz w:val="24"/>
        </w:rPr>
        <w:t xml:space="preserve"> </w:t>
      </w:r>
      <w:r w:rsidR="004A4830">
        <w:rPr>
          <w:sz w:val="24"/>
        </w:rPr>
        <w:t xml:space="preserve">при индивидуалните </w:t>
      </w:r>
      <w:r w:rsidR="00593334">
        <w:rPr>
          <w:sz w:val="24"/>
        </w:rPr>
        <w:t>спортове, съобразно броя на участващите</w:t>
      </w:r>
      <w:r w:rsidR="00F67581">
        <w:rPr>
          <w:sz w:val="24"/>
        </w:rPr>
        <w:t xml:space="preserve"> </w:t>
      </w:r>
      <w:r w:rsidR="00593334">
        <w:rPr>
          <w:sz w:val="24"/>
        </w:rPr>
        <w:t>състезатели/отбори,</w:t>
      </w:r>
      <w:r w:rsidR="00FA051C">
        <w:rPr>
          <w:sz w:val="24"/>
        </w:rPr>
        <w:t xml:space="preserve"> </w:t>
      </w:r>
      <w:r w:rsidR="00593334">
        <w:rPr>
          <w:sz w:val="24"/>
        </w:rPr>
        <w:t>в</w:t>
      </w:r>
      <w:r w:rsidR="00F67581">
        <w:rPr>
          <w:sz w:val="24"/>
        </w:rPr>
        <w:t xml:space="preserve"> </w:t>
      </w:r>
      <w:r w:rsidR="00593334">
        <w:rPr>
          <w:sz w:val="24"/>
        </w:rPr>
        <w:t>съответното</w:t>
      </w:r>
      <w:r w:rsidR="00F67581">
        <w:rPr>
          <w:sz w:val="24"/>
        </w:rPr>
        <w:t xml:space="preserve"> </w:t>
      </w:r>
      <w:r w:rsidR="00593334">
        <w:rPr>
          <w:sz w:val="24"/>
        </w:rPr>
        <w:t>Държавно</w:t>
      </w:r>
      <w:r w:rsidR="00FA051C">
        <w:rPr>
          <w:sz w:val="24"/>
        </w:rPr>
        <w:t xml:space="preserve"> </w:t>
      </w:r>
      <w:r w:rsidR="00593334">
        <w:rPr>
          <w:sz w:val="24"/>
        </w:rPr>
        <w:t>състезание</w:t>
      </w:r>
      <w:r w:rsidR="00FA051C">
        <w:rPr>
          <w:sz w:val="24"/>
        </w:rPr>
        <w:t xml:space="preserve"> </w:t>
      </w:r>
      <w:r w:rsidR="00593334">
        <w:rPr>
          <w:sz w:val="24"/>
        </w:rPr>
        <w:t>(</w:t>
      </w:r>
      <w:r w:rsidR="00593334">
        <w:rPr>
          <w:b/>
          <w:i/>
          <w:sz w:val="24"/>
        </w:rPr>
        <w:t>Приложения2.1и2.2</w:t>
      </w:r>
      <w:r w:rsidR="00593334">
        <w:rPr>
          <w:sz w:val="24"/>
        </w:rPr>
        <w:t>)</w:t>
      </w:r>
      <w:r w:rsidR="00FA051C">
        <w:rPr>
          <w:sz w:val="24"/>
        </w:rPr>
        <w:t xml:space="preserve"> </w:t>
      </w:r>
      <w:r w:rsidR="00593334">
        <w:rPr>
          <w:sz w:val="24"/>
        </w:rPr>
        <w:t>и/или</w:t>
      </w:r>
      <w:r w:rsidR="00FA051C">
        <w:rPr>
          <w:sz w:val="24"/>
        </w:rPr>
        <w:t xml:space="preserve"> </w:t>
      </w:r>
      <w:r w:rsidR="00593334">
        <w:rPr>
          <w:sz w:val="24"/>
        </w:rPr>
        <w:t>Международно</w:t>
      </w:r>
      <w:r w:rsidR="00FA051C">
        <w:rPr>
          <w:sz w:val="24"/>
        </w:rPr>
        <w:t xml:space="preserve"> </w:t>
      </w:r>
      <w:r w:rsidR="00593334">
        <w:rPr>
          <w:sz w:val="24"/>
        </w:rPr>
        <w:t>състезание</w:t>
      </w:r>
      <w:r w:rsidR="00FA051C">
        <w:rPr>
          <w:sz w:val="24"/>
        </w:rPr>
        <w:t xml:space="preserve"> </w:t>
      </w:r>
      <w:r w:rsidR="00593334">
        <w:rPr>
          <w:sz w:val="24"/>
        </w:rPr>
        <w:t>(</w:t>
      </w:r>
      <w:r w:rsidR="00593334">
        <w:rPr>
          <w:b/>
          <w:i/>
          <w:sz w:val="24"/>
        </w:rPr>
        <w:t>Приложения2.3и 2.4</w:t>
      </w:r>
      <w:r w:rsidR="00593334">
        <w:rPr>
          <w:sz w:val="24"/>
        </w:rPr>
        <w:t>), както</w:t>
      </w:r>
      <w:r w:rsidR="00F73E25">
        <w:rPr>
          <w:sz w:val="24"/>
        </w:rPr>
        <w:t xml:space="preserve"> </w:t>
      </w:r>
      <w:r w:rsidR="00593334">
        <w:rPr>
          <w:sz w:val="24"/>
        </w:rPr>
        <w:t>следва:</w:t>
      </w:r>
    </w:p>
    <w:p w:rsidR="007070B4" w:rsidRDefault="007070B4">
      <w:pPr>
        <w:pStyle w:val="a3"/>
        <w:spacing w:before="8"/>
        <w:ind w:left="0"/>
        <w:jc w:val="left"/>
        <w:rPr>
          <w:sz w:val="16"/>
        </w:rPr>
      </w:pPr>
    </w:p>
    <w:p w:rsidR="007070B4" w:rsidRDefault="007070B4">
      <w:pPr>
        <w:rPr>
          <w:sz w:val="16"/>
        </w:rPr>
        <w:sectPr w:rsidR="007070B4">
          <w:pgSz w:w="11910" w:h="16840"/>
          <w:pgMar w:top="880" w:right="640" w:bottom="1280" w:left="940" w:header="0" w:footer="1098" w:gutter="0"/>
          <w:cols w:space="708"/>
        </w:sectPr>
      </w:pPr>
    </w:p>
    <w:p w:rsidR="007070B4" w:rsidRDefault="00593334">
      <w:pPr>
        <w:spacing w:before="90" w:line="274" w:lineRule="exact"/>
        <w:ind w:left="759"/>
        <w:rPr>
          <w:b/>
          <w:sz w:val="24"/>
        </w:rPr>
      </w:pPr>
      <w:proofErr w:type="spellStart"/>
      <w:r>
        <w:rPr>
          <w:b/>
          <w:sz w:val="24"/>
          <w:u w:val="thick"/>
        </w:rPr>
        <w:lastRenderedPageBreak/>
        <w:t>А.Индивидуални</w:t>
      </w:r>
      <w:proofErr w:type="spellEnd"/>
      <w:r w:rsidR="00F67581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спортове:</w:t>
      </w:r>
    </w:p>
    <w:p w:rsidR="007070B4" w:rsidRDefault="00593334" w:rsidP="00F73E25">
      <w:pPr>
        <w:spacing w:line="274" w:lineRule="exact"/>
        <w:ind w:left="759"/>
        <w:rPr>
          <w:i/>
          <w:sz w:val="24"/>
        </w:rPr>
      </w:pPr>
      <w:r>
        <w:rPr>
          <w:i/>
          <w:sz w:val="24"/>
        </w:rPr>
        <w:t>До9</w:t>
      </w:r>
      <w:r w:rsidR="007723C8">
        <w:rPr>
          <w:i/>
          <w:sz w:val="24"/>
        </w:rPr>
        <w:t xml:space="preserve"> </w:t>
      </w:r>
      <w:r>
        <w:rPr>
          <w:i/>
          <w:sz w:val="24"/>
        </w:rPr>
        <w:t>участници –1.10</w:t>
      </w:r>
    </w:p>
    <w:p w:rsidR="007070B4" w:rsidRDefault="00593334" w:rsidP="00F73E25">
      <w:pPr>
        <w:ind w:left="759"/>
        <w:rPr>
          <w:i/>
          <w:sz w:val="24"/>
        </w:rPr>
      </w:pPr>
      <w:r>
        <w:rPr>
          <w:i/>
          <w:sz w:val="24"/>
        </w:rPr>
        <w:t>От10до20участници –1.20</w:t>
      </w:r>
    </w:p>
    <w:p w:rsidR="007070B4" w:rsidRDefault="00593334" w:rsidP="00F73E25">
      <w:pPr>
        <w:ind w:left="759"/>
        <w:rPr>
          <w:i/>
          <w:sz w:val="24"/>
        </w:rPr>
      </w:pPr>
      <w:r>
        <w:rPr>
          <w:i/>
          <w:sz w:val="24"/>
        </w:rPr>
        <w:t>От21до30участници –1.30</w:t>
      </w:r>
    </w:p>
    <w:p w:rsidR="007070B4" w:rsidRDefault="00593334" w:rsidP="00F73E25">
      <w:pPr>
        <w:ind w:left="759"/>
        <w:rPr>
          <w:i/>
          <w:sz w:val="24"/>
        </w:rPr>
      </w:pPr>
      <w:r>
        <w:rPr>
          <w:i/>
          <w:sz w:val="24"/>
        </w:rPr>
        <w:t>Над30участници –1.50</w:t>
      </w:r>
    </w:p>
    <w:p w:rsidR="004A4830" w:rsidRDefault="00593334" w:rsidP="00F73E25">
      <w:pPr>
        <w:spacing w:before="92" w:line="237" w:lineRule="auto"/>
        <w:ind w:left="759" w:right="1725"/>
        <w:rPr>
          <w:b/>
          <w:sz w:val="24"/>
          <w:u w:val="thick"/>
        </w:rPr>
      </w:pPr>
      <w:r>
        <w:br w:type="column"/>
      </w:r>
      <w:r>
        <w:rPr>
          <w:b/>
          <w:sz w:val="24"/>
          <w:u w:val="thick"/>
        </w:rPr>
        <w:lastRenderedPageBreak/>
        <w:t>Б. Отборни класирания на</w:t>
      </w:r>
      <w:r w:rsidR="00F67581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индивидуалните спортове</w:t>
      </w:r>
      <w:r w:rsidR="00201AF8">
        <w:rPr>
          <w:b/>
          <w:sz w:val="24"/>
          <w:u w:val="thick"/>
        </w:rPr>
        <w:t xml:space="preserve"> и при колективните спортове</w:t>
      </w:r>
      <w:r w:rsidR="004A4830">
        <w:rPr>
          <w:b/>
          <w:sz w:val="24"/>
          <w:u w:val="thick"/>
        </w:rPr>
        <w:t>:</w:t>
      </w:r>
    </w:p>
    <w:p w:rsidR="007070B4" w:rsidRDefault="00593334" w:rsidP="00F73E25">
      <w:pPr>
        <w:spacing w:before="92" w:line="237" w:lineRule="auto"/>
        <w:ind w:left="759" w:right="1725"/>
        <w:jc w:val="both"/>
        <w:rPr>
          <w:i/>
          <w:sz w:val="24"/>
        </w:rPr>
      </w:pPr>
      <w:r>
        <w:rPr>
          <w:i/>
          <w:sz w:val="24"/>
        </w:rPr>
        <w:t>До</w:t>
      </w:r>
      <w:r w:rsidR="00F67581">
        <w:rPr>
          <w:i/>
          <w:sz w:val="24"/>
        </w:rPr>
        <w:t xml:space="preserve"> </w:t>
      </w:r>
      <w:r>
        <w:rPr>
          <w:i/>
          <w:sz w:val="24"/>
        </w:rPr>
        <w:t>4</w:t>
      </w:r>
      <w:r w:rsidR="00F67581">
        <w:rPr>
          <w:i/>
          <w:sz w:val="24"/>
        </w:rPr>
        <w:t xml:space="preserve"> </w:t>
      </w:r>
      <w:r>
        <w:rPr>
          <w:i/>
          <w:sz w:val="24"/>
        </w:rPr>
        <w:t>участващи</w:t>
      </w:r>
      <w:r w:rsidR="00F67581">
        <w:rPr>
          <w:i/>
          <w:sz w:val="24"/>
        </w:rPr>
        <w:t xml:space="preserve"> </w:t>
      </w:r>
      <w:r>
        <w:rPr>
          <w:i/>
          <w:sz w:val="24"/>
        </w:rPr>
        <w:t>отбора–1.30</w:t>
      </w:r>
    </w:p>
    <w:p w:rsidR="007070B4" w:rsidRDefault="00912BBD" w:rsidP="00F73E25">
      <w:pPr>
        <w:spacing w:before="1"/>
        <w:ind w:left="759"/>
        <w:jc w:val="both"/>
        <w:rPr>
          <w:i/>
          <w:sz w:val="24"/>
        </w:rPr>
      </w:pPr>
      <w:r>
        <w:rPr>
          <w:i/>
          <w:sz w:val="24"/>
        </w:rPr>
        <w:t>От</w:t>
      </w:r>
      <w:r w:rsidR="00593334">
        <w:rPr>
          <w:i/>
          <w:sz w:val="24"/>
        </w:rPr>
        <w:t>5</w:t>
      </w:r>
      <w:r w:rsidR="00F67581">
        <w:rPr>
          <w:i/>
          <w:sz w:val="24"/>
        </w:rPr>
        <w:t xml:space="preserve"> </w:t>
      </w:r>
      <w:r w:rsidR="00593334">
        <w:rPr>
          <w:i/>
          <w:sz w:val="24"/>
        </w:rPr>
        <w:t>до</w:t>
      </w:r>
      <w:r w:rsidR="00F67581">
        <w:rPr>
          <w:i/>
          <w:sz w:val="24"/>
        </w:rPr>
        <w:t xml:space="preserve"> </w:t>
      </w:r>
      <w:r w:rsidR="00593334">
        <w:rPr>
          <w:i/>
          <w:sz w:val="24"/>
        </w:rPr>
        <w:t>10</w:t>
      </w:r>
      <w:r w:rsidR="00F67581">
        <w:rPr>
          <w:i/>
          <w:sz w:val="24"/>
        </w:rPr>
        <w:t xml:space="preserve"> </w:t>
      </w:r>
      <w:r w:rsidR="00216214">
        <w:rPr>
          <w:i/>
          <w:sz w:val="24"/>
        </w:rPr>
        <w:t>участващи</w:t>
      </w:r>
      <w:r w:rsidR="00F73E25">
        <w:rPr>
          <w:i/>
          <w:sz w:val="24"/>
        </w:rPr>
        <w:t xml:space="preserve"> </w:t>
      </w:r>
      <w:r w:rsidR="00216214">
        <w:rPr>
          <w:i/>
          <w:sz w:val="24"/>
        </w:rPr>
        <w:t>отбора –1.4</w:t>
      </w:r>
      <w:r w:rsidR="00593334">
        <w:rPr>
          <w:i/>
          <w:sz w:val="24"/>
        </w:rPr>
        <w:t>0</w:t>
      </w:r>
    </w:p>
    <w:p w:rsidR="007070B4" w:rsidRDefault="00216214" w:rsidP="00F73E25">
      <w:pPr>
        <w:ind w:left="759"/>
        <w:jc w:val="both"/>
        <w:rPr>
          <w:i/>
          <w:sz w:val="24"/>
        </w:rPr>
      </w:pPr>
      <w:r>
        <w:rPr>
          <w:i/>
          <w:sz w:val="24"/>
        </w:rPr>
        <w:t>Над 10участващи отбора –1.5</w:t>
      </w:r>
      <w:r w:rsidR="00593334">
        <w:rPr>
          <w:i/>
          <w:sz w:val="24"/>
        </w:rPr>
        <w:t>0</w:t>
      </w:r>
    </w:p>
    <w:p w:rsidR="007070B4" w:rsidRDefault="007070B4" w:rsidP="00F73E25">
      <w:pPr>
        <w:jc w:val="both"/>
        <w:rPr>
          <w:sz w:val="24"/>
        </w:rPr>
        <w:sectPr w:rsidR="007070B4">
          <w:type w:val="continuous"/>
          <w:pgSz w:w="11910" w:h="16840"/>
          <w:pgMar w:top="860" w:right="640" w:bottom="1280" w:left="940" w:header="708" w:footer="708" w:gutter="0"/>
          <w:cols w:num="2" w:space="708" w:equalWidth="0">
            <w:col w:w="3868" w:space="811"/>
            <w:col w:w="5651"/>
          </w:cols>
        </w:sectPr>
      </w:pPr>
    </w:p>
    <w:p w:rsidR="007070B4" w:rsidRDefault="007070B4">
      <w:pPr>
        <w:pStyle w:val="a3"/>
        <w:spacing w:before="11"/>
        <w:ind w:left="0"/>
        <w:jc w:val="left"/>
        <w:rPr>
          <w:i/>
          <w:sz w:val="23"/>
        </w:rPr>
      </w:pPr>
    </w:p>
    <w:p w:rsidR="007070B4" w:rsidRDefault="00593334" w:rsidP="00FA051C">
      <w:pPr>
        <w:ind w:left="193" w:firstLine="566"/>
        <w:jc w:val="both"/>
        <w:rPr>
          <w:sz w:val="24"/>
        </w:rPr>
      </w:pPr>
      <w:r>
        <w:rPr>
          <w:b/>
          <w:sz w:val="24"/>
        </w:rPr>
        <w:t>Чл.</w:t>
      </w:r>
      <w:r w:rsidR="009C22C3">
        <w:rPr>
          <w:b/>
          <w:sz w:val="24"/>
        </w:rPr>
        <w:t xml:space="preserve"> 16</w:t>
      </w:r>
      <w:r>
        <w:rPr>
          <w:b/>
          <w:sz w:val="24"/>
        </w:rPr>
        <w:t>.</w:t>
      </w:r>
      <w:r w:rsidR="00FC2C14">
        <w:rPr>
          <w:b/>
          <w:sz w:val="24"/>
        </w:rPr>
        <w:t xml:space="preserve"> </w:t>
      </w:r>
      <w:r>
        <w:rPr>
          <w:sz w:val="24"/>
        </w:rPr>
        <w:t>(1)</w:t>
      </w:r>
      <w:r w:rsidR="00FA051C">
        <w:rPr>
          <w:sz w:val="24"/>
        </w:rPr>
        <w:t xml:space="preserve"> </w:t>
      </w:r>
      <w:r>
        <w:rPr>
          <w:sz w:val="24"/>
        </w:rPr>
        <w:t>Спортни</w:t>
      </w:r>
      <w:r w:rsidR="004A4830">
        <w:rPr>
          <w:sz w:val="24"/>
        </w:rPr>
        <w:t xml:space="preserve"> </w:t>
      </w:r>
      <w:r>
        <w:rPr>
          <w:sz w:val="24"/>
        </w:rPr>
        <w:t>клубове,</w:t>
      </w:r>
      <w:r w:rsidR="00FA051C">
        <w:rPr>
          <w:sz w:val="24"/>
        </w:rPr>
        <w:t xml:space="preserve"> </w:t>
      </w:r>
      <w:r>
        <w:rPr>
          <w:sz w:val="24"/>
        </w:rPr>
        <w:t>провеждащи</w:t>
      </w:r>
      <w:r w:rsidR="004A4830">
        <w:rPr>
          <w:sz w:val="24"/>
        </w:rPr>
        <w:t xml:space="preserve"> </w:t>
      </w:r>
      <w:r>
        <w:rPr>
          <w:sz w:val="24"/>
        </w:rPr>
        <w:t>спортно-състезателна</w:t>
      </w:r>
      <w:r w:rsidR="004A4830">
        <w:rPr>
          <w:sz w:val="24"/>
        </w:rPr>
        <w:t xml:space="preserve"> </w:t>
      </w:r>
      <w:r>
        <w:rPr>
          <w:sz w:val="24"/>
        </w:rPr>
        <w:t>дейност</w:t>
      </w:r>
      <w:r w:rsidR="004A4830">
        <w:rPr>
          <w:sz w:val="24"/>
        </w:rPr>
        <w:t xml:space="preserve"> </w:t>
      </w:r>
      <w:r>
        <w:rPr>
          <w:sz w:val="24"/>
        </w:rPr>
        <w:t>по</w:t>
      </w:r>
      <w:r w:rsidR="004A4830">
        <w:rPr>
          <w:sz w:val="24"/>
        </w:rPr>
        <w:t xml:space="preserve"> </w:t>
      </w:r>
      <w:r>
        <w:rPr>
          <w:sz w:val="24"/>
        </w:rPr>
        <w:t>възрастови</w:t>
      </w:r>
      <w:r w:rsidR="004A4830">
        <w:rPr>
          <w:sz w:val="24"/>
        </w:rPr>
        <w:t xml:space="preserve"> </w:t>
      </w:r>
      <w:r>
        <w:rPr>
          <w:sz w:val="24"/>
        </w:rPr>
        <w:t>групи,</w:t>
      </w:r>
      <w:r w:rsidR="00FA051C">
        <w:rPr>
          <w:sz w:val="24"/>
        </w:rPr>
        <w:t xml:space="preserve"> </w:t>
      </w:r>
      <w:r>
        <w:rPr>
          <w:sz w:val="24"/>
        </w:rPr>
        <w:t>се</w:t>
      </w:r>
      <w:r w:rsidR="004A4830">
        <w:rPr>
          <w:sz w:val="24"/>
        </w:rPr>
        <w:t xml:space="preserve"> </w:t>
      </w:r>
      <w:r>
        <w:rPr>
          <w:sz w:val="24"/>
        </w:rPr>
        <w:t xml:space="preserve">оценяват с </w:t>
      </w:r>
      <w:r>
        <w:rPr>
          <w:b/>
          <w:sz w:val="24"/>
        </w:rPr>
        <w:t>коефициент за обхват</w:t>
      </w:r>
      <w:r w:rsidR="00FC2C14">
        <w:rPr>
          <w:b/>
          <w:sz w:val="24"/>
        </w:rPr>
        <w:t xml:space="preserve"> </w:t>
      </w:r>
      <w:r>
        <w:rPr>
          <w:b/>
          <w:i/>
          <w:sz w:val="24"/>
        </w:rPr>
        <w:t>(Приложение2.5, таблица1)</w:t>
      </w:r>
      <w:r>
        <w:rPr>
          <w:sz w:val="24"/>
        </w:rPr>
        <w:t>.</w:t>
      </w:r>
    </w:p>
    <w:p w:rsidR="007070B4" w:rsidRDefault="00593334" w:rsidP="00FA051C">
      <w:pPr>
        <w:pStyle w:val="a4"/>
        <w:numPr>
          <w:ilvl w:val="0"/>
          <w:numId w:val="13"/>
        </w:numPr>
        <w:tabs>
          <w:tab w:val="left" w:pos="1197"/>
        </w:tabs>
        <w:spacing w:before="1"/>
        <w:ind w:right="355" w:firstLine="566"/>
        <w:rPr>
          <w:sz w:val="24"/>
        </w:rPr>
      </w:pPr>
      <w:r>
        <w:rPr>
          <w:sz w:val="24"/>
        </w:rPr>
        <w:t>Резултатът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получените</w:t>
      </w:r>
      <w:r w:rsidR="004A4830">
        <w:rPr>
          <w:sz w:val="24"/>
        </w:rPr>
        <w:t xml:space="preserve"> </w:t>
      </w:r>
      <w:r>
        <w:rPr>
          <w:sz w:val="24"/>
        </w:rPr>
        <w:t>точки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международни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държавни</w:t>
      </w:r>
      <w:r w:rsidR="004A4830">
        <w:rPr>
          <w:sz w:val="24"/>
        </w:rPr>
        <w:t xml:space="preserve"> </w:t>
      </w:r>
      <w:r>
        <w:rPr>
          <w:sz w:val="24"/>
        </w:rPr>
        <w:t>състезания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съответния</w:t>
      </w:r>
      <w:r w:rsidR="004A4830">
        <w:rPr>
          <w:sz w:val="24"/>
        </w:rPr>
        <w:t xml:space="preserve"> </w:t>
      </w:r>
      <w:r>
        <w:rPr>
          <w:sz w:val="24"/>
        </w:rPr>
        <w:t>спортен</w:t>
      </w:r>
      <w:r w:rsidR="004A4830">
        <w:rPr>
          <w:sz w:val="24"/>
        </w:rPr>
        <w:t xml:space="preserve"> </w:t>
      </w:r>
      <w:r>
        <w:rPr>
          <w:sz w:val="24"/>
        </w:rPr>
        <w:t>клуб</w:t>
      </w:r>
      <w:r w:rsidR="004A4830">
        <w:rPr>
          <w:sz w:val="24"/>
        </w:rPr>
        <w:t xml:space="preserve"> </w:t>
      </w:r>
      <w:r>
        <w:rPr>
          <w:sz w:val="24"/>
        </w:rPr>
        <w:t>е</w:t>
      </w:r>
      <w:r w:rsidR="004A4830">
        <w:rPr>
          <w:sz w:val="24"/>
        </w:rPr>
        <w:t xml:space="preserve"> </w:t>
      </w:r>
      <w:r>
        <w:rPr>
          <w:sz w:val="24"/>
        </w:rPr>
        <w:t>в</w:t>
      </w:r>
      <w:r w:rsidR="00F73E25">
        <w:rPr>
          <w:sz w:val="24"/>
        </w:rPr>
        <w:t xml:space="preserve"> </w:t>
      </w:r>
      <w:r>
        <w:rPr>
          <w:sz w:val="24"/>
        </w:rPr>
        <w:t>зависимост от</w:t>
      </w:r>
      <w:r w:rsidR="004A4830">
        <w:rPr>
          <w:sz w:val="24"/>
        </w:rPr>
        <w:t xml:space="preserve"> </w:t>
      </w:r>
      <w:r>
        <w:rPr>
          <w:sz w:val="24"/>
        </w:rPr>
        <w:t>броя на</w:t>
      </w:r>
      <w:r w:rsidR="004A4830">
        <w:rPr>
          <w:sz w:val="24"/>
        </w:rPr>
        <w:t xml:space="preserve"> </w:t>
      </w:r>
      <w:r>
        <w:rPr>
          <w:sz w:val="24"/>
        </w:rPr>
        <w:t>възрастовите групи</w:t>
      </w:r>
      <w:r w:rsidR="004A4830">
        <w:rPr>
          <w:sz w:val="24"/>
        </w:rPr>
        <w:t xml:space="preserve"> </w:t>
      </w:r>
      <w:r>
        <w:rPr>
          <w:sz w:val="24"/>
        </w:rPr>
        <w:t>както</w:t>
      </w:r>
      <w:r w:rsidR="004A4830">
        <w:rPr>
          <w:sz w:val="24"/>
        </w:rPr>
        <w:t xml:space="preserve"> </w:t>
      </w:r>
      <w:r>
        <w:rPr>
          <w:sz w:val="24"/>
        </w:rPr>
        <w:t>следва:</w:t>
      </w:r>
    </w:p>
    <w:p w:rsidR="007070B4" w:rsidRDefault="007070B4">
      <w:pPr>
        <w:pStyle w:val="a3"/>
        <w:spacing w:before="2"/>
        <w:ind w:left="0"/>
        <w:jc w:val="left"/>
        <w:rPr>
          <w:sz w:val="16"/>
        </w:rPr>
      </w:pPr>
    </w:p>
    <w:p w:rsidR="007070B4" w:rsidRDefault="007070B4">
      <w:pPr>
        <w:rPr>
          <w:sz w:val="16"/>
        </w:rPr>
        <w:sectPr w:rsidR="007070B4">
          <w:type w:val="continuous"/>
          <w:pgSz w:w="11910" w:h="16840"/>
          <w:pgMar w:top="860" w:right="640" w:bottom="1280" w:left="940" w:header="708" w:footer="708" w:gutter="0"/>
          <w:cols w:space="708"/>
        </w:sectPr>
      </w:pPr>
    </w:p>
    <w:p w:rsidR="007070B4" w:rsidRPr="002F5357" w:rsidRDefault="00593334" w:rsidP="002F5357">
      <w:pPr>
        <w:spacing w:before="90"/>
        <w:ind w:left="1186"/>
        <w:rPr>
          <w:i/>
          <w:sz w:val="24"/>
        </w:rPr>
      </w:pPr>
      <w:r w:rsidRPr="002F5357">
        <w:rPr>
          <w:i/>
          <w:sz w:val="24"/>
        </w:rPr>
        <w:lastRenderedPageBreak/>
        <w:t>За</w:t>
      </w:r>
      <w:r w:rsidR="002F5357">
        <w:rPr>
          <w:i/>
          <w:sz w:val="24"/>
        </w:rPr>
        <w:t xml:space="preserve"> </w:t>
      </w:r>
      <w:r w:rsidRPr="002F5357">
        <w:rPr>
          <w:i/>
          <w:sz w:val="24"/>
        </w:rPr>
        <w:t>1</w:t>
      </w:r>
      <w:r w:rsidR="00FC2C14">
        <w:rPr>
          <w:i/>
          <w:sz w:val="24"/>
        </w:rPr>
        <w:t xml:space="preserve"> </w:t>
      </w:r>
      <w:r w:rsidRPr="002F5357">
        <w:rPr>
          <w:i/>
          <w:sz w:val="24"/>
        </w:rPr>
        <w:t>възрастова</w:t>
      </w:r>
      <w:r w:rsidR="00FC2C14">
        <w:rPr>
          <w:i/>
          <w:sz w:val="24"/>
        </w:rPr>
        <w:t xml:space="preserve"> </w:t>
      </w:r>
      <w:r w:rsidRPr="002F5357">
        <w:rPr>
          <w:i/>
          <w:sz w:val="24"/>
        </w:rPr>
        <w:t>група–1.00</w:t>
      </w:r>
    </w:p>
    <w:p w:rsidR="007070B4" w:rsidRPr="002F5357" w:rsidRDefault="00892E3C" w:rsidP="002F5357">
      <w:pPr>
        <w:ind w:left="1186"/>
        <w:rPr>
          <w:i/>
          <w:sz w:val="24"/>
        </w:rPr>
      </w:pPr>
      <w:r w:rsidRPr="002F5357">
        <w:rPr>
          <w:i/>
          <w:sz w:val="24"/>
        </w:rPr>
        <w:t>За</w:t>
      </w:r>
      <w:r w:rsidR="002F5357">
        <w:rPr>
          <w:i/>
          <w:sz w:val="24"/>
        </w:rPr>
        <w:t xml:space="preserve"> </w:t>
      </w:r>
      <w:r w:rsidRPr="002F5357">
        <w:rPr>
          <w:i/>
          <w:sz w:val="24"/>
        </w:rPr>
        <w:t>2</w:t>
      </w:r>
      <w:r w:rsidR="00FC2C14">
        <w:rPr>
          <w:i/>
          <w:sz w:val="24"/>
        </w:rPr>
        <w:t xml:space="preserve"> </w:t>
      </w:r>
      <w:r w:rsidRPr="002F5357">
        <w:rPr>
          <w:i/>
          <w:sz w:val="24"/>
        </w:rPr>
        <w:t>възрастови</w:t>
      </w:r>
      <w:r w:rsidR="00FC2C14">
        <w:rPr>
          <w:i/>
          <w:sz w:val="24"/>
        </w:rPr>
        <w:t xml:space="preserve"> </w:t>
      </w:r>
      <w:r w:rsidRPr="002F5357">
        <w:rPr>
          <w:i/>
          <w:sz w:val="24"/>
        </w:rPr>
        <w:t>групи–1.10</w:t>
      </w:r>
    </w:p>
    <w:p w:rsidR="007070B4" w:rsidRPr="002F5357" w:rsidRDefault="00593334" w:rsidP="002F5357">
      <w:pPr>
        <w:ind w:left="1186"/>
        <w:rPr>
          <w:i/>
          <w:sz w:val="24"/>
        </w:rPr>
      </w:pPr>
      <w:r w:rsidRPr="002F5357">
        <w:rPr>
          <w:i/>
          <w:sz w:val="24"/>
        </w:rPr>
        <w:t>За</w:t>
      </w:r>
      <w:r w:rsidR="002F5357">
        <w:rPr>
          <w:i/>
          <w:sz w:val="24"/>
        </w:rPr>
        <w:t xml:space="preserve"> </w:t>
      </w:r>
      <w:r w:rsidRPr="002F5357">
        <w:rPr>
          <w:i/>
          <w:sz w:val="24"/>
        </w:rPr>
        <w:t>3</w:t>
      </w:r>
      <w:r w:rsidR="00FC2C14">
        <w:rPr>
          <w:i/>
          <w:sz w:val="24"/>
        </w:rPr>
        <w:t xml:space="preserve"> </w:t>
      </w:r>
      <w:r w:rsidRPr="002F5357">
        <w:rPr>
          <w:i/>
          <w:sz w:val="24"/>
        </w:rPr>
        <w:t>възрастови</w:t>
      </w:r>
      <w:r w:rsidR="00FC2C14">
        <w:rPr>
          <w:i/>
          <w:sz w:val="24"/>
        </w:rPr>
        <w:t xml:space="preserve"> </w:t>
      </w:r>
      <w:r w:rsidRPr="002F5357">
        <w:rPr>
          <w:i/>
          <w:sz w:val="24"/>
        </w:rPr>
        <w:t>групи –</w:t>
      </w:r>
      <w:r w:rsidR="00892E3C" w:rsidRPr="002F5357">
        <w:rPr>
          <w:i/>
          <w:sz w:val="24"/>
        </w:rPr>
        <w:t>1.15</w:t>
      </w:r>
    </w:p>
    <w:p w:rsidR="007070B4" w:rsidRPr="002F5357" w:rsidRDefault="00892E3C" w:rsidP="002F5357">
      <w:pPr>
        <w:ind w:left="1186"/>
        <w:rPr>
          <w:i/>
          <w:sz w:val="24"/>
        </w:rPr>
      </w:pPr>
      <w:r w:rsidRPr="002F5357">
        <w:rPr>
          <w:i/>
          <w:sz w:val="24"/>
        </w:rPr>
        <w:t>За</w:t>
      </w:r>
      <w:r w:rsidR="002F5357">
        <w:rPr>
          <w:i/>
          <w:sz w:val="24"/>
        </w:rPr>
        <w:t xml:space="preserve"> </w:t>
      </w:r>
      <w:r w:rsidRPr="002F5357">
        <w:rPr>
          <w:i/>
          <w:sz w:val="24"/>
        </w:rPr>
        <w:t>4</w:t>
      </w:r>
      <w:r w:rsidR="00FC2C14">
        <w:rPr>
          <w:i/>
          <w:sz w:val="24"/>
        </w:rPr>
        <w:t xml:space="preserve"> </w:t>
      </w:r>
      <w:r w:rsidRPr="002F5357">
        <w:rPr>
          <w:i/>
          <w:sz w:val="24"/>
        </w:rPr>
        <w:t>възрастови</w:t>
      </w:r>
      <w:r w:rsidR="00FC2C14">
        <w:rPr>
          <w:i/>
          <w:sz w:val="24"/>
        </w:rPr>
        <w:t xml:space="preserve"> </w:t>
      </w:r>
      <w:r w:rsidRPr="002F5357">
        <w:rPr>
          <w:i/>
          <w:sz w:val="24"/>
        </w:rPr>
        <w:t>групи –1.20</w:t>
      </w:r>
    </w:p>
    <w:p w:rsidR="007070B4" w:rsidRDefault="00593334">
      <w:pPr>
        <w:spacing w:before="90"/>
        <w:ind w:left="1186"/>
        <w:rPr>
          <w:i/>
          <w:sz w:val="24"/>
        </w:rPr>
      </w:pPr>
      <w:r>
        <w:br w:type="column"/>
      </w:r>
      <w:r w:rsidR="00BE2DBD">
        <w:rPr>
          <w:i/>
          <w:sz w:val="24"/>
        </w:rPr>
        <w:lastRenderedPageBreak/>
        <w:t>За</w:t>
      </w:r>
      <w:r w:rsidR="002F5357">
        <w:rPr>
          <w:i/>
          <w:sz w:val="24"/>
        </w:rPr>
        <w:t xml:space="preserve"> </w:t>
      </w:r>
      <w:r w:rsidR="00BE2DBD">
        <w:rPr>
          <w:i/>
          <w:sz w:val="24"/>
        </w:rPr>
        <w:t>5</w:t>
      </w:r>
      <w:r w:rsidR="007723C8">
        <w:rPr>
          <w:i/>
          <w:sz w:val="24"/>
        </w:rPr>
        <w:t xml:space="preserve"> възрастови групи</w:t>
      </w:r>
      <w:r w:rsidR="00BE2DBD">
        <w:rPr>
          <w:i/>
          <w:sz w:val="24"/>
        </w:rPr>
        <w:t xml:space="preserve"> –1.25</w:t>
      </w:r>
    </w:p>
    <w:p w:rsidR="007070B4" w:rsidRDefault="00BE2DBD">
      <w:pPr>
        <w:ind w:left="1186"/>
        <w:rPr>
          <w:i/>
          <w:sz w:val="24"/>
        </w:rPr>
      </w:pPr>
      <w:r>
        <w:rPr>
          <w:i/>
          <w:sz w:val="24"/>
        </w:rPr>
        <w:t>За</w:t>
      </w:r>
      <w:r w:rsidR="002F5357">
        <w:rPr>
          <w:i/>
          <w:sz w:val="24"/>
        </w:rPr>
        <w:t xml:space="preserve"> </w:t>
      </w:r>
      <w:r>
        <w:rPr>
          <w:i/>
          <w:sz w:val="24"/>
        </w:rPr>
        <w:t>6</w:t>
      </w:r>
      <w:r w:rsidR="007723C8">
        <w:rPr>
          <w:i/>
          <w:sz w:val="24"/>
        </w:rPr>
        <w:t xml:space="preserve"> възрастови групи</w:t>
      </w:r>
      <w:r>
        <w:rPr>
          <w:i/>
          <w:sz w:val="24"/>
        </w:rPr>
        <w:t xml:space="preserve"> –1.30</w:t>
      </w:r>
    </w:p>
    <w:p w:rsidR="007070B4" w:rsidRDefault="00BE2DBD">
      <w:pPr>
        <w:ind w:left="1186"/>
        <w:rPr>
          <w:i/>
          <w:sz w:val="24"/>
        </w:rPr>
      </w:pPr>
      <w:r>
        <w:rPr>
          <w:i/>
          <w:sz w:val="24"/>
        </w:rPr>
        <w:t>За</w:t>
      </w:r>
      <w:r w:rsidR="002F5357">
        <w:rPr>
          <w:i/>
          <w:sz w:val="24"/>
        </w:rPr>
        <w:t xml:space="preserve"> </w:t>
      </w:r>
      <w:r>
        <w:rPr>
          <w:i/>
          <w:sz w:val="24"/>
        </w:rPr>
        <w:t>7</w:t>
      </w:r>
      <w:r w:rsidR="00FC2C14">
        <w:rPr>
          <w:i/>
          <w:sz w:val="24"/>
        </w:rPr>
        <w:t xml:space="preserve"> </w:t>
      </w:r>
      <w:r>
        <w:rPr>
          <w:i/>
          <w:sz w:val="24"/>
        </w:rPr>
        <w:t>възрастови</w:t>
      </w:r>
      <w:r w:rsidR="00FC2C14">
        <w:rPr>
          <w:i/>
          <w:sz w:val="24"/>
        </w:rPr>
        <w:t xml:space="preserve"> </w:t>
      </w:r>
      <w:r>
        <w:rPr>
          <w:i/>
          <w:sz w:val="24"/>
        </w:rPr>
        <w:t>групи –1.35</w:t>
      </w:r>
    </w:p>
    <w:p w:rsidR="007070B4" w:rsidRDefault="00BE2DBD">
      <w:pPr>
        <w:ind w:left="1186"/>
        <w:rPr>
          <w:i/>
          <w:sz w:val="24"/>
        </w:rPr>
      </w:pPr>
      <w:r>
        <w:rPr>
          <w:i/>
          <w:sz w:val="24"/>
        </w:rPr>
        <w:t>За</w:t>
      </w:r>
      <w:r w:rsidR="002F5357">
        <w:rPr>
          <w:i/>
          <w:sz w:val="24"/>
        </w:rPr>
        <w:t xml:space="preserve"> </w:t>
      </w:r>
      <w:r>
        <w:rPr>
          <w:i/>
          <w:sz w:val="24"/>
        </w:rPr>
        <w:t>8</w:t>
      </w:r>
      <w:r w:rsidR="00FC2B83">
        <w:rPr>
          <w:i/>
          <w:sz w:val="24"/>
        </w:rPr>
        <w:t xml:space="preserve"> </w:t>
      </w:r>
      <w:r>
        <w:rPr>
          <w:i/>
          <w:sz w:val="24"/>
        </w:rPr>
        <w:t>възрастови</w:t>
      </w:r>
      <w:r w:rsidR="00FC2B83">
        <w:rPr>
          <w:i/>
          <w:sz w:val="24"/>
        </w:rPr>
        <w:t xml:space="preserve"> </w:t>
      </w:r>
      <w:r>
        <w:rPr>
          <w:i/>
          <w:sz w:val="24"/>
        </w:rPr>
        <w:t>групи –1.40</w:t>
      </w:r>
    </w:p>
    <w:p w:rsidR="007070B4" w:rsidRDefault="007070B4">
      <w:pPr>
        <w:rPr>
          <w:sz w:val="24"/>
        </w:rPr>
        <w:sectPr w:rsidR="007070B4">
          <w:type w:val="continuous"/>
          <w:pgSz w:w="11910" w:h="16840"/>
          <w:pgMar w:top="860" w:right="640" w:bottom="1280" w:left="940" w:header="708" w:footer="708" w:gutter="0"/>
          <w:cols w:num="2" w:space="708" w:equalWidth="0">
            <w:col w:w="4173" w:space="223"/>
            <w:col w:w="5934"/>
          </w:cols>
        </w:sectPr>
      </w:pPr>
    </w:p>
    <w:p w:rsidR="007070B4" w:rsidRDefault="007070B4">
      <w:pPr>
        <w:pStyle w:val="a3"/>
        <w:spacing w:before="11"/>
        <w:ind w:left="0"/>
        <w:jc w:val="left"/>
        <w:rPr>
          <w:i/>
          <w:sz w:val="15"/>
        </w:rPr>
      </w:pPr>
    </w:p>
    <w:p w:rsidR="007070B4" w:rsidRDefault="00593334">
      <w:pPr>
        <w:pStyle w:val="a4"/>
        <w:numPr>
          <w:ilvl w:val="0"/>
          <w:numId w:val="13"/>
        </w:numPr>
        <w:tabs>
          <w:tab w:val="left" w:pos="1139"/>
        </w:tabs>
        <w:spacing w:before="90"/>
        <w:ind w:right="350" w:firstLine="566"/>
        <w:rPr>
          <w:sz w:val="24"/>
        </w:rPr>
      </w:pPr>
      <w:r>
        <w:rPr>
          <w:sz w:val="24"/>
        </w:rPr>
        <w:t>Броят на възрастовите групи се удостоверява с Протоколи от съответната спортна</w:t>
      </w:r>
      <w:r w:rsidR="004A4830">
        <w:rPr>
          <w:sz w:val="24"/>
        </w:rPr>
        <w:t xml:space="preserve"> </w:t>
      </w:r>
      <w:r>
        <w:rPr>
          <w:sz w:val="24"/>
        </w:rPr>
        <w:t>федерация. Групите трябва да са участвали в състезания от Международния и/или Държавния</w:t>
      </w:r>
      <w:r w:rsidR="004A4830">
        <w:rPr>
          <w:sz w:val="24"/>
        </w:rPr>
        <w:t xml:space="preserve"> </w:t>
      </w:r>
      <w:r>
        <w:rPr>
          <w:sz w:val="24"/>
        </w:rPr>
        <w:t>спортен</w:t>
      </w:r>
      <w:r w:rsidR="004A4830">
        <w:rPr>
          <w:sz w:val="24"/>
        </w:rPr>
        <w:t xml:space="preserve"> </w:t>
      </w:r>
      <w:r>
        <w:rPr>
          <w:sz w:val="24"/>
        </w:rPr>
        <w:t>календар.</w:t>
      </w:r>
    </w:p>
    <w:p w:rsidR="007070B4" w:rsidRDefault="007070B4">
      <w:pPr>
        <w:pStyle w:val="a3"/>
        <w:ind w:left="0"/>
        <w:jc w:val="left"/>
      </w:pPr>
    </w:p>
    <w:p w:rsidR="007070B4" w:rsidRDefault="009C22C3" w:rsidP="00FA051C">
      <w:pPr>
        <w:spacing w:before="1"/>
        <w:ind w:left="759"/>
        <w:jc w:val="both"/>
        <w:rPr>
          <w:sz w:val="24"/>
        </w:rPr>
      </w:pPr>
      <w:r>
        <w:rPr>
          <w:b/>
          <w:sz w:val="24"/>
        </w:rPr>
        <w:t>Чл. 17</w:t>
      </w:r>
      <w:r w:rsidR="00593334">
        <w:rPr>
          <w:b/>
          <w:sz w:val="24"/>
        </w:rPr>
        <w:t>.</w:t>
      </w:r>
      <w:r w:rsidR="00FC2C14">
        <w:rPr>
          <w:b/>
          <w:sz w:val="24"/>
        </w:rPr>
        <w:t xml:space="preserve"> </w:t>
      </w:r>
      <w:r w:rsidR="00593334">
        <w:rPr>
          <w:sz w:val="24"/>
        </w:rPr>
        <w:t>Общият</w:t>
      </w:r>
      <w:r w:rsidR="004A4830">
        <w:rPr>
          <w:sz w:val="24"/>
        </w:rPr>
        <w:t xml:space="preserve"> </w:t>
      </w:r>
      <w:r w:rsidR="00593334">
        <w:rPr>
          <w:sz w:val="24"/>
        </w:rPr>
        <w:t>сбор</w:t>
      </w:r>
      <w:r w:rsidR="004A4830">
        <w:rPr>
          <w:sz w:val="24"/>
        </w:rPr>
        <w:t xml:space="preserve"> </w:t>
      </w:r>
      <w:r w:rsidR="00593334">
        <w:rPr>
          <w:sz w:val="24"/>
        </w:rPr>
        <w:t>на</w:t>
      </w:r>
      <w:r w:rsidR="004A4830">
        <w:rPr>
          <w:sz w:val="24"/>
        </w:rPr>
        <w:t xml:space="preserve"> </w:t>
      </w:r>
      <w:r w:rsidR="00593334">
        <w:rPr>
          <w:sz w:val="24"/>
        </w:rPr>
        <w:t>точките</w:t>
      </w:r>
      <w:r w:rsidR="004A4830">
        <w:rPr>
          <w:sz w:val="24"/>
        </w:rPr>
        <w:t xml:space="preserve"> </w:t>
      </w:r>
      <w:r w:rsidR="00593334">
        <w:rPr>
          <w:sz w:val="24"/>
        </w:rPr>
        <w:t>на</w:t>
      </w:r>
      <w:r w:rsidR="004A4830">
        <w:rPr>
          <w:sz w:val="24"/>
        </w:rPr>
        <w:t xml:space="preserve"> </w:t>
      </w:r>
      <w:r w:rsidR="00593334">
        <w:rPr>
          <w:sz w:val="24"/>
        </w:rPr>
        <w:t>спортния</w:t>
      </w:r>
      <w:r w:rsidR="004A4830">
        <w:rPr>
          <w:sz w:val="24"/>
        </w:rPr>
        <w:t xml:space="preserve"> </w:t>
      </w:r>
      <w:r w:rsidR="00593334">
        <w:rPr>
          <w:sz w:val="24"/>
        </w:rPr>
        <w:t>клуб</w:t>
      </w:r>
      <w:r w:rsidR="00C24C72">
        <w:rPr>
          <w:sz w:val="24"/>
        </w:rPr>
        <w:t xml:space="preserve"> индивидуални спортове </w:t>
      </w:r>
      <w:r w:rsidR="00593334">
        <w:rPr>
          <w:sz w:val="24"/>
        </w:rPr>
        <w:t>от</w:t>
      </w:r>
      <w:r w:rsidR="00C24C72">
        <w:rPr>
          <w:sz w:val="24"/>
        </w:rPr>
        <w:t xml:space="preserve"> </w:t>
      </w:r>
      <w:r w:rsidR="00593334">
        <w:rPr>
          <w:b/>
          <w:i/>
          <w:sz w:val="24"/>
        </w:rPr>
        <w:t>Приложение1</w:t>
      </w:r>
      <w:r w:rsidR="00C24C72">
        <w:rPr>
          <w:b/>
          <w:i/>
          <w:sz w:val="24"/>
        </w:rPr>
        <w:t xml:space="preserve"> </w:t>
      </w:r>
      <w:r w:rsidR="00593334">
        <w:rPr>
          <w:sz w:val="24"/>
        </w:rPr>
        <w:t>се</w:t>
      </w:r>
      <w:r w:rsidR="00C24C72">
        <w:rPr>
          <w:sz w:val="24"/>
        </w:rPr>
        <w:t xml:space="preserve"> </w:t>
      </w:r>
      <w:r w:rsidR="00593334">
        <w:rPr>
          <w:sz w:val="24"/>
        </w:rPr>
        <w:t>умножава</w:t>
      </w:r>
      <w:r w:rsidR="00C24C72">
        <w:rPr>
          <w:sz w:val="24"/>
        </w:rPr>
        <w:t xml:space="preserve"> </w:t>
      </w:r>
      <w:r w:rsidR="00593334">
        <w:rPr>
          <w:sz w:val="24"/>
        </w:rPr>
        <w:t>с</w:t>
      </w:r>
      <w:r w:rsidR="00FC2C14">
        <w:rPr>
          <w:sz w:val="24"/>
        </w:rPr>
        <w:t xml:space="preserve"> </w:t>
      </w:r>
      <w:r w:rsidR="00FC2C14">
        <w:rPr>
          <w:b/>
          <w:sz w:val="24"/>
        </w:rPr>
        <w:t>к</w:t>
      </w:r>
      <w:r w:rsidR="00593334">
        <w:rPr>
          <w:b/>
          <w:sz w:val="24"/>
        </w:rPr>
        <w:t>оефициент</w:t>
      </w:r>
      <w:r w:rsidR="00C24C72">
        <w:rPr>
          <w:b/>
          <w:sz w:val="24"/>
        </w:rPr>
        <w:t xml:space="preserve"> </w:t>
      </w:r>
      <w:r w:rsidR="00593334">
        <w:rPr>
          <w:b/>
          <w:sz w:val="24"/>
        </w:rPr>
        <w:t>за</w:t>
      </w:r>
      <w:r w:rsidR="00C24C72">
        <w:rPr>
          <w:b/>
          <w:sz w:val="24"/>
        </w:rPr>
        <w:t xml:space="preserve"> </w:t>
      </w:r>
      <w:r w:rsidR="00593334">
        <w:rPr>
          <w:b/>
          <w:sz w:val="24"/>
        </w:rPr>
        <w:t>олимпийски</w:t>
      </w:r>
      <w:r w:rsidR="00C24C72">
        <w:rPr>
          <w:b/>
          <w:sz w:val="24"/>
        </w:rPr>
        <w:t xml:space="preserve"> </w:t>
      </w:r>
      <w:r w:rsidR="00593334">
        <w:rPr>
          <w:b/>
          <w:sz w:val="24"/>
        </w:rPr>
        <w:t>и</w:t>
      </w:r>
      <w:r w:rsidR="00C24C72">
        <w:rPr>
          <w:b/>
          <w:sz w:val="24"/>
        </w:rPr>
        <w:t xml:space="preserve"> </w:t>
      </w:r>
      <w:r w:rsidR="00593334">
        <w:rPr>
          <w:b/>
          <w:sz w:val="24"/>
        </w:rPr>
        <w:t>неолимпийски</w:t>
      </w:r>
      <w:r w:rsidR="00FC2C14">
        <w:rPr>
          <w:b/>
          <w:sz w:val="24"/>
        </w:rPr>
        <w:t xml:space="preserve"> </w:t>
      </w:r>
      <w:r w:rsidR="00593334">
        <w:rPr>
          <w:b/>
          <w:sz w:val="24"/>
        </w:rPr>
        <w:t>спортове</w:t>
      </w:r>
      <w:r w:rsidR="00FC2C14">
        <w:rPr>
          <w:b/>
          <w:sz w:val="24"/>
        </w:rPr>
        <w:t xml:space="preserve"> </w:t>
      </w:r>
      <w:r w:rsidR="00593334">
        <w:rPr>
          <w:b/>
          <w:sz w:val="24"/>
        </w:rPr>
        <w:t>(</w:t>
      </w:r>
      <w:r w:rsidR="00593334">
        <w:rPr>
          <w:b/>
          <w:i/>
          <w:sz w:val="24"/>
        </w:rPr>
        <w:t>Приложение2.5,</w:t>
      </w:r>
      <w:r w:rsidR="00FC2C14">
        <w:rPr>
          <w:b/>
          <w:i/>
          <w:sz w:val="24"/>
        </w:rPr>
        <w:t xml:space="preserve"> </w:t>
      </w:r>
      <w:r w:rsidR="00593334">
        <w:rPr>
          <w:b/>
          <w:i/>
          <w:sz w:val="24"/>
        </w:rPr>
        <w:t>таблица2</w:t>
      </w:r>
      <w:r w:rsidR="00593334">
        <w:rPr>
          <w:b/>
          <w:sz w:val="24"/>
        </w:rPr>
        <w:t>)</w:t>
      </w:r>
      <w:r w:rsidR="00593334">
        <w:rPr>
          <w:sz w:val="24"/>
        </w:rPr>
        <w:t>.</w:t>
      </w:r>
    </w:p>
    <w:p w:rsidR="007070B4" w:rsidRDefault="007070B4">
      <w:pPr>
        <w:pStyle w:val="a3"/>
        <w:spacing w:before="11"/>
        <w:ind w:left="0"/>
        <w:jc w:val="left"/>
        <w:rPr>
          <w:sz w:val="23"/>
        </w:rPr>
      </w:pPr>
    </w:p>
    <w:p w:rsidR="007070B4" w:rsidRDefault="00593334" w:rsidP="00FA051C">
      <w:pPr>
        <w:pStyle w:val="a4"/>
        <w:numPr>
          <w:ilvl w:val="0"/>
          <w:numId w:val="12"/>
        </w:numPr>
        <w:tabs>
          <w:tab w:val="left" w:pos="1000"/>
        </w:tabs>
        <w:ind w:hanging="241"/>
        <w:rPr>
          <w:sz w:val="24"/>
        </w:rPr>
      </w:pPr>
      <w:r>
        <w:rPr>
          <w:sz w:val="24"/>
        </w:rPr>
        <w:t>За</w:t>
      </w:r>
      <w:r w:rsidR="00C24C72">
        <w:rPr>
          <w:sz w:val="24"/>
        </w:rPr>
        <w:t xml:space="preserve"> </w:t>
      </w:r>
      <w:r>
        <w:rPr>
          <w:sz w:val="24"/>
        </w:rPr>
        <w:t>олимпийски</w:t>
      </w:r>
      <w:r w:rsidR="00C24C72">
        <w:rPr>
          <w:sz w:val="24"/>
        </w:rPr>
        <w:t xml:space="preserve"> </w:t>
      </w:r>
      <w:r>
        <w:rPr>
          <w:sz w:val="24"/>
        </w:rPr>
        <w:t>спортове</w:t>
      </w:r>
      <w:r w:rsidR="00C24C72">
        <w:rPr>
          <w:sz w:val="24"/>
        </w:rPr>
        <w:t xml:space="preserve"> </w:t>
      </w:r>
      <w:r>
        <w:rPr>
          <w:sz w:val="24"/>
        </w:rPr>
        <w:t>и</w:t>
      </w:r>
      <w:r w:rsidR="00C24C72">
        <w:rPr>
          <w:sz w:val="24"/>
        </w:rPr>
        <w:t xml:space="preserve"> </w:t>
      </w:r>
      <w:r>
        <w:rPr>
          <w:sz w:val="24"/>
        </w:rPr>
        <w:t>дисциплини–1.30</w:t>
      </w:r>
    </w:p>
    <w:p w:rsidR="007070B4" w:rsidRDefault="00593334" w:rsidP="00FA051C">
      <w:pPr>
        <w:pStyle w:val="a4"/>
        <w:numPr>
          <w:ilvl w:val="0"/>
          <w:numId w:val="12"/>
        </w:numPr>
        <w:tabs>
          <w:tab w:val="left" w:pos="1000"/>
        </w:tabs>
        <w:ind w:hanging="241"/>
        <w:rPr>
          <w:sz w:val="24"/>
        </w:rPr>
      </w:pPr>
      <w:r>
        <w:rPr>
          <w:sz w:val="24"/>
        </w:rPr>
        <w:t>За</w:t>
      </w:r>
      <w:r w:rsidR="00C24C72">
        <w:rPr>
          <w:sz w:val="24"/>
        </w:rPr>
        <w:t xml:space="preserve"> </w:t>
      </w:r>
      <w:r>
        <w:rPr>
          <w:sz w:val="24"/>
        </w:rPr>
        <w:t>неолимпийски</w:t>
      </w:r>
      <w:r w:rsidR="00C24C72">
        <w:rPr>
          <w:sz w:val="24"/>
        </w:rPr>
        <w:t xml:space="preserve"> </w:t>
      </w:r>
      <w:r>
        <w:rPr>
          <w:sz w:val="24"/>
        </w:rPr>
        <w:t>спортове</w:t>
      </w:r>
      <w:r w:rsidR="00C24C72">
        <w:rPr>
          <w:sz w:val="24"/>
        </w:rPr>
        <w:t xml:space="preserve"> </w:t>
      </w:r>
      <w:r>
        <w:rPr>
          <w:sz w:val="24"/>
        </w:rPr>
        <w:t>и</w:t>
      </w:r>
      <w:r w:rsidR="00C24C72">
        <w:rPr>
          <w:sz w:val="24"/>
        </w:rPr>
        <w:t xml:space="preserve"> </w:t>
      </w:r>
      <w:r>
        <w:rPr>
          <w:sz w:val="24"/>
        </w:rPr>
        <w:t>дисциплини–1.00</w:t>
      </w:r>
    </w:p>
    <w:p w:rsidR="007070B4" w:rsidRDefault="007070B4" w:rsidP="00FA051C">
      <w:pPr>
        <w:pStyle w:val="a3"/>
        <w:ind w:left="0"/>
      </w:pPr>
    </w:p>
    <w:p w:rsidR="007070B4" w:rsidRDefault="00593334" w:rsidP="00FA051C">
      <w:pPr>
        <w:ind w:left="193" w:right="349" w:firstLine="566"/>
        <w:jc w:val="both"/>
        <w:rPr>
          <w:sz w:val="24"/>
        </w:rPr>
      </w:pPr>
      <w:r>
        <w:rPr>
          <w:b/>
          <w:sz w:val="24"/>
        </w:rPr>
        <w:t>Чл.</w:t>
      </w:r>
      <w:r w:rsidR="009C22C3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9C22C3">
        <w:rPr>
          <w:b/>
          <w:sz w:val="24"/>
        </w:rPr>
        <w:t>8</w:t>
      </w:r>
      <w:r>
        <w:rPr>
          <w:b/>
          <w:sz w:val="24"/>
        </w:rPr>
        <w:t>.</w:t>
      </w:r>
      <w:r w:rsidR="00FA051C">
        <w:rPr>
          <w:b/>
          <w:sz w:val="24"/>
        </w:rPr>
        <w:t xml:space="preserve"> </w:t>
      </w:r>
      <w:r>
        <w:rPr>
          <w:sz w:val="24"/>
        </w:rPr>
        <w:t>При</w:t>
      </w:r>
      <w:r w:rsidR="004A4830">
        <w:rPr>
          <w:sz w:val="24"/>
        </w:rPr>
        <w:t xml:space="preserve"> </w:t>
      </w:r>
      <w:r>
        <w:rPr>
          <w:sz w:val="24"/>
        </w:rPr>
        <w:t>колективните</w:t>
      </w:r>
      <w:r w:rsidR="004A4830">
        <w:rPr>
          <w:sz w:val="24"/>
        </w:rPr>
        <w:t xml:space="preserve"> </w:t>
      </w:r>
      <w:r>
        <w:rPr>
          <w:sz w:val="24"/>
        </w:rPr>
        <w:t>спортове</w:t>
      </w:r>
      <w:r w:rsidR="004A4830">
        <w:rPr>
          <w:sz w:val="24"/>
        </w:rPr>
        <w:t xml:space="preserve"> </w:t>
      </w:r>
      <w:r>
        <w:rPr>
          <w:sz w:val="24"/>
        </w:rPr>
        <w:t>полученият</w:t>
      </w:r>
      <w:r w:rsidR="004A4830">
        <w:rPr>
          <w:sz w:val="24"/>
        </w:rPr>
        <w:t xml:space="preserve"> </w:t>
      </w:r>
      <w:r>
        <w:rPr>
          <w:sz w:val="24"/>
        </w:rPr>
        <w:t>общ</w:t>
      </w:r>
      <w:r w:rsidR="004A4830">
        <w:rPr>
          <w:sz w:val="24"/>
        </w:rPr>
        <w:t xml:space="preserve"> </w:t>
      </w:r>
      <w:r>
        <w:rPr>
          <w:sz w:val="24"/>
        </w:rPr>
        <w:t>брой</w:t>
      </w:r>
      <w:r w:rsidR="004A4830">
        <w:rPr>
          <w:sz w:val="24"/>
        </w:rPr>
        <w:t xml:space="preserve"> </w:t>
      </w:r>
      <w:r>
        <w:rPr>
          <w:sz w:val="24"/>
        </w:rPr>
        <w:t>точки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Държавния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Международния</w:t>
      </w:r>
      <w:r w:rsidR="004A4830">
        <w:rPr>
          <w:sz w:val="24"/>
        </w:rPr>
        <w:t xml:space="preserve"> </w:t>
      </w:r>
      <w:r>
        <w:rPr>
          <w:sz w:val="24"/>
        </w:rPr>
        <w:t>спортен</w:t>
      </w:r>
      <w:r w:rsidR="004A4830">
        <w:rPr>
          <w:sz w:val="24"/>
        </w:rPr>
        <w:t xml:space="preserve"> </w:t>
      </w:r>
      <w:r>
        <w:rPr>
          <w:sz w:val="24"/>
        </w:rPr>
        <w:t>календар</w:t>
      </w:r>
      <w:r w:rsidR="004A4830">
        <w:rPr>
          <w:sz w:val="24"/>
        </w:rPr>
        <w:t xml:space="preserve"> </w:t>
      </w:r>
      <w:r>
        <w:rPr>
          <w:sz w:val="24"/>
        </w:rPr>
        <w:t>по</w:t>
      </w:r>
      <w:r w:rsidR="004A4830">
        <w:rPr>
          <w:sz w:val="24"/>
        </w:rPr>
        <w:t xml:space="preserve"> </w:t>
      </w:r>
      <w:r>
        <w:rPr>
          <w:sz w:val="24"/>
        </w:rPr>
        <w:t>Приложение№1</w:t>
      </w:r>
      <w:r w:rsidR="004A4830">
        <w:rPr>
          <w:sz w:val="24"/>
        </w:rPr>
        <w:t xml:space="preserve"> </w:t>
      </w:r>
      <w:r>
        <w:rPr>
          <w:sz w:val="24"/>
        </w:rPr>
        <w:t>се</w:t>
      </w:r>
      <w:r w:rsidR="004A4830">
        <w:rPr>
          <w:sz w:val="24"/>
        </w:rPr>
        <w:t xml:space="preserve"> </w:t>
      </w:r>
      <w:r>
        <w:rPr>
          <w:sz w:val="24"/>
        </w:rPr>
        <w:t>умножава</w:t>
      </w:r>
      <w:r w:rsidR="004A4830">
        <w:rPr>
          <w:sz w:val="24"/>
        </w:rPr>
        <w:t xml:space="preserve"> </w:t>
      </w:r>
      <w:r>
        <w:rPr>
          <w:sz w:val="24"/>
        </w:rPr>
        <w:t>с</w:t>
      </w:r>
      <w:r w:rsidR="004A4830">
        <w:rPr>
          <w:sz w:val="24"/>
        </w:rPr>
        <w:t xml:space="preserve"> </w:t>
      </w:r>
      <w:r>
        <w:rPr>
          <w:b/>
          <w:sz w:val="24"/>
        </w:rPr>
        <w:t>коефициент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колективен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спорт</w:t>
      </w:r>
      <w:r>
        <w:rPr>
          <w:sz w:val="24"/>
        </w:rPr>
        <w:t xml:space="preserve">, който е </w:t>
      </w:r>
      <w:r w:rsidR="00216214">
        <w:rPr>
          <w:b/>
          <w:sz w:val="24"/>
        </w:rPr>
        <w:t>1.30</w:t>
      </w:r>
      <w:r w:rsidR="00FC2C14"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Приложение2.5,таблица 3</w:t>
      </w:r>
      <w:r>
        <w:rPr>
          <w:b/>
          <w:sz w:val="24"/>
        </w:rPr>
        <w:t>)</w:t>
      </w:r>
      <w:r>
        <w:rPr>
          <w:sz w:val="24"/>
        </w:rPr>
        <w:t>.</w:t>
      </w:r>
    </w:p>
    <w:p w:rsidR="007070B4" w:rsidRDefault="007070B4" w:rsidP="00FA051C">
      <w:pPr>
        <w:pStyle w:val="a3"/>
        <w:ind w:left="0"/>
      </w:pPr>
    </w:p>
    <w:p w:rsidR="007070B4" w:rsidRDefault="009C22C3" w:rsidP="00FA051C">
      <w:pPr>
        <w:pStyle w:val="a3"/>
        <w:ind w:right="350" w:firstLine="566"/>
      </w:pPr>
      <w:r>
        <w:rPr>
          <w:b/>
        </w:rPr>
        <w:t>Чл. 19</w:t>
      </w:r>
      <w:r w:rsidR="00593334">
        <w:rPr>
          <w:b/>
        </w:rPr>
        <w:t xml:space="preserve">. </w:t>
      </w:r>
      <w:r w:rsidR="00593334">
        <w:t>(1) Спортните клубове, които са участвали в спортни състезания, включени в</w:t>
      </w:r>
      <w:r w:rsidR="00F73E25">
        <w:t xml:space="preserve"> Държавния </w:t>
      </w:r>
      <w:r w:rsidR="00593334">
        <w:t>или</w:t>
      </w:r>
      <w:r w:rsidR="00F73E25">
        <w:t xml:space="preserve"> </w:t>
      </w:r>
      <w:r w:rsidR="00593334">
        <w:t>Международния  спортен</w:t>
      </w:r>
      <w:r w:rsidR="004A4830">
        <w:t xml:space="preserve"> </w:t>
      </w:r>
      <w:r w:rsidR="00593334">
        <w:t>календар</w:t>
      </w:r>
      <w:r w:rsidR="004A4830">
        <w:t xml:space="preserve"> </w:t>
      </w:r>
      <w:r w:rsidR="00593334">
        <w:t>на</w:t>
      </w:r>
      <w:r w:rsidR="004A4830">
        <w:t xml:space="preserve"> </w:t>
      </w:r>
      <w:r w:rsidR="00593334">
        <w:t>съответната</w:t>
      </w:r>
      <w:r w:rsidR="004A4830">
        <w:t xml:space="preserve"> </w:t>
      </w:r>
      <w:r w:rsidR="00593334">
        <w:t>федерация,</w:t>
      </w:r>
      <w:r w:rsidR="00E11E70">
        <w:rPr>
          <w:lang w:val="en-US"/>
        </w:rPr>
        <w:t xml:space="preserve"> </w:t>
      </w:r>
      <w:r w:rsidR="00593334">
        <w:t>получават</w:t>
      </w:r>
      <w:r w:rsidR="00E11E70" w:rsidRPr="00E11E70">
        <w:t xml:space="preserve"> </w:t>
      </w:r>
      <w:r w:rsidR="00E11E70">
        <w:t xml:space="preserve">еднократно за спортно-състезателната година по </w:t>
      </w:r>
      <w:r w:rsidR="00E11E70">
        <w:rPr>
          <w:b/>
        </w:rPr>
        <w:t xml:space="preserve">5точки </w:t>
      </w:r>
      <w:r w:rsidR="00E11E70">
        <w:t>за всеки картотекиран състезател,</w:t>
      </w:r>
      <w:r w:rsidR="00E11E70">
        <w:rPr>
          <w:lang w:val="en-US"/>
        </w:rPr>
        <w:t xml:space="preserve"> </w:t>
      </w:r>
      <w:r w:rsidR="00E11E70">
        <w:t>взел участие в състезание/състезания</w:t>
      </w:r>
    </w:p>
    <w:p w:rsidR="00E11E70" w:rsidRDefault="00E11E70">
      <w:pPr>
        <w:sectPr w:rsidR="00E11E70">
          <w:type w:val="continuous"/>
          <w:pgSz w:w="11910" w:h="16840"/>
          <w:pgMar w:top="860" w:right="640" w:bottom="1280" w:left="940" w:header="708" w:footer="708" w:gutter="0"/>
          <w:cols w:space="708"/>
        </w:sectPr>
      </w:pPr>
    </w:p>
    <w:p w:rsidR="007070B4" w:rsidRDefault="00593334" w:rsidP="00FC2C14">
      <w:pPr>
        <w:pStyle w:val="a3"/>
        <w:ind w:left="0" w:right="350" w:firstLine="720"/>
      </w:pPr>
      <w:r>
        <w:lastRenderedPageBreak/>
        <w:t>(2) Полученият</w:t>
      </w:r>
      <w:r w:rsidR="00F73E25">
        <w:t xml:space="preserve"> </w:t>
      </w:r>
      <w:r>
        <w:t>брой точки не се умножават с коефициенти, а се прибавят към общия</w:t>
      </w:r>
      <w:r w:rsidR="004A4830">
        <w:t xml:space="preserve"> </w:t>
      </w:r>
      <w:r>
        <w:t>сбор</w:t>
      </w:r>
      <w:r w:rsidR="004A4830">
        <w:t xml:space="preserve"> </w:t>
      </w:r>
      <w:r>
        <w:t>точки на</w:t>
      </w:r>
      <w:r w:rsidR="004A4830">
        <w:t xml:space="preserve"> </w:t>
      </w:r>
      <w:r>
        <w:t>съответния спортен клуб</w:t>
      </w:r>
      <w:r w:rsidR="00FC2C14">
        <w:t xml:space="preserve"> </w:t>
      </w:r>
      <w:r>
        <w:t>(</w:t>
      </w:r>
      <w:r>
        <w:rPr>
          <w:b/>
          <w:i/>
        </w:rPr>
        <w:t>Приложение2.5,таблица4</w:t>
      </w:r>
      <w:r>
        <w:t>).</w:t>
      </w:r>
    </w:p>
    <w:p w:rsidR="007070B4" w:rsidRDefault="009C22C3" w:rsidP="00FA051C">
      <w:pPr>
        <w:pStyle w:val="a3"/>
        <w:spacing w:before="1"/>
        <w:ind w:right="346" w:firstLine="566"/>
      </w:pPr>
      <w:r>
        <w:rPr>
          <w:b/>
        </w:rPr>
        <w:t>Чл. 20</w:t>
      </w:r>
      <w:r w:rsidR="00593334">
        <w:rPr>
          <w:b/>
        </w:rPr>
        <w:t xml:space="preserve">. </w:t>
      </w:r>
      <w:r w:rsidR="00593334">
        <w:t>(1) Спортни клубове, които са организирали</w:t>
      </w:r>
      <w:r w:rsidR="004A4830">
        <w:t xml:space="preserve"> </w:t>
      </w:r>
      <w:r w:rsidR="00593334">
        <w:t>и провели</w:t>
      </w:r>
      <w:r w:rsidR="004A4830">
        <w:t xml:space="preserve"> </w:t>
      </w:r>
      <w:r w:rsidR="00593334">
        <w:t>спортни състезания,</w:t>
      </w:r>
      <w:r w:rsidR="00FA051C">
        <w:t xml:space="preserve"> </w:t>
      </w:r>
      <w:r w:rsidR="00593334">
        <w:t>включени в Държавния или Международния спортен календар на съответната федерация, на</w:t>
      </w:r>
      <w:r w:rsidR="004A4830">
        <w:t xml:space="preserve"> </w:t>
      </w:r>
      <w:r w:rsidR="00593334">
        <w:t>територията</w:t>
      </w:r>
      <w:r w:rsidR="004A4830">
        <w:t xml:space="preserve"> </w:t>
      </w:r>
      <w:r w:rsidR="00593334">
        <w:t>на</w:t>
      </w:r>
      <w:r w:rsidR="004A4830">
        <w:t xml:space="preserve"> община</w:t>
      </w:r>
      <w:r w:rsidR="00F73E25">
        <w:t xml:space="preserve"> </w:t>
      </w:r>
      <w:r w:rsidR="004A4830">
        <w:t>Ветово</w:t>
      </w:r>
      <w:r w:rsidR="00593334">
        <w:t>,  получават еднократно</w:t>
      </w:r>
      <w:r w:rsidR="004A4830">
        <w:t xml:space="preserve"> </w:t>
      </w:r>
      <w:r w:rsidR="00593334">
        <w:rPr>
          <w:b/>
        </w:rPr>
        <w:t>200точки</w:t>
      </w:r>
      <w:r w:rsidR="00593334">
        <w:t>.</w:t>
      </w:r>
    </w:p>
    <w:p w:rsidR="007070B4" w:rsidRDefault="00593334" w:rsidP="00FA051C">
      <w:pPr>
        <w:pStyle w:val="a4"/>
        <w:numPr>
          <w:ilvl w:val="0"/>
          <w:numId w:val="11"/>
        </w:numPr>
        <w:tabs>
          <w:tab w:val="left" w:pos="1106"/>
        </w:tabs>
        <w:spacing w:line="242" w:lineRule="auto"/>
        <w:ind w:right="347" w:firstLine="566"/>
        <w:rPr>
          <w:b/>
          <w:sz w:val="24"/>
        </w:rPr>
      </w:pPr>
      <w:r>
        <w:rPr>
          <w:sz w:val="24"/>
        </w:rPr>
        <w:t>Спортните клубове, които на основание чл. 17, ал.1, т.11 от ЗФВС, са организирали и</w:t>
      </w:r>
      <w:r w:rsidR="004A4830">
        <w:rPr>
          <w:sz w:val="24"/>
        </w:rPr>
        <w:t xml:space="preserve"> </w:t>
      </w:r>
      <w:r>
        <w:rPr>
          <w:sz w:val="24"/>
        </w:rPr>
        <w:t>провели</w:t>
      </w:r>
      <w:r w:rsidR="004A4830">
        <w:rPr>
          <w:sz w:val="24"/>
        </w:rPr>
        <w:t xml:space="preserve"> </w:t>
      </w:r>
      <w:r>
        <w:rPr>
          <w:sz w:val="24"/>
        </w:rPr>
        <w:t>спортни</w:t>
      </w:r>
      <w:r w:rsidR="004A4830">
        <w:rPr>
          <w:sz w:val="24"/>
        </w:rPr>
        <w:t xml:space="preserve"> </w:t>
      </w:r>
      <w:r>
        <w:rPr>
          <w:sz w:val="24"/>
        </w:rPr>
        <w:t>прояви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популяризиране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насърчаване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физическата</w:t>
      </w:r>
      <w:r w:rsidR="004A4830">
        <w:rPr>
          <w:sz w:val="24"/>
        </w:rPr>
        <w:t xml:space="preserve"> </w:t>
      </w:r>
      <w:r>
        <w:rPr>
          <w:sz w:val="24"/>
        </w:rPr>
        <w:t>активност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територията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община</w:t>
      </w:r>
      <w:r w:rsidR="00F73E25">
        <w:rPr>
          <w:sz w:val="24"/>
        </w:rPr>
        <w:t xml:space="preserve"> </w:t>
      </w:r>
      <w:r w:rsidR="004A4830">
        <w:rPr>
          <w:sz w:val="24"/>
        </w:rPr>
        <w:t>Ветово</w:t>
      </w:r>
      <w:r>
        <w:rPr>
          <w:sz w:val="24"/>
        </w:rPr>
        <w:t>,</w:t>
      </w:r>
      <w:r w:rsidR="00FA051C">
        <w:rPr>
          <w:sz w:val="24"/>
        </w:rPr>
        <w:t xml:space="preserve"> </w:t>
      </w:r>
      <w:r>
        <w:rPr>
          <w:sz w:val="24"/>
        </w:rPr>
        <w:t>през</w:t>
      </w:r>
      <w:r w:rsidR="004A4830">
        <w:rPr>
          <w:sz w:val="24"/>
        </w:rPr>
        <w:t xml:space="preserve"> </w:t>
      </w:r>
      <w:r>
        <w:rPr>
          <w:sz w:val="24"/>
        </w:rPr>
        <w:t>предходната</w:t>
      </w:r>
      <w:r w:rsidR="004A4830">
        <w:rPr>
          <w:sz w:val="24"/>
        </w:rPr>
        <w:t xml:space="preserve"> </w:t>
      </w:r>
      <w:r>
        <w:rPr>
          <w:sz w:val="24"/>
        </w:rPr>
        <w:t>година,</w:t>
      </w:r>
      <w:r w:rsidR="00FA051C">
        <w:rPr>
          <w:sz w:val="24"/>
        </w:rPr>
        <w:t xml:space="preserve"> </w:t>
      </w:r>
      <w:r>
        <w:rPr>
          <w:sz w:val="24"/>
        </w:rPr>
        <w:t>получават</w:t>
      </w:r>
      <w:r w:rsidR="004A4830">
        <w:rPr>
          <w:sz w:val="24"/>
        </w:rPr>
        <w:t xml:space="preserve"> </w:t>
      </w:r>
      <w:r>
        <w:rPr>
          <w:sz w:val="24"/>
        </w:rPr>
        <w:t>еднократно</w:t>
      </w:r>
      <w:r w:rsidR="004A4830">
        <w:rPr>
          <w:sz w:val="24"/>
        </w:rPr>
        <w:t xml:space="preserve"> </w:t>
      </w:r>
      <w:r>
        <w:rPr>
          <w:b/>
          <w:sz w:val="24"/>
        </w:rPr>
        <w:t>100точки.</w:t>
      </w:r>
    </w:p>
    <w:p w:rsidR="007070B4" w:rsidRPr="00CC3F84" w:rsidRDefault="00593334" w:rsidP="00FA051C">
      <w:pPr>
        <w:pStyle w:val="a4"/>
        <w:numPr>
          <w:ilvl w:val="0"/>
          <w:numId w:val="11"/>
        </w:numPr>
        <w:tabs>
          <w:tab w:val="left" w:pos="1101"/>
        </w:tabs>
        <w:ind w:right="347" w:firstLine="566"/>
        <w:rPr>
          <w:sz w:val="24"/>
        </w:rPr>
      </w:pPr>
      <w:r>
        <w:rPr>
          <w:sz w:val="24"/>
        </w:rPr>
        <w:t>Получените точки не се умножават с коефициенти, а се прибавят към крайния сбор от</w:t>
      </w:r>
      <w:r w:rsidR="004A4830">
        <w:rPr>
          <w:sz w:val="24"/>
        </w:rPr>
        <w:t xml:space="preserve"> </w:t>
      </w:r>
      <w:r>
        <w:rPr>
          <w:sz w:val="24"/>
        </w:rPr>
        <w:t>точки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дадения спортен</w:t>
      </w:r>
      <w:r w:rsidR="004A4830">
        <w:rPr>
          <w:sz w:val="24"/>
        </w:rPr>
        <w:t xml:space="preserve"> </w:t>
      </w:r>
      <w:r>
        <w:rPr>
          <w:sz w:val="24"/>
        </w:rPr>
        <w:t>клуб</w:t>
      </w:r>
      <w:r w:rsidR="00FA051C">
        <w:rPr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 xml:space="preserve">Приложение2.5, таблица 5 </w:t>
      </w:r>
      <w:r>
        <w:rPr>
          <w:sz w:val="24"/>
        </w:rPr>
        <w:t>).</w:t>
      </w:r>
    </w:p>
    <w:p w:rsidR="007070B4" w:rsidRDefault="00CC3F84" w:rsidP="00FA051C">
      <w:pPr>
        <w:pStyle w:val="a3"/>
        <w:ind w:right="343" w:firstLine="566"/>
      </w:pPr>
      <w:r>
        <w:rPr>
          <w:b/>
        </w:rPr>
        <w:t>Чл.</w:t>
      </w:r>
      <w:r w:rsidR="009C22C3">
        <w:rPr>
          <w:b/>
        </w:rPr>
        <w:t xml:space="preserve"> 21</w:t>
      </w:r>
      <w:r w:rsidR="00593334">
        <w:rPr>
          <w:b/>
        </w:rPr>
        <w:t>.</w:t>
      </w:r>
      <w:r w:rsidR="009C22C3">
        <w:rPr>
          <w:b/>
        </w:rPr>
        <w:t xml:space="preserve"> </w:t>
      </w:r>
      <w:r w:rsidR="00593334">
        <w:t>Ако</w:t>
      </w:r>
      <w:r w:rsidR="004A4830">
        <w:t xml:space="preserve"> </w:t>
      </w:r>
      <w:r w:rsidR="00593334">
        <w:t>спортен</w:t>
      </w:r>
      <w:r w:rsidR="004A4830">
        <w:t xml:space="preserve"> </w:t>
      </w:r>
      <w:r w:rsidR="00593334">
        <w:t>клуб</w:t>
      </w:r>
      <w:r w:rsidR="004A4830">
        <w:t xml:space="preserve"> </w:t>
      </w:r>
      <w:r w:rsidR="00593334">
        <w:t>прекрати</w:t>
      </w:r>
      <w:r w:rsidR="004A4830">
        <w:t xml:space="preserve"> </w:t>
      </w:r>
      <w:r w:rsidR="00593334">
        <w:t>дейността</w:t>
      </w:r>
      <w:r w:rsidR="004A4830">
        <w:t xml:space="preserve"> </w:t>
      </w:r>
      <w:r w:rsidR="00593334">
        <w:t>си</w:t>
      </w:r>
      <w:r w:rsidR="004A4830">
        <w:t xml:space="preserve"> </w:t>
      </w:r>
      <w:r w:rsidR="00593334">
        <w:t>или</w:t>
      </w:r>
      <w:r w:rsidR="004A4830">
        <w:t xml:space="preserve"> </w:t>
      </w:r>
      <w:r w:rsidR="00593334">
        <w:t>част</w:t>
      </w:r>
      <w:r w:rsidR="004A4830">
        <w:t xml:space="preserve"> </w:t>
      </w:r>
      <w:r w:rsidR="00593334">
        <w:t>от</w:t>
      </w:r>
      <w:r w:rsidR="004A4830">
        <w:t xml:space="preserve"> </w:t>
      </w:r>
      <w:r w:rsidR="00593334">
        <w:t>дейността</w:t>
      </w:r>
      <w:r w:rsidR="004A4830">
        <w:t xml:space="preserve"> </w:t>
      </w:r>
      <w:r w:rsidR="00593334">
        <w:t>си</w:t>
      </w:r>
      <w:r w:rsidR="004A4830">
        <w:t xml:space="preserve"> </w:t>
      </w:r>
      <w:r w:rsidR="00593334">
        <w:t>през</w:t>
      </w:r>
      <w:r w:rsidR="004A4830">
        <w:t xml:space="preserve"> </w:t>
      </w:r>
      <w:r w:rsidR="00F73E25">
        <w:t>настоящата календарна година,</w:t>
      </w:r>
      <w:r w:rsidR="00593334">
        <w:t xml:space="preserve"> неизразходваните средства</w:t>
      </w:r>
      <w:r w:rsidR="004A4830">
        <w:t xml:space="preserve"> </w:t>
      </w:r>
      <w:r w:rsidR="00593334">
        <w:t>се възстановяват в общинския</w:t>
      </w:r>
      <w:r w:rsidR="004A4830">
        <w:t xml:space="preserve"> </w:t>
      </w:r>
      <w:r w:rsidR="00593334">
        <w:t>бюджет</w:t>
      </w:r>
      <w:r w:rsidR="004A4830">
        <w:t xml:space="preserve"> </w:t>
      </w:r>
      <w:r w:rsidR="00593334">
        <w:t>и</w:t>
      </w:r>
      <w:r w:rsidR="004A4830">
        <w:t xml:space="preserve"> </w:t>
      </w:r>
      <w:r w:rsidR="00593334">
        <w:t>се</w:t>
      </w:r>
      <w:r w:rsidR="004A4830">
        <w:t xml:space="preserve"> </w:t>
      </w:r>
      <w:r w:rsidR="00593334">
        <w:t>преразпределят</w:t>
      </w:r>
      <w:r w:rsidR="004A4830">
        <w:t xml:space="preserve"> </w:t>
      </w:r>
      <w:r w:rsidR="00593334">
        <w:t>от</w:t>
      </w:r>
      <w:r w:rsidR="004A4830">
        <w:t xml:space="preserve"> </w:t>
      </w:r>
      <w:r w:rsidR="002F5357">
        <w:t>О</w:t>
      </w:r>
      <w:r w:rsidR="00593334">
        <w:t>бщинска</w:t>
      </w:r>
      <w:r w:rsidR="004A4830">
        <w:t xml:space="preserve"> </w:t>
      </w:r>
      <w:r w:rsidR="00593334">
        <w:t>експертна</w:t>
      </w:r>
      <w:r w:rsidR="004A4830">
        <w:t xml:space="preserve"> </w:t>
      </w:r>
      <w:r w:rsidR="00593334">
        <w:t>комисия</w:t>
      </w:r>
      <w:r w:rsidR="004A4830">
        <w:t xml:space="preserve"> </w:t>
      </w:r>
      <w:r w:rsidR="00593334">
        <w:t>по</w:t>
      </w:r>
      <w:r w:rsidR="004A4830">
        <w:t xml:space="preserve"> </w:t>
      </w:r>
      <w:r w:rsidR="00593334">
        <w:t>спорта</w:t>
      </w:r>
      <w:r w:rsidR="004A4830">
        <w:t xml:space="preserve"> </w:t>
      </w:r>
      <w:r w:rsidR="00593334">
        <w:t>поравно</w:t>
      </w:r>
      <w:r w:rsidR="004A4830">
        <w:t xml:space="preserve"> </w:t>
      </w:r>
      <w:r w:rsidR="00593334">
        <w:t>между</w:t>
      </w:r>
      <w:r w:rsidR="004A4830">
        <w:t xml:space="preserve"> </w:t>
      </w:r>
      <w:r w:rsidR="00593334">
        <w:t>спортните</w:t>
      </w:r>
      <w:r w:rsidR="004A4830">
        <w:t xml:space="preserve"> </w:t>
      </w:r>
      <w:r w:rsidR="00593334">
        <w:t>клубове,</w:t>
      </w:r>
      <w:r w:rsidR="00FA051C">
        <w:t xml:space="preserve"> </w:t>
      </w:r>
      <w:r w:rsidR="00593334">
        <w:t>участвали</w:t>
      </w:r>
      <w:r w:rsidR="004A4830">
        <w:t xml:space="preserve"> </w:t>
      </w:r>
      <w:r w:rsidR="00593334">
        <w:t>в</w:t>
      </w:r>
      <w:r w:rsidR="004A4830">
        <w:t xml:space="preserve"> </w:t>
      </w:r>
      <w:r w:rsidR="00593334">
        <w:t>разпределението.</w:t>
      </w:r>
    </w:p>
    <w:p w:rsidR="007070B4" w:rsidRDefault="009C22C3" w:rsidP="00FA051C">
      <w:pPr>
        <w:pStyle w:val="a3"/>
        <w:ind w:right="345" w:firstLine="626"/>
      </w:pPr>
      <w:r>
        <w:rPr>
          <w:b/>
        </w:rPr>
        <w:t>Чл. 22</w:t>
      </w:r>
      <w:r w:rsidR="00593334">
        <w:rPr>
          <w:b/>
        </w:rPr>
        <w:t xml:space="preserve">. </w:t>
      </w:r>
      <w:r w:rsidR="00593334">
        <w:t>Размерът на средствата за годишното финансово подпомагане</w:t>
      </w:r>
      <w:r w:rsidR="004A4830">
        <w:t xml:space="preserve"> </w:t>
      </w:r>
      <w:r w:rsidR="00593334">
        <w:t>на спортните</w:t>
      </w:r>
      <w:r w:rsidR="004A4830">
        <w:t xml:space="preserve"> </w:t>
      </w:r>
      <w:r w:rsidR="00593334">
        <w:t>клубове</w:t>
      </w:r>
      <w:r w:rsidR="004A4830">
        <w:t xml:space="preserve"> </w:t>
      </w:r>
      <w:r w:rsidR="00593334">
        <w:t>на</w:t>
      </w:r>
      <w:r w:rsidR="004A4830">
        <w:t xml:space="preserve"> </w:t>
      </w:r>
      <w:r w:rsidR="00593334">
        <w:t>територията</w:t>
      </w:r>
      <w:r w:rsidR="004A4830">
        <w:t xml:space="preserve"> </w:t>
      </w:r>
      <w:r w:rsidR="00593334">
        <w:t>на</w:t>
      </w:r>
      <w:r w:rsidR="004A4830">
        <w:t xml:space="preserve"> </w:t>
      </w:r>
      <w:r w:rsidR="00593334">
        <w:t>община</w:t>
      </w:r>
      <w:r w:rsidR="004A4830">
        <w:t xml:space="preserve"> Ветово </w:t>
      </w:r>
      <w:r w:rsidR="00593334">
        <w:t>се</w:t>
      </w:r>
      <w:r w:rsidR="004A4830">
        <w:t xml:space="preserve"> </w:t>
      </w:r>
      <w:r w:rsidR="00593334">
        <w:t>утвърждава</w:t>
      </w:r>
      <w:r w:rsidR="004A4830">
        <w:t xml:space="preserve"> </w:t>
      </w:r>
      <w:r w:rsidR="00593334">
        <w:t>ежегодно</w:t>
      </w:r>
      <w:r w:rsidR="004A4830">
        <w:t xml:space="preserve"> </w:t>
      </w:r>
      <w:r w:rsidR="00593334">
        <w:t>с</w:t>
      </w:r>
      <w:r w:rsidR="004A4830">
        <w:t xml:space="preserve"> </w:t>
      </w:r>
      <w:r w:rsidR="00593334">
        <w:t>решение</w:t>
      </w:r>
      <w:r w:rsidR="004A4830">
        <w:t xml:space="preserve"> </w:t>
      </w:r>
      <w:r w:rsidR="00593334">
        <w:t>на</w:t>
      </w:r>
      <w:r w:rsidR="004A4830">
        <w:t xml:space="preserve"> </w:t>
      </w:r>
      <w:r w:rsidR="00593334">
        <w:t>Общински</w:t>
      </w:r>
      <w:r w:rsidR="004A4830">
        <w:t xml:space="preserve"> </w:t>
      </w:r>
      <w:r w:rsidR="00593334">
        <w:t>съвет</w:t>
      </w:r>
      <w:r w:rsidR="004A4830">
        <w:t xml:space="preserve"> Ветово</w:t>
      </w:r>
      <w:r w:rsidR="00593334">
        <w:t>.</w:t>
      </w:r>
    </w:p>
    <w:p w:rsidR="007070B4" w:rsidRDefault="007070B4">
      <w:pPr>
        <w:pStyle w:val="a3"/>
        <w:spacing w:before="5"/>
        <w:ind w:left="0"/>
        <w:jc w:val="left"/>
      </w:pPr>
    </w:p>
    <w:p w:rsidR="007070B4" w:rsidRDefault="00593334">
      <w:pPr>
        <w:pStyle w:val="1"/>
        <w:numPr>
          <w:ilvl w:val="0"/>
          <w:numId w:val="18"/>
        </w:numPr>
        <w:tabs>
          <w:tab w:val="left" w:pos="1658"/>
        </w:tabs>
        <w:ind w:left="1657" w:hanging="709"/>
        <w:jc w:val="both"/>
      </w:pPr>
      <w:r>
        <w:t>УКАЗАНИЯ</w:t>
      </w:r>
      <w:r w:rsidR="004A4830">
        <w:t xml:space="preserve"> </w:t>
      </w:r>
      <w:r>
        <w:t>ЗА</w:t>
      </w:r>
      <w:r w:rsidR="004A4830">
        <w:t xml:space="preserve"> </w:t>
      </w:r>
      <w:r>
        <w:t>ФИНАНСИРАНЕ</w:t>
      </w:r>
      <w:r w:rsidR="004A4830">
        <w:t xml:space="preserve"> </w:t>
      </w:r>
      <w:r>
        <w:t>И</w:t>
      </w:r>
      <w:r w:rsidR="004A4830">
        <w:t xml:space="preserve"> </w:t>
      </w:r>
      <w:r>
        <w:t>НЕОБХОДИМИ</w:t>
      </w:r>
      <w:r w:rsidR="004A4830">
        <w:t xml:space="preserve"> </w:t>
      </w:r>
      <w:r>
        <w:t>ДОКУМЕНТИ</w:t>
      </w:r>
    </w:p>
    <w:p w:rsidR="007070B4" w:rsidRDefault="007070B4">
      <w:pPr>
        <w:pStyle w:val="a3"/>
        <w:spacing w:before="7"/>
        <w:ind w:left="0"/>
        <w:jc w:val="left"/>
        <w:rPr>
          <w:b/>
          <w:sz w:val="23"/>
        </w:rPr>
      </w:pPr>
    </w:p>
    <w:p w:rsidR="007070B4" w:rsidRDefault="009C22C3">
      <w:pPr>
        <w:ind w:left="193" w:right="349" w:firstLine="566"/>
        <w:jc w:val="both"/>
        <w:rPr>
          <w:sz w:val="24"/>
        </w:rPr>
      </w:pPr>
      <w:r>
        <w:rPr>
          <w:b/>
          <w:sz w:val="24"/>
        </w:rPr>
        <w:t>Чл. 23</w:t>
      </w:r>
      <w:r w:rsidR="00593334">
        <w:rPr>
          <w:b/>
          <w:sz w:val="24"/>
        </w:rPr>
        <w:t xml:space="preserve">. </w:t>
      </w:r>
      <w:r w:rsidR="00593334">
        <w:rPr>
          <w:sz w:val="24"/>
        </w:rPr>
        <w:t>Разпределението на средствата, прилагането</w:t>
      </w:r>
      <w:r w:rsidR="004A4830">
        <w:rPr>
          <w:sz w:val="24"/>
        </w:rPr>
        <w:t xml:space="preserve"> </w:t>
      </w:r>
      <w:r w:rsidR="00593334">
        <w:rPr>
          <w:sz w:val="24"/>
        </w:rPr>
        <w:t>и</w:t>
      </w:r>
      <w:r w:rsidR="004A4830">
        <w:rPr>
          <w:sz w:val="24"/>
        </w:rPr>
        <w:t xml:space="preserve"> </w:t>
      </w:r>
      <w:r w:rsidR="00593334">
        <w:rPr>
          <w:sz w:val="24"/>
        </w:rPr>
        <w:t>контрола по изпълнението на</w:t>
      </w:r>
      <w:r w:rsidR="004A4830">
        <w:rPr>
          <w:sz w:val="24"/>
        </w:rPr>
        <w:t xml:space="preserve"> </w:t>
      </w:r>
      <w:r w:rsidR="00593334">
        <w:rPr>
          <w:sz w:val="24"/>
        </w:rPr>
        <w:t>настоящата Наредба се осъществява</w:t>
      </w:r>
      <w:r w:rsidR="004A4830">
        <w:rPr>
          <w:sz w:val="24"/>
        </w:rPr>
        <w:t xml:space="preserve"> </w:t>
      </w:r>
      <w:r w:rsidR="00593334">
        <w:rPr>
          <w:sz w:val="24"/>
        </w:rPr>
        <w:t xml:space="preserve">от </w:t>
      </w:r>
      <w:r w:rsidR="00593334">
        <w:rPr>
          <w:b/>
          <w:sz w:val="24"/>
        </w:rPr>
        <w:t>Общинска експертна комисия по спорта (ОЕКС),</w:t>
      </w:r>
      <w:r w:rsidR="00593334">
        <w:rPr>
          <w:sz w:val="24"/>
        </w:rPr>
        <w:t>назначена</w:t>
      </w:r>
      <w:r w:rsidR="004A4830">
        <w:rPr>
          <w:sz w:val="24"/>
        </w:rPr>
        <w:t xml:space="preserve"> </w:t>
      </w:r>
      <w:r w:rsidR="00593334">
        <w:rPr>
          <w:sz w:val="24"/>
        </w:rPr>
        <w:t>със</w:t>
      </w:r>
      <w:r w:rsidR="004A4830">
        <w:rPr>
          <w:sz w:val="24"/>
        </w:rPr>
        <w:t xml:space="preserve"> </w:t>
      </w:r>
      <w:r w:rsidR="00593334">
        <w:rPr>
          <w:sz w:val="24"/>
        </w:rPr>
        <w:t>заповед на</w:t>
      </w:r>
      <w:r w:rsidR="004A4830">
        <w:rPr>
          <w:sz w:val="24"/>
        </w:rPr>
        <w:t xml:space="preserve"> </w:t>
      </w:r>
      <w:r w:rsidR="00593334">
        <w:rPr>
          <w:sz w:val="24"/>
        </w:rPr>
        <w:t>Кмета на</w:t>
      </w:r>
      <w:r w:rsidR="00A30AE2">
        <w:rPr>
          <w:sz w:val="24"/>
        </w:rPr>
        <w:t xml:space="preserve"> </w:t>
      </w:r>
      <w:r w:rsidR="00593334">
        <w:rPr>
          <w:sz w:val="24"/>
        </w:rPr>
        <w:t>Община</w:t>
      </w:r>
      <w:r w:rsidR="004A4830">
        <w:rPr>
          <w:sz w:val="24"/>
        </w:rPr>
        <w:t xml:space="preserve"> </w:t>
      </w:r>
      <w:r w:rsidR="00F16FEE">
        <w:rPr>
          <w:sz w:val="24"/>
        </w:rPr>
        <w:t>Ветово</w:t>
      </w:r>
      <w:r w:rsidR="00593334">
        <w:rPr>
          <w:sz w:val="24"/>
        </w:rPr>
        <w:t>.</w:t>
      </w:r>
    </w:p>
    <w:p w:rsidR="007070B4" w:rsidRDefault="00593334">
      <w:pPr>
        <w:pStyle w:val="a4"/>
        <w:numPr>
          <w:ilvl w:val="0"/>
          <w:numId w:val="10"/>
        </w:numPr>
        <w:tabs>
          <w:tab w:val="left" w:pos="1187"/>
        </w:tabs>
        <w:rPr>
          <w:sz w:val="24"/>
        </w:rPr>
      </w:pPr>
      <w:r>
        <w:rPr>
          <w:sz w:val="24"/>
        </w:rPr>
        <w:t>ОЕКС</w:t>
      </w:r>
      <w:r w:rsidR="004A4830">
        <w:rPr>
          <w:sz w:val="24"/>
        </w:rPr>
        <w:t xml:space="preserve"> </w:t>
      </w:r>
      <w:r>
        <w:rPr>
          <w:sz w:val="24"/>
        </w:rPr>
        <w:t>се</w:t>
      </w:r>
      <w:r w:rsidR="004A4830">
        <w:rPr>
          <w:sz w:val="24"/>
        </w:rPr>
        <w:t xml:space="preserve"> </w:t>
      </w:r>
      <w:r>
        <w:rPr>
          <w:sz w:val="24"/>
        </w:rPr>
        <w:t>назначава</w:t>
      </w:r>
      <w:r w:rsidR="004A4830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следния</w:t>
      </w:r>
      <w:r w:rsidR="00A30AE2">
        <w:rPr>
          <w:sz w:val="24"/>
        </w:rPr>
        <w:t xml:space="preserve"> </w:t>
      </w:r>
      <w:r>
        <w:rPr>
          <w:sz w:val="24"/>
        </w:rPr>
        <w:t>състав:</w:t>
      </w:r>
    </w:p>
    <w:p w:rsidR="007070B4" w:rsidRDefault="00593334">
      <w:pPr>
        <w:pStyle w:val="a3"/>
        <w:ind w:left="1911"/>
        <w:jc w:val="left"/>
      </w:pPr>
      <w:r>
        <w:rPr>
          <w:b/>
        </w:rPr>
        <w:t>Председател</w:t>
      </w:r>
      <w:r w:rsidR="00DB1CA6">
        <w:rPr>
          <w:b/>
        </w:rPr>
        <w:t xml:space="preserve"> </w:t>
      </w:r>
      <w:r>
        <w:t>–</w:t>
      </w:r>
      <w:r w:rsidR="00DB1CA6">
        <w:t xml:space="preserve"> </w:t>
      </w:r>
      <w:r>
        <w:t>Директор</w:t>
      </w:r>
      <w:r w:rsidR="004A4830">
        <w:t xml:space="preserve"> </w:t>
      </w:r>
      <w:r>
        <w:t>на</w:t>
      </w:r>
      <w:r w:rsidR="004A4830">
        <w:t xml:space="preserve"> </w:t>
      </w:r>
      <w:r>
        <w:t>дирекция</w:t>
      </w:r>
      <w:r w:rsidR="007723C8">
        <w:t xml:space="preserve"> </w:t>
      </w:r>
      <w:r>
        <w:t>„Хуманитарни</w:t>
      </w:r>
      <w:r w:rsidR="004A4830">
        <w:t xml:space="preserve"> </w:t>
      </w:r>
      <w:r>
        <w:t>дейности</w:t>
      </w:r>
      <w:r w:rsidR="004A4830">
        <w:t xml:space="preserve"> </w:t>
      </w:r>
      <w:r w:rsidR="007723C8">
        <w:t xml:space="preserve">програми </w:t>
      </w:r>
      <w:r w:rsidR="00DB1CA6">
        <w:t>и проекти</w:t>
      </w:r>
      <w:r>
        <w:t>“</w:t>
      </w:r>
    </w:p>
    <w:p w:rsidR="007070B4" w:rsidRDefault="00593334">
      <w:pPr>
        <w:pStyle w:val="1"/>
        <w:spacing w:before="5" w:line="274" w:lineRule="exact"/>
        <w:ind w:left="1911"/>
      </w:pPr>
      <w:r>
        <w:t>Членове:</w:t>
      </w:r>
    </w:p>
    <w:p w:rsidR="007070B4" w:rsidRDefault="00593334" w:rsidP="00DB1CA6">
      <w:pPr>
        <w:pStyle w:val="a3"/>
        <w:spacing w:line="274" w:lineRule="exact"/>
        <w:ind w:left="1470" w:firstLine="441"/>
        <w:jc w:val="left"/>
      </w:pPr>
      <w:r>
        <w:t>*експерти от</w:t>
      </w:r>
      <w:r w:rsidR="004A4830">
        <w:t xml:space="preserve"> </w:t>
      </w:r>
      <w:r>
        <w:t>общинската</w:t>
      </w:r>
      <w:r w:rsidR="004A4830">
        <w:t xml:space="preserve"> </w:t>
      </w:r>
      <w:r>
        <w:t>администрация;</w:t>
      </w:r>
    </w:p>
    <w:p w:rsidR="007070B4" w:rsidRDefault="00593334" w:rsidP="00DB1CA6">
      <w:pPr>
        <w:pStyle w:val="a3"/>
        <w:ind w:left="1470" w:firstLine="441"/>
        <w:jc w:val="left"/>
      </w:pPr>
      <w:r>
        <w:t>*общински</w:t>
      </w:r>
      <w:r w:rsidR="004A4830">
        <w:t xml:space="preserve"> </w:t>
      </w:r>
      <w:r>
        <w:t>съветници</w:t>
      </w:r>
      <w:r w:rsidR="004A4830">
        <w:t xml:space="preserve"> </w:t>
      </w:r>
      <w:r>
        <w:t>от</w:t>
      </w:r>
      <w:r w:rsidR="004A4830">
        <w:t xml:space="preserve"> </w:t>
      </w:r>
      <w:r>
        <w:t>Общински</w:t>
      </w:r>
      <w:r w:rsidR="004A4830">
        <w:t xml:space="preserve"> </w:t>
      </w:r>
      <w:r>
        <w:t>съвет</w:t>
      </w:r>
      <w:r w:rsidR="004A4830">
        <w:t xml:space="preserve"> </w:t>
      </w:r>
      <w:r w:rsidR="00F16FEE">
        <w:t>Ветово</w:t>
      </w:r>
      <w:r>
        <w:t>.</w:t>
      </w:r>
    </w:p>
    <w:p w:rsidR="007070B4" w:rsidRDefault="00593334">
      <w:pPr>
        <w:pStyle w:val="a4"/>
        <w:numPr>
          <w:ilvl w:val="0"/>
          <w:numId w:val="10"/>
        </w:numPr>
        <w:tabs>
          <w:tab w:val="left" w:pos="1096"/>
        </w:tabs>
        <w:spacing w:before="1"/>
        <w:ind w:left="193" w:right="346" w:firstLine="566"/>
        <w:rPr>
          <w:sz w:val="24"/>
        </w:rPr>
      </w:pPr>
      <w:r>
        <w:rPr>
          <w:sz w:val="24"/>
        </w:rPr>
        <w:t>ОЕКС</w:t>
      </w:r>
      <w:r w:rsidR="004A4830">
        <w:rPr>
          <w:sz w:val="24"/>
        </w:rPr>
        <w:t xml:space="preserve"> </w:t>
      </w:r>
      <w:r>
        <w:rPr>
          <w:sz w:val="24"/>
        </w:rPr>
        <w:t>получава</w:t>
      </w:r>
      <w:r w:rsidR="004A4830">
        <w:rPr>
          <w:sz w:val="24"/>
        </w:rPr>
        <w:t xml:space="preserve"> </w:t>
      </w:r>
      <w:r>
        <w:rPr>
          <w:sz w:val="24"/>
        </w:rPr>
        <w:t>справка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 w:rsidR="00DB1CA6">
        <w:rPr>
          <w:sz w:val="24"/>
        </w:rPr>
        <w:t>Дирекция</w:t>
      </w:r>
      <w:r w:rsidR="00CF271C">
        <w:rPr>
          <w:sz w:val="24"/>
        </w:rPr>
        <w:t xml:space="preserve"> </w:t>
      </w:r>
      <w:r w:rsidR="00A30AE2" w:rsidRPr="00DB1CA6">
        <w:rPr>
          <w:sz w:val="24"/>
        </w:rPr>
        <w:t>„</w:t>
      </w:r>
      <w:r w:rsidR="00DB1CA6">
        <w:rPr>
          <w:sz w:val="24"/>
        </w:rPr>
        <w:t>Бюджет и финанси</w:t>
      </w:r>
      <w:r w:rsidRPr="00DB1CA6">
        <w:rPr>
          <w:sz w:val="24"/>
        </w:rPr>
        <w:t>”</w:t>
      </w:r>
      <w:r w:rsidR="00CF271C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Община</w:t>
      </w:r>
      <w:r w:rsidR="004A4830">
        <w:rPr>
          <w:sz w:val="24"/>
        </w:rPr>
        <w:t xml:space="preserve"> </w:t>
      </w:r>
      <w:r w:rsidR="00F16FEE">
        <w:rPr>
          <w:sz w:val="24"/>
        </w:rPr>
        <w:t>Ветово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представените годишни финансови отчети на спортните клубове за изразходваните средства,</w:t>
      </w:r>
      <w:r w:rsidR="00DB1CA6">
        <w:rPr>
          <w:sz w:val="24"/>
        </w:rPr>
        <w:t xml:space="preserve"> </w:t>
      </w:r>
      <w:r>
        <w:rPr>
          <w:sz w:val="24"/>
        </w:rPr>
        <w:t>пр</w:t>
      </w:r>
      <w:r w:rsidR="00F16FEE">
        <w:rPr>
          <w:sz w:val="24"/>
        </w:rPr>
        <w:t>иети от Общински съвет Ветово</w:t>
      </w:r>
      <w:r>
        <w:rPr>
          <w:sz w:val="24"/>
        </w:rPr>
        <w:t>.</w:t>
      </w:r>
    </w:p>
    <w:p w:rsidR="007070B4" w:rsidRDefault="00593334">
      <w:pPr>
        <w:pStyle w:val="a4"/>
        <w:numPr>
          <w:ilvl w:val="0"/>
          <w:numId w:val="10"/>
        </w:numPr>
        <w:tabs>
          <w:tab w:val="left" w:pos="1012"/>
        </w:tabs>
        <w:ind w:left="193" w:right="350" w:firstLine="566"/>
        <w:rPr>
          <w:sz w:val="24"/>
        </w:rPr>
      </w:pPr>
      <w:r>
        <w:rPr>
          <w:sz w:val="24"/>
        </w:rPr>
        <w:t>В пет дневен срок от приключване на работата си ОЕКС предлага за утвърждаване от</w:t>
      </w:r>
      <w:r w:rsidR="004A4830">
        <w:rPr>
          <w:sz w:val="24"/>
        </w:rPr>
        <w:t xml:space="preserve"> </w:t>
      </w:r>
      <w:r w:rsidR="00F16FEE">
        <w:rPr>
          <w:sz w:val="24"/>
        </w:rPr>
        <w:t>кмета на Община Ветово</w:t>
      </w:r>
      <w:r w:rsidR="004A4830">
        <w:rPr>
          <w:sz w:val="24"/>
        </w:rPr>
        <w:t xml:space="preserve"> </w:t>
      </w:r>
      <w:r>
        <w:rPr>
          <w:b/>
          <w:sz w:val="24"/>
        </w:rPr>
        <w:t>Протокол за разпределението на средствата за финансовото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подпомагане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спортните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клубове</w:t>
      </w:r>
      <w:r w:rsidR="004A4830">
        <w:rPr>
          <w:b/>
          <w:sz w:val="24"/>
        </w:rPr>
        <w:t xml:space="preserve"> </w:t>
      </w:r>
      <w:r>
        <w:rPr>
          <w:sz w:val="24"/>
        </w:rPr>
        <w:t>и мотивите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отказ, при</w:t>
      </w:r>
      <w:r w:rsidR="004A4830">
        <w:rPr>
          <w:sz w:val="24"/>
        </w:rPr>
        <w:t xml:space="preserve"> </w:t>
      </w:r>
      <w:r>
        <w:rPr>
          <w:sz w:val="24"/>
        </w:rPr>
        <w:t>наличие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такива.</w:t>
      </w:r>
    </w:p>
    <w:p w:rsidR="007070B4" w:rsidRDefault="00DB1CA6">
      <w:pPr>
        <w:pStyle w:val="a4"/>
        <w:numPr>
          <w:ilvl w:val="0"/>
          <w:numId w:val="10"/>
        </w:numPr>
        <w:tabs>
          <w:tab w:val="left" w:pos="941"/>
        </w:tabs>
        <w:ind w:left="193" w:right="355" w:firstLine="566"/>
        <w:rPr>
          <w:sz w:val="24"/>
        </w:rPr>
      </w:pPr>
      <w:r>
        <w:rPr>
          <w:sz w:val="24"/>
        </w:rPr>
        <w:t xml:space="preserve"> </w:t>
      </w:r>
      <w:r w:rsidR="00593334">
        <w:rPr>
          <w:sz w:val="24"/>
        </w:rPr>
        <w:t xml:space="preserve">Въз основа на утвърдения протокол кметът на Община </w:t>
      </w:r>
      <w:r w:rsidR="00F16FEE">
        <w:t>Ветово</w:t>
      </w:r>
      <w:r w:rsidR="004A4830">
        <w:t xml:space="preserve"> </w:t>
      </w:r>
      <w:r w:rsidR="00593334">
        <w:rPr>
          <w:sz w:val="24"/>
        </w:rPr>
        <w:t>издава заповед за</w:t>
      </w:r>
      <w:r w:rsidR="004A4830">
        <w:rPr>
          <w:sz w:val="24"/>
        </w:rPr>
        <w:t xml:space="preserve"> </w:t>
      </w:r>
      <w:r w:rsidR="00593334">
        <w:rPr>
          <w:sz w:val="24"/>
        </w:rPr>
        <w:t>разпределение</w:t>
      </w:r>
      <w:r w:rsidR="004A4830">
        <w:rPr>
          <w:sz w:val="24"/>
        </w:rPr>
        <w:t xml:space="preserve"> </w:t>
      </w:r>
      <w:r w:rsidR="00593334">
        <w:rPr>
          <w:sz w:val="24"/>
        </w:rPr>
        <w:t>на</w:t>
      </w:r>
      <w:r w:rsidR="004A4830">
        <w:rPr>
          <w:sz w:val="24"/>
        </w:rPr>
        <w:t xml:space="preserve"> </w:t>
      </w:r>
      <w:r w:rsidR="00593334">
        <w:rPr>
          <w:sz w:val="24"/>
        </w:rPr>
        <w:t>средствата.</w:t>
      </w:r>
    </w:p>
    <w:p w:rsidR="007070B4" w:rsidRPr="00FC2C14" w:rsidRDefault="00593334" w:rsidP="00FC2C14">
      <w:pPr>
        <w:pStyle w:val="a4"/>
        <w:numPr>
          <w:ilvl w:val="0"/>
          <w:numId w:val="10"/>
        </w:numPr>
        <w:tabs>
          <w:tab w:val="left" w:pos="1000"/>
        </w:tabs>
        <w:ind w:left="999" w:hanging="241"/>
        <w:rPr>
          <w:sz w:val="24"/>
        </w:rPr>
      </w:pPr>
      <w:r>
        <w:rPr>
          <w:sz w:val="24"/>
        </w:rPr>
        <w:t>Заповедта</w:t>
      </w:r>
      <w:r w:rsidR="004A4830">
        <w:rPr>
          <w:sz w:val="24"/>
        </w:rPr>
        <w:t xml:space="preserve"> </w:t>
      </w:r>
      <w:r>
        <w:rPr>
          <w:sz w:val="24"/>
        </w:rPr>
        <w:t>се</w:t>
      </w:r>
      <w:r w:rsidR="004A4830">
        <w:rPr>
          <w:sz w:val="24"/>
        </w:rPr>
        <w:t xml:space="preserve"> </w:t>
      </w:r>
      <w:r>
        <w:rPr>
          <w:sz w:val="24"/>
        </w:rPr>
        <w:t>изпраща</w:t>
      </w:r>
      <w:r w:rsidR="004A4830">
        <w:rPr>
          <w:sz w:val="24"/>
        </w:rPr>
        <w:t xml:space="preserve"> </w:t>
      </w:r>
      <w:r>
        <w:rPr>
          <w:sz w:val="24"/>
        </w:rPr>
        <w:t>до</w:t>
      </w:r>
      <w:r w:rsidR="004A4830">
        <w:rPr>
          <w:sz w:val="24"/>
        </w:rPr>
        <w:t xml:space="preserve"> </w:t>
      </w:r>
      <w:r>
        <w:rPr>
          <w:sz w:val="24"/>
        </w:rPr>
        <w:t>Председателя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Общински</w:t>
      </w:r>
      <w:r w:rsidR="004A4830">
        <w:rPr>
          <w:sz w:val="24"/>
        </w:rPr>
        <w:t xml:space="preserve"> </w:t>
      </w:r>
      <w:r>
        <w:rPr>
          <w:sz w:val="24"/>
        </w:rPr>
        <w:t>съвет</w:t>
      </w:r>
      <w:r w:rsidR="004A4830">
        <w:rPr>
          <w:sz w:val="24"/>
        </w:rPr>
        <w:t xml:space="preserve"> </w:t>
      </w:r>
      <w:r w:rsidR="00F16FEE">
        <w:t>Ветово</w:t>
      </w:r>
      <w:r w:rsidR="004A4830"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сведение.</w:t>
      </w:r>
    </w:p>
    <w:p w:rsidR="007070B4" w:rsidRPr="00DB1CA6" w:rsidRDefault="00593334" w:rsidP="00DB1CA6">
      <w:pPr>
        <w:pStyle w:val="a4"/>
        <w:numPr>
          <w:ilvl w:val="0"/>
          <w:numId w:val="10"/>
        </w:numPr>
        <w:tabs>
          <w:tab w:val="left" w:pos="1053"/>
        </w:tabs>
        <w:spacing w:before="66"/>
        <w:ind w:right="346"/>
        <w:rPr>
          <w:sz w:val="24"/>
        </w:rPr>
      </w:pPr>
      <w:r w:rsidRPr="00DB1CA6">
        <w:rPr>
          <w:sz w:val="24"/>
        </w:rPr>
        <w:t xml:space="preserve">Средствата по чл. </w:t>
      </w:r>
      <w:r w:rsidR="007147B6">
        <w:rPr>
          <w:sz w:val="24"/>
        </w:rPr>
        <w:t>10, ал. 2,</w:t>
      </w:r>
      <w:r w:rsidRPr="00DB1CA6">
        <w:rPr>
          <w:sz w:val="24"/>
        </w:rPr>
        <w:t xml:space="preserve"> се превеждат по банковите сметки </w:t>
      </w:r>
      <w:r w:rsidR="00CC3F84" w:rsidRPr="00DB1CA6">
        <w:rPr>
          <w:sz w:val="24"/>
        </w:rPr>
        <w:t>на спортните клубове.</w:t>
      </w:r>
    </w:p>
    <w:p w:rsidR="007070B4" w:rsidRDefault="007070B4">
      <w:pPr>
        <w:pStyle w:val="a3"/>
        <w:ind w:left="0"/>
        <w:jc w:val="left"/>
      </w:pPr>
    </w:p>
    <w:p w:rsidR="007070B4" w:rsidRDefault="00CC3F84">
      <w:pPr>
        <w:spacing w:before="1"/>
        <w:ind w:left="193" w:right="347" w:firstLine="566"/>
        <w:jc w:val="both"/>
        <w:rPr>
          <w:sz w:val="24"/>
        </w:rPr>
      </w:pPr>
      <w:r>
        <w:rPr>
          <w:b/>
          <w:sz w:val="24"/>
        </w:rPr>
        <w:t>Чл.</w:t>
      </w:r>
      <w:r w:rsidR="009C22C3">
        <w:rPr>
          <w:b/>
          <w:sz w:val="24"/>
        </w:rPr>
        <w:t xml:space="preserve"> 24</w:t>
      </w:r>
      <w:r w:rsidR="00593334">
        <w:rPr>
          <w:b/>
          <w:sz w:val="24"/>
        </w:rPr>
        <w:t>.</w:t>
      </w:r>
      <w:r w:rsidR="00DB1CA6">
        <w:rPr>
          <w:b/>
          <w:sz w:val="24"/>
        </w:rPr>
        <w:t xml:space="preserve"> </w:t>
      </w:r>
      <w:r w:rsidR="00593334">
        <w:rPr>
          <w:sz w:val="24"/>
        </w:rPr>
        <w:t>(1)</w:t>
      </w:r>
      <w:r w:rsidR="00FC2C14">
        <w:rPr>
          <w:sz w:val="24"/>
        </w:rPr>
        <w:t xml:space="preserve"> </w:t>
      </w:r>
      <w:r w:rsidR="00593334">
        <w:rPr>
          <w:sz w:val="24"/>
        </w:rPr>
        <w:t>Спортните</w:t>
      </w:r>
      <w:r w:rsidR="004A4830">
        <w:rPr>
          <w:sz w:val="24"/>
        </w:rPr>
        <w:t xml:space="preserve"> </w:t>
      </w:r>
      <w:r w:rsidR="00593334">
        <w:rPr>
          <w:sz w:val="24"/>
        </w:rPr>
        <w:t>клубове</w:t>
      </w:r>
      <w:r w:rsidR="004A4830">
        <w:rPr>
          <w:sz w:val="24"/>
        </w:rPr>
        <w:t xml:space="preserve"> </w:t>
      </w:r>
      <w:r w:rsidR="00593334">
        <w:rPr>
          <w:sz w:val="24"/>
        </w:rPr>
        <w:t>подават</w:t>
      </w:r>
      <w:r w:rsidR="004A4830">
        <w:rPr>
          <w:sz w:val="24"/>
        </w:rPr>
        <w:t xml:space="preserve"> </w:t>
      </w:r>
      <w:r w:rsidR="00593334">
        <w:rPr>
          <w:sz w:val="24"/>
        </w:rPr>
        <w:t>Заявление</w:t>
      </w:r>
      <w:r w:rsidR="004A4830">
        <w:rPr>
          <w:sz w:val="24"/>
        </w:rPr>
        <w:t xml:space="preserve"> </w:t>
      </w:r>
      <w:r w:rsidR="00593334">
        <w:rPr>
          <w:sz w:val="24"/>
        </w:rPr>
        <w:t>с</w:t>
      </w:r>
      <w:r w:rsidR="004A4830">
        <w:rPr>
          <w:sz w:val="24"/>
        </w:rPr>
        <w:t xml:space="preserve"> </w:t>
      </w:r>
      <w:r w:rsidR="00593334">
        <w:rPr>
          <w:sz w:val="24"/>
        </w:rPr>
        <w:t>необходимите</w:t>
      </w:r>
      <w:r w:rsidR="004A4830">
        <w:rPr>
          <w:sz w:val="24"/>
        </w:rPr>
        <w:t xml:space="preserve"> </w:t>
      </w:r>
      <w:r w:rsidR="00593334">
        <w:rPr>
          <w:sz w:val="24"/>
        </w:rPr>
        <w:t>документи</w:t>
      </w:r>
      <w:r w:rsidR="00FC2C14">
        <w:rPr>
          <w:sz w:val="24"/>
        </w:rPr>
        <w:t xml:space="preserve"> </w:t>
      </w:r>
      <w:r w:rsidR="00593334">
        <w:rPr>
          <w:sz w:val="24"/>
        </w:rPr>
        <w:t>(</w:t>
      </w:r>
      <w:r w:rsidR="00593334">
        <w:rPr>
          <w:b/>
          <w:i/>
          <w:sz w:val="24"/>
        </w:rPr>
        <w:t>Приложение3.1)</w:t>
      </w:r>
      <w:r w:rsidR="00FC2C14">
        <w:rPr>
          <w:b/>
          <w:i/>
          <w:sz w:val="24"/>
        </w:rPr>
        <w:t xml:space="preserve"> </w:t>
      </w:r>
      <w:r w:rsidR="00593334">
        <w:rPr>
          <w:sz w:val="24"/>
        </w:rPr>
        <w:t>и</w:t>
      </w:r>
      <w:r w:rsidR="004A4830">
        <w:rPr>
          <w:sz w:val="24"/>
        </w:rPr>
        <w:t xml:space="preserve"> </w:t>
      </w:r>
      <w:r w:rsidR="00593334">
        <w:rPr>
          <w:sz w:val="24"/>
        </w:rPr>
        <w:t>Декларация</w:t>
      </w:r>
      <w:r w:rsidR="00FC2C14">
        <w:rPr>
          <w:sz w:val="24"/>
        </w:rPr>
        <w:t xml:space="preserve"> </w:t>
      </w:r>
      <w:r w:rsidR="00593334">
        <w:rPr>
          <w:sz w:val="24"/>
        </w:rPr>
        <w:t>(</w:t>
      </w:r>
      <w:r w:rsidR="00593334">
        <w:rPr>
          <w:b/>
          <w:i/>
          <w:sz w:val="24"/>
        </w:rPr>
        <w:t>Приложение3.2</w:t>
      </w:r>
      <w:r w:rsidR="00593334">
        <w:rPr>
          <w:sz w:val="24"/>
        </w:rPr>
        <w:t>),</w:t>
      </w:r>
      <w:r w:rsidR="00FC2C14">
        <w:rPr>
          <w:sz w:val="24"/>
        </w:rPr>
        <w:t xml:space="preserve"> </w:t>
      </w:r>
      <w:r w:rsidR="00593334">
        <w:rPr>
          <w:sz w:val="24"/>
        </w:rPr>
        <w:t>неразделни</w:t>
      </w:r>
      <w:r w:rsidR="004A4830">
        <w:rPr>
          <w:sz w:val="24"/>
        </w:rPr>
        <w:t xml:space="preserve"> </w:t>
      </w:r>
      <w:r w:rsidR="00593334">
        <w:rPr>
          <w:sz w:val="24"/>
        </w:rPr>
        <w:t>части</w:t>
      </w:r>
      <w:r w:rsidR="004A4830">
        <w:rPr>
          <w:sz w:val="24"/>
        </w:rPr>
        <w:t xml:space="preserve"> </w:t>
      </w:r>
      <w:r w:rsidR="00593334">
        <w:rPr>
          <w:sz w:val="24"/>
        </w:rPr>
        <w:t>от</w:t>
      </w:r>
      <w:r w:rsidR="004A4830">
        <w:rPr>
          <w:sz w:val="24"/>
        </w:rPr>
        <w:t xml:space="preserve"> </w:t>
      </w:r>
      <w:r w:rsidR="00593334">
        <w:rPr>
          <w:sz w:val="24"/>
        </w:rPr>
        <w:t>настоящата</w:t>
      </w:r>
      <w:r w:rsidR="004A4830">
        <w:rPr>
          <w:sz w:val="24"/>
        </w:rPr>
        <w:t xml:space="preserve"> </w:t>
      </w:r>
      <w:r w:rsidR="00593334">
        <w:rPr>
          <w:sz w:val="24"/>
        </w:rPr>
        <w:t>Наредба</w:t>
      </w:r>
      <w:r w:rsidR="004A4830">
        <w:rPr>
          <w:sz w:val="24"/>
        </w:rPr>
        <w:t xml:space="preserve"> </w:t>
      </w:r>
      <w:r w:rsidR="00593334">
        <w:rPr>
          <w:sz w:val="24"/>
        </w:rPr>
        <w:t>до Кмета на</w:t>
      </w:r>
      <w:r w:rsidR="004A4830">
        <w:rPr>
          <w:sz w:val="24"/>
        </w:rPr>
        <w:t xml:space="preserve"> Община Ветово</w:t>
      </w:r>
      <w:r w:rsidR="00593334">
        <w:rPr>
          <w:sz w:val="24"/>
        </w:rPr>
        <w:t>: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00"/>
        </w:tabs>
        <w:ind w:hanging="241"/>
        <w:rPr>
          <w:sz w:val="24"/>
        </w:rPr>
      </w:pPr>
      <w:r>
        <w:rPr>
          <w:sz w:val="24"/>
        </w:rPr>
        <w:t>Документ,</w:t>
      </w:r>
      <w:r w:rsidR="00DB1CA6">
        <w:rPr>
          <w:sz w:val="24"/>
        </w:rPr>
        <w:t xml:space="preserve"> </w:t>
      </w:r>
      <w:r>
        <w:rPr>
          <w:sz w:val="24"/>
        </w:rPr>
        <w:t>доказващ</w:t>
      </w:r>
      <w:r w:rsidR="004A4830">
        <w:rPr>
          <w:sz w:val="24"/>
        </w:rPr>
        <w:t xml:space="preserve"> </w:t>
      </w:r>
      <w:r>
        <w:rPr>
          <w:sz w:val="24"/>
        </w:rPr>
        <w:t>членството</w:t>
      </w:r>
      <w:r w:rsidR="004A4830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съответната</w:t>
      </w:r>
      <w:r w:rsidR="004A4830">
        <w:rPr>
          <w:sz w:val="24"/>
        </w:rPr>
        <w:t xml:space="preserve"> </w:t>
      </w:r>
      <w:r>
        <w:rPr>
          <w:sz w:val="24"/>
        </w:rPr>
        <w:t>спортна</w:t>
      </w:r>
      <w:r w:rsidR="004A4830">
        <w:rPr>
          <w:sz w:val="24"/>
        </w:rPr>
        <w:t xml:space="preserve"> </w:t>
      </w:r>
      <w:r>
        <w:rPr>
          <w:sz w:val="24"/>
        </w:rPr>
        <w:t>федерация.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46"/>
        </w:tabs>
        <w:spacing w:before="2" w:line="276" w:lineRule="auto"/>
        <w:ind w:left="193" w:right="429" w:firstLine="566"/>
        <w:rPr>
          <w:sz w:val="24"/>
        </w:rPr>
      </w:pPr>
      <w:r>
        <w:rPr>
          <w:sz w:val="24"/>
        </w:rPr>
        <w:t>Копие от удостоверение на спортния клуб, че е вписан в Централния регистър при</w:t>
      </w:r>
      <w:r w:rsidR="004A4830">
        <w:rPr>
          <w:sz w:val="24"/>
        </w:rPr>
        <w:t xml:space="preserve"> </w:t>
      </w:r>
      <w:r>
        <w:rPr>
          <w:sz w:val="24"/>
        </w:rPr>
        <w:t>Министерство на правосъдието, като юридическо лице с нестопанска цел за осъществяване на</w:t>
      </w:r>
      <w:r w:rsidR="004A4830">
        <w:rPr>
          <w:sz w:val="24"/>
        </w:rPr>
        <w:t xml:space="preserve"> </w:t>
      </w:r>
      <w:r>
        <w:rPr>
          <w:sz w:val="24"/>
        </w:rPr>
        <w:t>дейност</w:t>
      </w:r>
      <w:r w:rsidR="004A4830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обществена</w:t>
      </w:r>
      <w:r w:rsidR="004A4830">
        <w:rPr>
          <w:sz w:val="24"/>
        </w:rPr>
        <w:t xml:space="preserve"> </w:t>
      </w:r>
      <w:r>
        <w:rPr>
          <w:sz w:val="24"/>
        </w:rPr>
        <w:t>полза.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46"/>
        </w:tabs>
        <w:spacing w:line="272" w:lineRule="exact"/>
        <w:ind w:left="1045" w:hanging="287"/>
        <w:rPr>
          <w:sz w:val="24"/>
        </w:rPr>
      </w:pPr>
      <w:r>
        <w:rPr>
          <w:sz w:val="24"/>
        </w:rPr>
        <w:t>Декларация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липса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задължения</w:t>
      </w:r>
      <w:r w:rsidR="004A4830">
        <w:rPr>
          <w:sz w:val="24"/>
        </w:rPr>
        <w:t xml:space="preserve"> </w:t>
      </w:r>
      <w:r>
        <w:rPr>
          <w:sz w:val="24"/>
        </w:rPr>
        <w:t>към</w:t>
      </w:r>
      <w:r w:rsidR="004A4830">
        <w:rPr>
          <w:sz w:val="24"/>
        </w:rPr>
        <w:t xml:space="preserve"> </w:t>
      </w:r>
      <w:r>
        <w:rPr>
          <w:sz w:val="24"/>
        </w:rPr>
        <w:t>държавата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общината.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46"/>
        </w:tabs>
        <w:ind w:left="193" w:right="358" w:firstLine="566"/>
        <w:rPr>
          <w:sz w:val="24"/>
        </w:rPr>
      </w:pPr>
      <w:r>
        <w:rPr>
          <w:sz w:val="24"/>
        </w:rPr>
        <w:t>Списък на картотекираните състезатели в различните възрастови групи. Списъкът да</w:t>
      </w:r>
      <w:r w:rsidR="004A4830">
        <w:rPr>
          <w:sz w:val="24"/>
        </w:rPr>
        <w:t xml:space="preserve"> </w:t>
      </w:r>
      <w:r>
        <w:rPr>
          <w:sz w:val="24"/>
        </w:rPr>
        <w:t>бъде</w:t>
      </w:r>
      <w:r w:rsidR="004A4830">
        <w:rPr>
          <w:sz w:val="24"/>
        </w:rPr>
        <w:t xml:space="preserve"> </w:t>
      </w:r>
      <w:r>
        <w:rPr>
          <w:sz w:val="24"/>
        </w:rPr>
        <w:t>заверен от съответната федерация.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46"/>
        </w:tabs>
        <w:ind w:left="1045" w:hanging="287"/>
        <w:rPr>
          <w:sz w:val="24"/>
        </w:rPr>
      </w:pPr>
      <w:r>
        <w:rPr>
          <w:sz w:val="24"/>
        </w:rPr>
        <w:t>Копие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Годишния</w:t>
      </w:r>
      <w:r w:rsidR="004A4830">
        <w:rPr>
          <w:sz w:val="24"/>
        </w:rPr>
        <w:t xml:space="preserve"> </w:t>
      </w:r>
      <w:r>
        <w:rPr>
          <w:sz w:val="24"/>
        </w:rPr>
        <w:t>спортен</w:t>
      </w:r>
      <w:r w:rsidR="004A4830">
        <w:rPr>
          <w:sz w:val="24"/>
        </w:rPr>
        <w:t xml:space="preserve"> </w:t>
      </w:r>
      <w:r>
        <w:rPr>
          <w:sz w:val="24"/>
        </w:rPr>
        <w:t>календар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изтеклата</w:t>
      </w:r>
      <w:r w:rsidR="004A4830">
        <w:rPr>
          <w:sz w:val="24"/>
        </w:rPr>
        <w:t xml:space="preserve"> </w:t>
      </w:r>
      <w:r>
        <w:rPr>
          <w:sz w:val="24"/>
        </w:rPr>
        <w:t>година.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46"/>
        </w:tabs>
        <w:spacing w:before="1"/>
        <w:ind w:left="1045" w:hanging="287"/>
        <w:rPr>
          <w:sz w:val="24"/>
        </w:rPr>
      </w:pPr>
      <w:r>
        <w:rPr>
          <w:sz w:val="24"/>
        </w:rPr>
        <w:t>Отчет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тренировъчната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състезателната</w:t>
      </w:r>
      <w:r w:rsidR="004A4830">
        <w:rPr>
          <w:sz w:val="24"/>
        </w:rPr>
        <w:t xml:space="preserve"> </w:t>
      </w:r>
      <w:r>
        <w:rPr>
          <w:sz w:val="24"/>
        </w:rPr>
        <w:t>дейност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предходната</w:t>
      </w:r>
      <w:r w:rsidR="004A4830">
        <w:rPr>
          <w:sz w:val="24"/>
        </w:rPr>
        <w:t xml:space="preserve"> </w:t>
      </w:r>
      <w:r>
        <w:rPr>
          <w:sz w:val="24"/>
        </w:rPr>
        <w:t>календарна</w:t>
      </w:r>
      <w:r w:rsidR="004A4830">
        <w:rPr>
          <w:sz w:val="24"/>
        </w:rPr>
        <w:t xml:space="preserve"> </w:t>
      </w:r>
      <w:r>
        <w:rPr>
          <w:sz w:val="24"/>
        </w:rPr>
        <w:t>година.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46"/>
        </w:tabs>
        <w:ind w:left="193" w:right="355" w:firstLine="566"/>
        <w:rPr>
          <w:sz w:val="24"/>
        </w:rPr>
      </w:pPr>
      <w:r>
        <w:rPr>
          <w:sz w:val="24"/>
        </w:rPr>
        <w:t>График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тренировъчния</w:t>
      </w:r>
      <w:r w:rsidR="004A4830">
        <w:rPr>
          <w:sz w:val="24"/>
        </w:rPr>
        <w:t xml:space="preserve"> </w:t>
      </w:r>
      <w:r>
        <w:rPr>
          <w:sz w:val="24"/>
        </w:rPr>
        <w:t>процес</w:t>
      </w:r>
      <w:r w:rsidR="004A4830">
        <w:rPr>
          <w:sz w:val="24"/>
        </w:rPr>
        <w:t xml:space="preserve"> </w:t>
      </w:r>
      <w:r>
        <w:rPr>
          <w:sz w:val="24"/>
        </w:rPr>
        <w:t>по</w:t>
      </w:r>
      <w:r w:rsidR="004A4830">
        <w:rPr>
          <w:sz w:val="24"/>
        </w:rPr>
        <w:t xml:space="preserve"> </w:t>
      </w:r>
      <w:r>
        <w:rPr>
          <w:sz w:val="24"/>
        </w:rPr>
        <w:t>възрастови</w:t>
      </w:r>
      <w:r w:rsidR="004A4830">
        <w:rPr>
          <w:sz w:val="24"/>
        </w:rPr>
        <w:t xml:space="preserve"> </w:t>
      </w:r>
      <w:r>
        <w:rPr>
          <w:sz w:val="24"/>
        </w:rPr>
        <w:t>групи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съответната</w:t>
      </w:r>
      <w:r w:rsidR="004A4830">
        <w:rPr>
          <w:sz w:val="24"/>
        </w:rPr>
        <w:t xml:space="preserve"> </w:t>
      </w:r>
      <w:r>
        <w:rPr>
          <w:sz w:val="24"/>
        </w:rPr>
        <w:t>година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lastRenderedPageBreak/>
        <w:t>кандидатстване,с</w:t>
      </w:r>
      <w:r w:rsidR="004A4830">
        <w:rPr>
          <w:sz w:val="24"/>
        </w:rPr>
        <w:t xml:space="preserve"> </w:t>
      </w:r>
      <w:r>
        <w:rPr>
          <w:sz w:val="24"/>
        </w:rPr>
        <w:t>място на</w:t>
      </w:r>
      <w:r w:rsidR="004A4830">
        <w:rPr>
          <w:sz w:val="24"/>
        </w:rPr>
        <w:t xml:space="preserve"> </w:t>
      </w:r>
      <w:r>
        <w:rPr>
          <w:sz w:val="24"/>
        </w:rPr>
        <w:t>провеждане</w:t>
      </w:r>
      <w:r w:rsidR="004A4830">
        <w:rPr>
          <w:sz w:val="24"/>
        </w:rPr>
        <w:t xml:space="preserve"> </w:t>
      </w:r>
      <w:r>
        <w:rPr>
          <w:sz w:val="24"/>
        </w:rPr>
        <w:t>и имена</w:t>
      </w:r>
      <w:r w:rsidR="004A4830">
        <w:rPr>
          <w:sz w:val="24"/>
        </w:rPr>
        <w:t xml:space="preserve"> </w:t>
      </w:r>
      <w:r>
        <w:rPr>
          <w:sz w:val="24"/>
        </w:rPr>
        <w:t>треньора.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46"/>
        </w:tabs>
        <w:ind w:left="1045" w:hanging="287"/>
        <w:rPr>
          <w:sz w:val="24"/>
        </w:rPr>
      </w:pPr>
      <w:r>
        <w:rPr>
          <w:sz w:val="24"/>
        </w:rPr>
        <w:t>Копие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Годишния</w:t>
      </w:r>
      <w:r w:rsidR="004A4830">
        <w:rPr>
          <w:sz w:val="24"/>
        </w:rPr>
        <w:t xml:space="preserve"> </w:t>
      </w:r>
      <w:r>
        <w:rPr>
          <w:sz w:val="24"/>
        </w:rPr>
        <w:t>спортен</w:t>
      </w:r>
      <w:r w:rsidR="004A4830">
        <w:rPr>
          <w:sz w:val="24"/>
        </w:rPr>
        <w:t xml:space="preserve"> </w:t>
      </w:r>
      <w:r>
        <w:rPr>
          <w:sz w:val="24"/>
        </w:rPr>
        <w:t>календар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предстоящата</w:t>
      </w:r>
      <w:r w:rsidR="004A4830">
        <w:rPr>
          <w:sz w:val="24"/>
        </w:rPr>
        <w:t xml:space="preserve"> </w:t>
      </w:r>
      <w:r>
        <w:rPr>
          <w:sz w:val="24"/>
        </w:rPr>
        <w:t>година.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046"/>
        </w:tabs>
        <w:ind w:left="193" w:right="350" w:firstLine="566"/>
        <w:rPr>
          <w:sz w:val="24"/>
        </w:rPr>
      </w:pPr>
      <w:r>
        <w:rPr>
          <w:sz w:val="24"/>
        </w:rPr>
        <w:t>Справка-информация(протоколи)за</w:t>
      </w:r>
      <w:r w:rsidR="002F5357">
        <w:rPr>
          <w:sz w:val="24"/>
        </w:rPr>
        <w:t xml:space="preserve"> </w:t>
      </w:r>
      <w:r>
        <w:rPr>
          <w:sz w:val="24"/>
        </w:rPr>
        <w:t>участия</w:t>
      </w:r>
      <w:r w:rsidR="002F5357">
        <w:rPr>
          <w:sz w:val="24"/>
        </w:rPr>
        <w:t xml:space="preserve"> </w:t>
      </w:r>
      <w:r>
        <w:rPr>
          <w:sz w:val="24"/>
        </w:rPr>
        <w:t>в</w:t>
      </w:r>
      <w:r w:rsidR="002F5357">
        <w:rPr>
          <w:sz w:val="24"/>
        </w:rPr>
        <w:t xml:space="preserve"> </w:t>
      </w:r>
      <w:r>
        <w:rPr>
          <w:sz w:val="24"/>
        </w:rPr>
        <w:t>състезания</w:t>
      </w:r>
      <w:r w:rsidR="002F5357">
        <w:rPr>
          <w:sz w:val="24"/>
        </w:rPr>
        <w:t xml:space="preserve"> </w:t>
      </w:r>
      <w:r>
        <w:rPr>
          <w:sz w:val="24"/>
        </w:rPr>
        <w:t>от</w:t>
      </w:r>
      <w:r w:rsidR="002F5357">
        <w:rPr>
          <w:sz w:val="24"/>
        </w:rPr>
        <w:t xml:space="preserve"> </w:t>
      </w:r>
      <w:r>
        <w:rPr>
          <w:sz w:val="24"/>
        </w:rPr>
        <w:t>държавния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международния спортен календар на съответната спортна федерация, съдържаща крайното</w:t>
      </w:r>
      <w:r w:rsidR="004A4830">
        <w:rPr>
          <w:sz w:val="24"/>
        </w:rPr>
        <w:t xml:space="preserve"> </w:t>
      </w:r>
      <w:r>
        <w:rPr>
          <w:sz w:val="24"/>
        </w:rPr>
        <w:t>класиране на спортистите, както и официален документ на съответната спортна организация,удостоверяваща</w:t>
      </w:r>
      <w:r w:rsidR="004A4830">
        <w:rPr>
          <w:sz w:val="24"/>
        </w:rPr>
        <w:t xml:space="preserve"> </w:t>
      </w:r>
      <w:r>
        <w:rPr>
          <w:sz w:val="24"/>
        </w:rPr>
        <w:t>броя на участниците (участващите</w:t>
      </w:r>
      <w:r w:rsidR="004A4830">
        <w:rPr>
          <w:sz w:val="24"/>
        </w:rPr>
        <w:t xml:space="preserve"> </w:t>
      </w:r>
      <w:r>
        <w:rPr>
          <w:sz w:val="24"/>
        </w:rPr>
        <w:t>отбори) в</w:t>
      </w:r>
      <w:r w:rsidR="004A4830">
        <w:rPr>
          <w:sz w:val="24"/>
        </w:rPr>
        <w:t xml:space="preserve"> </w:t>
      </w:r>
      <w:r>
        <w:rPr>
          <w:sz w:val="24"/>
        </w:rPr>
        <w:t>първенството.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187"/>
        </w:tabs>
        <w:ind w:left="193" w:right="357" w:firstLine="566"/>
        <w:rPr>
          <w:sz w:val="24"/>
        </w:rPr>
      </w:pPr>
      <w:r>
        <w:rPr>
          <w:sz w:val="24"/>
        </w:rPr>
        <w:t>Заверено</w:t>
      </w:r>
      <w:r w:rsidR="004A4830">
        <w:rPr>
          <w:sz w:val="24"/>
        </w:rPr>
        <w:t xml:space="preserve"> </w:t>
      </w:r>
      <w:r>
        <w:rPr>
          <w:sz w:val="24"/>
        </w:rPr>
        <w:t>копие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документ,удостоверяващ</w:t>
      </w:r>
      <w:r w:rsidR="004A4830">
        <w:rPr>
          <w:sz w:val="24"/>
        </w:rPr>
        <w:t xml:space="preserve"> </w:t>
      </w:r>
      <w:r>
        <w:rPr>
          <w:sz w:val="24"/>
        </w:rPr>
        <w:t>наличие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разплащателна</w:t>
      </w:r>
      <w:r w:rsidR="004A4830">
        <w:rPr>
          <w:sz w:val="24"/>
        </w:rPr>
        <w:t xml:space="preserve"> </w:t>
      </w:r>
      <w:r w:rsidR="002F5357">
        <w:rPr>
          <w:sz w:val="24"/>
        </w:rPr>
        <w:t>сметка,издадена от</w:t>
      </w:r>
      <w:r>
        <w:rPr>
          <w:sz w:val="24"/>
        </w:rPr>
        <w:t xml:space="preserve"> съответната</w:t>
      </w:r>
      <w:r w:rsidR="004A4830">
        <w:rPr>
          <w:sz w:val="24"/>
        </w:rPr>
        <w:t xml:space="preserve"> </w:t>
      </w:r>
      <w:r>
        <w:rPr>
          <w:sz w:val="24"/>
        </w:rPr>
        <w:t>банка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името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спортния</w:t>
      </w:r>
      <w:r w:rsidR="004A4830">
        <w:rPr>
          <w:sz w:val="24"/>
        </w:rPr>
        <w:t xml:space="preserve"> </w:t>
      </w:r>
      <w:r>
        <w:rPr>
          <w:sz w:val="24"/>
        </w:rPr>
        <w:t>клуб.</w:t>
      </w:r>
    </w:p>
    <w:p w:rsidR="007070B4" w:rsidRDefault="00593334">
      <w:pPr>
        <w:pStyle w:val="a4"/>
        <w:numPr>
          <w:ilvl w:val="0"/>
          <w:numId w:val="8"/>
        </w:numPr>
        <w:tabs>
          <w:tab w:val="left" w:pos="1187"/>
        </w:tabs>
        <w:ind w:left="1186" w:hanging="428"/>
        <w:rPr>
          <w:sz w:val="24"/>
        </w:rPr>
      </w:pPr>
      <w:r>
        <w:rPr>
          <w:sz w:val="24"/>
        </w:rPr>
        <w:t>Телефон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връзка,</w:t>
      </w:r>
      <w:r w:rsidR="002F5357">
        <w:rPr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 w:rsidR="004A4830">
        <w:rPr>
          <w:sz w:val="24"/>
        </w:rPr>
        <w:t xml:space="preserve"> </w:t>
      </w:r>
      <w:r>
        <w:rPr>
          <w:sz w:val="24"/>
        </w:rPr>
        <w:t>адрес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лице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контакт.</w:t>
      </w:r>
    </w:p>
    <w:p w:rsidR="007070B4" w:rsidRDefault="00593334">
      <w:pPr>
        <w:pStyle w:val="a4"/>
        <w:numPr>
          <w:ilvl w:val="0"/>
          <w:numId w:val="7"/>
        </w:numPr>
        <w:tabs>
          <w:tab w:val="left" w:pos="1134"/>
        </w:tabs>
        <w:ind w:right="349" w:firstLine="600"/>
        <w:rPr>
          <w:sz w:val="24"/>
        </w:rPr>
      </w:pPr>
      <w:r>
        <w:rPr>
          <w:sz w:val="24"/>
        </w:rPr>
        <w:t xml:space="preserve">Срокът за подаване на документи за кандидатстване за финансово подпомагане e от </w:t>
      </w:r>
      <w:r>
        <w:rPr>
          <w:b/>
          <w:sz w:val="24"/>
        </w:rPr>
        <w:t>1</w:t>
      </w:r>
      <w:r w:rsidR="00DB1CA6">
        <w:rPr>
          <w:b/>
          <w:sz w:val="24"/>
        </w:rPr>
        <w:t xml:space="preserve"> </w:t>
      </w:r>
      <w:r>
        <w:rPr>
          <w:b/>
          <w:sz w:val="24"/>
        </w:rPr>
        <w:t xml:space="preserve">февруари до 15 февруари </w:t>
      </w:r>
      <w:r>
        <w:rPr>
          <w:sz w:val="24"/>
        </w:rPr>
        <w:t>на календарната годината.</w:t>
      </w:r>
      <w:r w:rsidR="00DB1CA6">
        <w:rPr>
          <w:sz w:val="24"/>
        </w:rPr>
        <w:t xml:space="preserve"> </w:t>
      </w:r>
      <w:r>
        <w:rPr>
          <w:sz w:val="24"/>
        </w:rPr>
        <w:t>В случай, че първият/последният ден от</w:t>
      </w:r>
      <w:r w:rsidR="004A4830">
        <w:rPr>
          <w:sz w:val="24"/>
        </w:rPr>
        <w:t xml:space="preserve"> </w:t>
      </w:r>
      <w:r>
        <w:rPr>
          <w:sz w:val="24"/>
        </w:rPr>
        <w:t>срока</w:t>
      </w:r>
      <w:r w:rsidR="004A4830">
        <w:rPr>
          <w:sz w:val="24"/>
        </w:rPr>
        <w:t xml:space="preserve"> </w:t>
      </w:r>
      <w:r>
        <w:rPr>
          <w:sz w:val="24"/>
        </w:rPr>
        <w:t>е</w:t>
      </w:r>
      <w:r w:rsidR="004A4830">
        <w:rPr>
          <w:sz w:val="24"/>
        </w:rPr>
        <w:t xml:space="preserve"> </w:t>
      </w:r>
      <w:r>
        <w:rPr>
          <w:sz w:val="24"/>
        </w:rPr>
        <w:t>неработен, заявленията се</w:t>
      </w:r>
      <w:r w:rsidR="004A4830">
        <w:rPr>
          <w:sz w:val="24"/>
        </w:rPr>
        <w:t xml:space="preserve"> </w:t>
      </w:r>
      <w:r>
        <w:rPr>
          <w:sz w:val="24"/>
        </w:rPr>
        <w:t>подават от/до</w:t>
      </w:r>
      <w:r w:rsidR="002F5357">
        <w:rPr>
          <w:sz w:val="24"/>
        </w:rPr>
        <w:t xml:space="preserve"> </w:t>
      </w:r>
      <w:r>
        <w:rPr>
          <w:sz w:val="24"/>
        </w:rPr>
        <w:t>следващият работен ден.</w:t>
      </w:r>
    </w:p>
    <w:p w:rsidR="007070B4" w:rsidRDefault="00593334">
      <w:pPr>
        <w:pStyle w:val="a4"/>
        <w:numPr>
          <w:ilvl w:val="0"/>
          <w:numId w:val="7"/>
        </w:numPr>
        <w:tabs>
          <w:tab w:val="left" w:pos="1134"/>
        </w:tabs>
        <w:ind w:right="351" w:firstLine="566"/>
        <w:rPr>
          <w:sz w:val="24"/>
        </w:rPr>
      </w:pPr>
      <w:r>
        <w:rPr>
          <w:sz w:val="24"/>
        </w:rPr>
        <w:t>Участие в разпределение на средствата се извършва след проверка на пълнотата и</w:t>
      </w:r>
      <w:r w:rsidR="004A4830">
        <w:rPr>
          <w:sz w:val="24"/>
        </w:rPr>
        <w:t xml:space="preserve"> </w:t>
      </w:r>
      <w:r>
        <w:rPr>
          <w:sz w:val="24"/>
        </w:rPr>
        <w:t>редовността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документите</w:t>
      </w:r>
      <w:r w:rsidR="004A4830">
        <w:rPr>
          <w:sz w:val="24"/>
        </w:rPr>
        <w:t xml:space="preserve"> </w:t>
      </w:r>
      <w:r>
        <w:rPr>
          <w:sz w:val="24"/>
        </w:rPr>
        <w:t>по</w:t>
      </w:r>
      <w:r w:rsidR="004A4830">
        <w:rPr>
          <w:sz w:val="24"/>
        </w:rPr>
        <w:t xml:space="preserve"> </w:t>
      </w:r>
      <w:r>
        <w:rPr>
          <w:sz w:val="24"/>
        </w:rPr>
        <w:t>Условията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финансово</w:t>
      </w:r>
      <w:r w:rsidR="004A4830">
        <w:rPr>
          <w:sz w:val="24"/>
        </w:rPr>
        <w:t xml:space="preserve"> </w:t>
      </w:r>
      <w:r>
        <w:rPr>
          <w:sz w:val="24"/>
        </w:rPr>
        <w:t>подпомагане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 w:rsidR="00A30AE2">
        <w:rPr>
          <w:sz w:val="24"/>
        </w:rPr>
        <w:t>о</w:t>
      </w:r>
      <w:r>
        <w:rPr>
          <w:sz w:val="24"/>
        </w:rPr>
        <w:t>бщина</w:t>
      </w:r>
      <w:r w:rsidR="002F5357">
        <w:rPr>
          <w:sz w:val="24"/>
        </w:rPr>
        <w:t xml:space="preserve"> </w:t>
      </w:r>
      <w:r w:rsidR="00F16FEE">
        <w:rPr>
          <w:sz w:val="24"/>
        </w:rPr>
        <w:t xml:space="preserve">Ветово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целесъобразното разходване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предоставените финансови</w:t>
      </w:r>
      <w:r w:rsidR="004A4830">
        <w:rPr>
          <w:sz w:val="24"/>
        </w:rPr>
        <w:t xml:space="preserve"> </w:t>
      </w:r>
      <w:r>
        <w:rPr>
          <w:sz w:val="24"/>
        </w:rPr>
        <w:t>средства.</w:t>
      </w:r>
    </w:p>
    <w:p w:rsidR="007070B4" w:rsidRDefault="00593334">
      <w:pPr>
        <w:pStyle w:val="a4"/>
        <w:numPr>
          <w:ilvl w:val="0"/>
          <w:numId w:val="7"/>
        </w:numPr>
        <w:tabs>
          <w:tab w:val="left" w:pos="1127"/>
        </w:tabs>
        <w:ind w:right="347" w:firstLine="566"/>
        <w:rPr>
          <w:sz w:val="24"/>
        </w:rPr>
      </w:pPr>
      <w:r>
        <w:rPr>
          <w:sz w:val="24"/>
        </w:rPr>
        <w:t>Спортни клубове, неподали документите за участие в разпределението в посочения</w:t>
      </w:r>
      <w:r w:rsidR="004A4830">
        <w:rPr>
          <w:sz w:val="24"/>
        </w:rPr>
        <w:t xml:space="preserve"> </w:t>
      </w:r>
      <w:r>
        <w:rPr>
          <w:sz w:val="24"/>
        </w:rPr>
        <w:t>срок не</w:t>
      </w:r>
      <w:r w:rsidR="004A4830">
        <w:rPr>
          <w:sz w:val="24"/>
        </w:rPr>
        <w:t xml:space="preserve"> </w:t>
      </w:r>
      <w:r>
        <w:rPr>
          <w:sz w:val="24"/>
        </w:rPr>
        <w:t>се</w:t>
      </w:r>
      <w:r w:rsidR="004A4830">
        <w:rPr>
          <w:sz w:val="24"/>
        </w:rPr>
        <w:t xml:space="preserve"> </w:t>
      </w:r>
      <w:r>
        <w:rPr>
          <w:sz w:val="24"/>
        </w:rPr>
        <w:t>включват</w:t>
      </w:r>
      <w:r w:rsidR="004A4830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разпределение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средствата</w:t>
      </w:r>
      <w:r w:rsidR="004A4830">
        <w:rPr>
          <w:sz w:val="24"/>
        </w:rPr>
        <w:t xml:space="preserve"> </w:t>
      </w:r>
      <w:r>
        <w:rPr>
          <w:sz w:val="24"/>
        </w:rPr>
        <w:t>по</w:t>
      </w:r>
      <w:r w:rsidR="004A4830">
        <w:rPr>
          <w:sz w:val="24"/>
        </w:rPr>
        <w:t xml:space="preserve"> </w:t>
      </w:r>
      <w:r>
        <w:rPr>
          <w:sz w:val="24"/>
        </w:rPr>
        <w:t>условията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настоящата</w:t>
      </w:r>
      <w:r w:rsidR="004A4830">
        <w:rPr>
          <w:sz w:val="24"/>
        </w:rPr>
        <w:t xml:space="preserve"> </w:t>
      </w:r>
      <w:r>
        <w:rPr>
          <w:sz w:val="24"/>
        </w:rPr>
        <w:t>Наредба.</w:t>
      </w:r>
    </w:p>
    <w:p w:rsidR="007070B4" w:rsidRDefault="00593334">
      <w:pPr>
        <w:pStyle w:val="a4"/>
        <w:numPr>
          <w:ilvl w:val="0"/>
          <w:numId w:val="7"/>
        </w:numPr>
        <w:tabs>
          <w:tab w:val="left" w:pos="1103"/>
        </w:tabs>
        <w:spacing w:before="1"/>
        <w:ind w:right="346" w:firstLine="566"/>
        <w:rPr>
          <w:sz w:val="24"/>
        </w:rPr>
      </w:pPr>
      <w:r>
        <w:rPr>
          <w:sz w:val="24"/>
        </w:rPr>
        <w:t>В срок до края на месец март на календарната година, всички документи и заявления,</w:t>
      </w:r>
      <w:r w:rsidR="00DB1CA6">
        <w:rPr>
          <w:sz w:val="24"/>
        </w:rPr>
        <w:t xml:space="preserve"> </w:t>
      </w:r>
      <w:r>
        <w:rPr>
          <w:sz w:val="24"/>
        </w:rPr>
        <w:t>подадени от спортните клубове в срока по ал. 2 се разглеждат и оценяват от Общинската</w:t>
      </w:r>
      <w:r w:rsidR="004A4830">
        <w:rPr>
          <w:sz w:val="24"/>
        </w:rPr>
        <w:t xml:space="preserve"> </w:t>
      </w:r>
      <w:r>
        <w:rPr>
          <w:sz w:val="24"/>
        </w:rPr>
        <w:t>експертна</w:t>
      </w:r>
      <w:r w:rsidR="004A4830">
        <w:rPr>
          <w:sz w:val="24"/>
        </w:rPr>
        <w:t xml:space="preserve"> </w:t>
      </w:r>
      <w:r>
        <w:rPr>
          <w:sz w:val="24"/>
        </w:rPr>
        <w:t>комисия по спорта.</w:t>
      </w:r>
    </w:p>
    <w:p w:rsidR="007070B4" w:rsidRDefault="007070B4">
      <w:pPr>
        <w:pStyle w:val="a3"/>
        <w:spacing w:before="5"/>
        <w:ind w:left="0"/>
        <w:jc w:val="left"/>
        <w:rPr>
          <w:sz w:val="22"/>
        </w:rPr>
      </w:pPr>
    </w:p>
    <w:p w:rsidR="007070B4" w:rsidRDefault="00593334">
      <w:pPr>
        <w:pStyle w:val="1"/>
        <w:numPr>
          <w:ilvl w:val="0"/>
          <w:numId w:val="18"/>
        </w:numPr>
        <w:tabs>
          <w:tab w:val="left" w:pos="1511"/>
        </w:tabs>
        <w:ind w:left="1510" w:hanging="553"/>
        <w:jc w:val="left"/>
      </w:pPr>
      <w:r>
        <w:t>ПРОЦЕДУРАИРЕД</w:t>
      </w:r>
      <w:r w:rsidR="00DB1CA6">
        <w:t xml:space="preserve"> </w:t>
      </w:r>
      <w:r>
        <w:t>ЗА</w:t>
      </w:r>
      <w:r w:rsidR="00DB1CA6">
        <w:t xml:space="preserve"> </w:t>
      </w:r>
      <w:r>
        <w:t>ОТЧИТАНЕ</w:t>
      </w:r>
      <w:r w:rsidR="00DB1CA6">
        <w:t xml:space="preserve"> </w:t>
      </w:r>
      <w:r>
        <w:t>НА</w:t>
      </w:r>
      <w:r w:rsidR="00DB1CA6">
        <w:t xml:space="preserve"> </w:t>
      </w:r>
      <w:r>
        <w:t>ФИНАНСОВИТЕ</w:t>
      </w:r>
      <w:r w:rsidR="00DB1CA6">
        <w:t xml:space="preserve"> </w:t>
      </w:r>
      <w:r>
        <w:t>СРЕДСТВА.</w:t>
      </w:r>
    </w:p>
    <w:p w:rsidR="007070B4" w:rsidRDefault="00593334">
      <w:pPr>
        <w:ind w:left="3685"/>
        <w:rPr>
          <w:b/>
          <w:sz w:val="24"/>
        </w:rPr>
      </w:pPr>
      <w:r>
        <w:rPr>
          <w:b/>
          <w:sz w:val="24"/>
        </w:rPr>
        <w:t>КОНТРОЛИСАНКЦИИ</w:t>
      </w:r>
    </w:p>
    <w:p w:rsidR="007070B4" w:rsidRDefault="007070B4">
      <w:pPr>
        <w:pStyle w:val="a3"/>
        <w:spacing w:before="7"/>
        <w:ind w:left="0"/>
        <w:jc w:val="left"/>
        <w:rPr>
          <w:b/>
          <w:sz w:val="23"/>
        </w:rPr>
      </w:pPr>
    </w:p>
    <w:p w:rsidR="007070B4" w:rsidRDefault="00593334">
      <w:pPr>
        <w:pStyle w:val="a3"/>
        <w:ind w:right="348" w:firstLine="566"/>
      </w:pPr>
      <w:r>
        <w:rPr>
          <w:b/>
        </w:rPr>
        <w:t>Чл.</w:t>
      </w:r>
      <w:r w:rsidR="009C22C3">
        <w:rPr>
          <w:b/>
        </w:rPr>
        <w:t xml:space="preserve"> </w:t>
      </w:r>
      <w:r>
        <w:rPr>
          <w:b/>
        </w:rPr>
        <w:t>25.</w:t>
      </w:r>
      <w:r w:rsidR="00DB1CA6">
        <w:rPr>
          <w:b/>
        </w:rPr>
        <w:t xml:space="preserve"> </w:t>
      </w:r>
      <w:r>
        <w:t>(1)Спортните</w:t>
      </w:r>
      <w:r w:rsidR="004A4830">
        <w:t xml:space="preserve"> </w:t>
      </w:r>
      <w:r>
        <w:t>клубове,</w:t>
      </w:r>
      <w:r w:rsidR="00DB1CA6">
        <w:t xml:space="preserve"> </w:t>
      </w:r>
      <w:r>
        <w:t>получили</w:t>
      </w:r>
      <w:r w:rsidR="004A4830">
        <w:t xml:space="preserve"> </w:t>
      </w:r>
      <w:r>
        <w:t>финансово</w:t>
      </w:r>
      <w:r w:rsidR="004A4830">
        <w:t xml:space="preserve"> </w:t>
      </w:r>
      <w:r>
        <w:t>подпомагане</w:t>
      </w:r>
      <w:r w:rsidR="004A4830">
        <w:t xml:space="preserve"> </w:t>
      </w:r>
      <w:r>
        <w:t>по</w:t>
      </w:r>
      <w:r w:rsidR="004A4830">
        <w:t xml:space="preserve"> </w:t>
      </w:r>
      <w:r>
        <w:t>реда</w:t>
      </w:r>
      <w:r w:rsidR="004A4830">
        <w:t xml:space="preserve"> </w:t>
      </w:r>
      <w:r>
        <w:t>на</w:t>
      </w:r>
      <w:r w:rsidR="004A4830">
        <w:t xml:space="preserve"> </w:t>
      </w:r>
      <w:r>
        <w:t>тази</w:t>
      </w:r>
      <w:r w:rsidR="004A4830">
        <w:t xml:space="preserve"> </w:t>
      </w:r>
      <w:r>
        <w:t>Наредба,</w:t>
      </w:r>
      <w:r w:rsidR="00DB1CA6">
        <w:t xml:space="preserve"> </w:t>
      </w:r>
      <w:r>
        <w:t>разходват</w:t>
      </w:r>
      <w:r w:rsidR="004A4830">
        <w:t xml:space="preserve"> </w:t>
      </w:r>
      <w:r>
        <w:t>средствата</w:t>
      </w:r>
      <w:r w:rsidR="004A4830">
        <w:t xml:space="preserve"> </w:t>
      </w:r>
      <w:r>
        <w:t>по</w:t>
      </w:r>
      <w:r w:rsidR="004A4830">
        <w:t xml:space="preserve"> </w:t>
      </w:r>
      <w:r>
        <w:t>предназначение,</w:t>
      </w:r>
      <w:r w:rsidR="00DB1CA6">
        <w:t xml:space="preserve"> </w:t>
      </w:r>
      <w:r>
        <w:t>отчитат</w:t>
      </w:r>
      <w:r w:rsidR="004A4830">
        <w:t xml:space="preserve"> </w:t>
      </w:r>
      <w:r>
        <w:t>и</w:t>
      </w:r>
      <w:r w:rsidR="004A4830">
        <w:t xml:space="preserve"> </w:t>
      </w:r>
      <w:r>
        <w:t>доказват</w:t>
      </w:r>
      <w:r w:rsidR="004A4830">
        <w:t xml:space="preserve"> </w:t>
      </w:r>
      <w:r>
        <w:t>пред</w:t>
      </w:r>
      <w:r w:rsidR="004A4830">
        <w:t xml:space="preserve"> </w:t>
      </w:r>
      <w:r w:rsidR="00A30AE2">
        <w:t>о</w:t>
      </w:r>
      <w:r>
        <w:t>бщина</w:t>
      </w:r>
      <w:r w:rsidR="004A4830">
        <w:t xml:space="preserve"> </w:t>
      </w:r>
      <w:r w:rsidR="00F16FEE">
        <w:t xml:space="preserve">Ветово </w:t>
      </w:r>
      <w:r>
        <w:t>целесъобразността</w:t>
      </w:r>
      <w:r w:rsidR="004A4830">
        <w:t xml:space="preserve"> </w:t>
      </w:r>
      <w:r>
        <w:t>на</w:t>
      </w:r>
      <w:r w:rsidR="004A4830">
        <w:t xml:space="preserve"> </w:t>
      </w:r>
      <w:r>
        <w:t>изразходваните през</w:t>
      </w:r>
      <w:r w:rsidR="004A4830">
        <w:t xml:space="preserve"> </w:t>
      </w:r>
      <w:r>
        <w:t>годината средства.</w:t>
      </w:r>
    </w:p>
    <w:p w:rsidR="007070B4" w:rsidRDefault="00593334">
      <w:pPr>
        <w:pStyle w:val="a4"/>
        <w:numPr>
          <w:ilvl w:val="0"/>
          <w:numId w:val="6"/>
        </w:numPr>
        <w:tabs>
          <w:tab w:val="left" w:pos="1106"/>
        </w:tabs>
        <w:ind w:right="349" w:firstLine="566"/>
        <w:rPr>
          <w:sz w:val="24"/>
        </w:rPr>
      </w:pPr>
      <w:r>
        <w:rPr>
          <w:sz w:val="24"/>
        </w:rPr>
        <w:t>За отчитане разходването на предоставените им средства спортните клубове изготвят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представят</w:t>
      </w:r>
      <w:r w:rsidR="004A4830">
        <w:rPr>
          <w:sz w:val="24"/>
        </w:rPr>
        <w:t xml:space="preserve"> </w:t>
      </w:r>
      <w:r>
        <w:rPr>
          <w:sz w:val="24"/>
        </w:rPr>
        <w:t>годишни</w:t>
      </w:r>
      <w:r w:rsidR="004A4830">
        <w:rPr>
          <w:sz w:val="24"/>
        </w:rPr>
        <w:t xml:space="preserve"> </w:t>
      </w:r>
      <w:r>
        <w:rPr>
          <w:sz w:val="24"/>
        </w:rPr>
        <w:t>финансови</w:t>
      </w:r>
      <w:r w:rsidR="004A4830">
        <w:rPr>
          <w:sz w:val="24"/>
        </w:rPr>
        <w:t xml:space="preserve"> </w:t>
      </w:r>
      <w:r>
        <w:rPr>
          <w:sz w:val="24"/>
        </w:rPr>
        <w:t>отчети</w:t>
      </w:r>
      <w:r w:rsidR="004A4830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съответствие</w:t>
      </w:r>
      <w:r w:rsidR="004A4830">
        <w:rPr>
          <w:sz w:val="24"/>
        </w:rPr>
        <w:t xml:space="preserve"> </w:t>
      </w:r>
      <w:r>
        <w:rPr>
          <w:sz w:val="24"/>
        </w:rPr>
        <w:t>с</w:t>
      </w:r>
      <w:r w:rsidR="004A4830">
        <w:rPr>
          <w:sz w:val="24"/>
        </w:rPr>
        <w:t xml:space="preserve"> </w:t>
      </w:r>
      <w:r>
        <w:rPr>
          <w:sz w:val="24"/>
        </w:rPr>
        <w:t>изискванията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счетоводното</w:t>
      </w:r>
      <w:r w:rsidR="004A4830">
        <w:rPr>
          <w:sz w:val="24"/>
        </w:rPr>
        <w:t xml:space="preserve"> </w:t>
      </w:r>
      <w:r>
        <w:rPr>
          <w:sz w:val="24"/>
        </w:rPr>
        <w:t>законодателство</w:t>
      </w:r>
      <w:r w:rsidR="00DB1CA6">
        <w:rPr>
          <w:sz w:val="24"/>
        </w:rPr>
        <w:t xml:space="preserve"> </w:t>
      </w:r>
      <w:r>
        <w:rPr>
          <w:sz w:val="24"/>
        </w:rPr>
        <w:t>(Закона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счетоводството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чл.2,</w:t>
      </w:r>
      <w:r w:rsidR="00DB1CA6">
        <w:rPr>
          <w:sz w:val="24"/>
        </w:rPr>
        <w:t xml:space="preserve"> </w:t>
      </w:r>
      <w:r>
        <w:rPr>
          <w:sz w:val="24"/>
        </w:rPr>
        <w:t>ал.2,</w:t>
      </w:r>
      <w:r w:rsidR="00DB1CA6">
        <w:rPr>
          <w:sz w:val="24"/>
        </w:rPr>
        <w:t xml:space="preserve"> </w:t>
      </w:r>
      <w:r>
        <w:rPr>
          <w:sz w:val="24"/>
        </w:rPr>
        <w:t>т.8</w:t>
      </w:r>
      <w:r w:rsidR="00DB1CA6">
        <w:rPr>
          <w:sz w:val="24"/>
        </w:rPr>
        <w:t xml:space="preserve"> </w:t>
      </w:r>
      <w:r>
        <w:rPr>
          <w:sz w:val="24"/>
        </w:rPr>
        <w:t>от</w:t>
      </w:r>
      <w:r w:rsidR="00DB1CA6">
        <w:rPr>
          <w:sz w:val="24"/>
        </w:rPr>
        <w:t xml:space="preserve"> </w:t>
      </w:r>
      <w:r>
        <w:rPr>
          <w:sz w:val="24"/>
        </w:rPr>
        <w:t>Закона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финансовото</w:t>
      </w:r>
      <w:r w:rsidR="004A4830">
        <w:rPr>
          <w:sz w:val="24"/>
        </w:rPr>
        <w:t xml:space="preserve"> </w:t>
      </w:r>
      <w:r>
        <w:rPr>
          <w:sz w:val="24"/>
        </w:rPr>
        <w:t>управление</w:t>
      </w:r>
      <w:r w:rsidR="004A4830">
        <w:rPr>
          <w:sz w:val="24"/>
        </w:rPr>
        <w:t xml:space="preserve"> </w:t>
      </w:r>
      <w:r>
        <w:rPr>
          <w:sz w:val="24"/>
        </w:rPr>
        <w:t>и контрол в</w:t>
      </w:r>
      <w:r w:rsidR="004A4830">
        <w:rPr>
          <w:sz w:val="24"/>
        </w:rPr>
        <w:t xml:space="preserve"> </w:t>
      </w:r>
      <w:r>
        <w:rPr>
          <w:sz w:val="24"/>
        </w:rPr>
        <w:t>публичния сектор).</w:t>
      </w:r>
    </w:p>
    <w:p w:rsidR="007070B4" w:rsidRDefault="00593334">
      <w:pPr>
        <w:pStyle w:val="a4"/>
        <w:numPr>
          <w:ilvl w:val="0"/>
          <w:numId w:val="6"/>
        </w:numPr>
        <w:tabs>
          <w:tab w:val="left" w:pos="1166"/>
        </w:tabs>
        <w:spacing w:before="66"/>
        <w:ind w:right="348" w:firstLine="566"/>
        <w:rPr>
          <w:sz w:val="24"/>
        </w:rPr>
      </w:pPr>
      <w:r>
        <w:rPr>
          <w:sz w:val="24"/>
        </w:rPr>
        <w:t>Спортните</w:t>
      </w:r>
      <w:r w:rsidR="004A4830">
        <w:rPr>
          <w:sz w:val="24"/>
        </w:rPr>
        <w:t xml:space="preserve"> </w:t>
      </w:r>
      <w:r>
        <w:rPr>
          <w:sz w:val="24"/>
        </w:rPr>
        <w:t>клубове</w:t>
      </w:r>
      <w:r w:rsidR="004A4830">
        <w:rPr>
          <w:sz w:val="24"/>
        </w:rPr>
        <w:t xml:space="preserve"> </w:t>
      </w:r>
      <w:r>
        <w:rPr>
          <w:sz w:val="24"/>
        </w:rPr>
        <w:t>отчитат</w:t>
      </w:r>
      <w:r w:rsidR="004A4830">
        <w:rPr>
          <w:sz w:val="24"/>
        </w:rPr>
        <w:t xml:space="preserve"> </w:t>
      </w:r>
      <w:r>
        <w:rPr>
          <w:sz w:val="24"/>
        </w:rPr>
        <w:t>разходването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финансовите</w:t>
      </w:r>
      <w:r w:rsidR="004A4830">
        <w:rPr>
          <w:sz w:val="24"/>
        </w:rPr>
        <w:t xml:space="preserve"> </w:t>
      </w:r>
      <w:r>
        <w:rPr>
          <w:sz w:val="24"/>
        </w:rPr>
        <w:t>средства,получени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Община</w:t>
      </w:r>
      <w:r w:rsidR="00F16FEE">
        <w:rPr>
          <w:sz w:val="24"/>
        </w:rPr>
        <w:t xml:space="preserve"> Ветово</w:t>
      </w:r>
      <w:r>
        <w:rPr>
          <w:sz w:val="24"/>
        </w:rPr>
        <w:t>, за предходната година</w:t>
      </w:r>
      <w:r w:rsidR="004A4830">
        <w:rPr>
          <w:sz w:val="24"/>
        </w:rPr>
        <w:t xml:space="preserve"> </w:t>
      </w:r>
      <w:r>
        <w:rPr>
          <w:sz w:val="24"/>
        </w:rPr>
        <w:t>в срок</w:t>
      </w:r>
      <w:r w:rsidR="004A4830">
        <w:rPr>
          <w:sz w:val="24"/>
        </w:rPr>
        <w:t xml:space="preserve"> </w:t>
      </w:r>
      <w:r>
        <w:rPr>
          <w:b/>
          <w:sz w:val="24"/>
        </w:rPr>
        <w:t>до 15 февруари</w:t>
      </w:r>
      <w:r w:rsidR="004A4830">
        <w:rPr>
          <w:b/>
          <w:sz w:val="24"/>
        </w:rPr>
        <w:t xml:space="preserve"> </w:t>
      </w:r>
      <w:r w:rsidR="002F5357">
        <w:rPr>
          <w:sz w:val="24"/>
        </w:rPr>
        <w:t xml:space="preserve">в </w:t>
      </w:r>
      <w:r w:rsidR="00A30AE2">
        <w:rPr>
          <w:sz w:val="24"/>
        </w:rPr>
        <w:t>о</w:t>
      </w:r>
      <w:r>
        <w:rPr>
          <w:sz w:val="24"/>
        </w:rPr>
        <w:t>бщина</w:t>
      </w:r>
      <w:r w:rsidR="002F5357">
        <w:rPr>
          <w:sz w:val="24"/>
        </w:rPr>
        <w:t xml:space="preserve"> </w:t>
      </w:r>
      <w:r w:rsidR="00F16FEE">
        <w:rPr>
          <w:sz w:val="24"/>
        </w:rPr>
        <w:t>Ветово</w:t>
      </w:r>
      <w:r>
        <w:rPr>
          <w:sz w:val="24"/>
        </w:rPr>
        <w:t>.</w:t>
      </w:r>
    </w:p>
    <w:p w:rsidR="007070B4" w:rsidRDefault="00593334">
      <w:pPr>
        <w:pStyle w:val="a4"/>
        <w:numPr>
          <w:ilvl w:val="0"/>
          <w:numId w:val="6"/>
        </w:numPr>
        <w:tabs>
          <w:tab w:val="left" w:pos="1218"/>
        </w:tabs>
        <w:spacing w:before="1"/>
        <w:ind w:right="349" w:firstLine="566"/>
        <w:rPr>
          <w:sz w:val="24"/>
        </w:rPr>
      </w:pPr>
      <w:r>
        <w:rPr>
          <w:sz w:val="24"/>
        </w:rPr>
        <w:t>Община</w:t>
      </w:r>
      <w:r w:rsidR="004A4830">
        <w:rPr>
          <w:sz w:val="24"/>
        </w:rPr>
        <w:t xml:space="preserve"> </w:t>
      </w:r>
      <w:r w:rsidR="00253108">
        <w:rPr>
          <w:sz w:val="24"/>
        </w:rPr>
        <w:t>Ветово</w:t>
      </w:r>
      <w:r w:rsidR="004A4830">
        <w:rPr>
          <w:sz w:val="24"/>
        </w:rPr>
        <w:t xml:space="preserve"> </w:t>
      </w:r>
      <w:r>
        <w:rPr>
          <w:sz w:val="24"/>
        </w:rPr>
        <w:t>упражнява</w:t>
      </w:r>
      <w:r w:rsidR="004A4830">
        <w:rPr>
          <w:sz w:val="24"/>
        </w:rPr>
        <w:t xml:space="preserve"> </w:t>
      </w:r>
      <w:r>
        <w:rPr>
          <w:sz w:val="24"/>
        </w:rPr>
        <w:t>контрол</w:t>
      </w:r>
      <w:r w:rsidR="004A4830">
        <w:rPr>
          <w:sz w:val="24"/>
        </w:rPr>
        <w:t xml:space="preserve"> </w:t>
      </w:r>
      <w:r>
        <w:rPr>
          <w:sz w:val="24"/>
        </w:rPr>
        <w:t>върху</w:t>
      </w:r>
      <w:r w:rsidR="004A4830">
        <w:rPr>
          <w:sz w:val="24"/>
        </w:rPr>
        <w:t xml:space="preserve"> </w:t>
      </w:r>
      <w:r>
        <w:rPr>
          <w:sz w:val="24"/>
        </w:rPr>
        <w:t>изразходването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средствата,</w:t>
      </w:r>
      <w:r w:rsidR="00DB1CA6">
        <w:rPr>
          <w:sz w:val="24"/>
        </w:rPr>
        <w:t xml:space="preserve"> </w:t>
      </w:r>
      <w:r>
        <w:rPr>
          <w:sz w:val="24"/>
        </w:rPr>
        <w:t>отпуснати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финансово</w:t>
      </w:r>
      <w:r w:rsidR="004A4830">
        <w:rPr>
          <w:sz w:val="24"/>
        </w:rPr>
        <w:t xml:space="preserve"> </w:t>
      </w:r>
      <w:r>
        <w:rPr>
          <w:sz w:val="24"/>
        </w:rPr>
        <w:t>подпомагане,</w:t>
      </w:r>
      <w:r w:rsidR="00DB1CA6">
        <w:rPr>
          <w:sz w:val="24"/>
        </w:rPr>
        <w:t xml:space="preserve"> </w:t>
      </w:r>
      <w:r>
        <w:rPr>
          <w:sz w:val="24"/>
        </w:rPr>
        <w:t>като</w:t>
      </w:r>
      <w:r w:rsidR="004A4830">
        <w:rPr>
          <w:sz w:val="24"/>
        </w:rPr>
        <w:t xml:space="preserve"> </w:t>
      </w:r>
      <w:r>
        <w:rPr>
          <w:sz w:val="24"/>
        </w:rPr>
        <w:t>има</w:t>
      </w:r>
      <w:r w:rsidR="004A4830">
        <w:rPr>
          <w:sz w:val="24"/>
        </w:rPr>
        <w:t xml:space="preserve"> </w:t>
      </w:r>
      <w:r>
        <w:rPr>
          <w:sz w:val="24"/>
        </w:rPr>
        <w:t>право</w:t>
      </w:r>
      <w:r w:rsidR="004A4830">
        <w:rPr>
          <w:sz w:val="24"/>
        </w:rPr>
        <w:t xml:space="preserve"> </w:t>
      </w:r>
      <w:r>
        <w:rPr>
          <w:sz w:val="24"/>
        </w:rPr>
        <w:t>да</w:t>
      </w:r>
      <w:r w:rsidR="004A4830">
        <w:rPr>
          <w:sz w:val="24"/>
        </w:rPr>
        <w:t xml:space="preserve"> </w:t>
      </w:r>
      <w:r>
        <w:rPr>
          <w:sz w:val="24"/>
        </w:rPr>
        <w:t>изисква</w:t>
      </w:r>
      <w:r w:rsidR="004A4830">
        <w:rPr>
          <w:sz w:val="24"/>
        </w:rPr>
        <w:t xml:space="preserve"> </w:t>
      </w:r>
      <w:r>
        <w:rPr>
          <w:sz w:val="24"/>
        </w:rPr>
        <w:t>всички</w:t>
      </w:r>
      <w:r w:rsidR="004A4830">
        <w:rPr>
          <w:sz w:val="24"/>
        </w:rPr>
        <w:t xml:space="preserve"> </w:t>
      </w:r>
      <w:r>
        <w:rPr>
          <w:sz w:val="24"/>
        </w:rPr>
        <w:t>необходими</w:t>
      </w:r>
      <w:r w:rsidR="004A4830">
        <w:rPr>
          <w:sz w:val="24"/>
        </w:rPr>
        <w:t xml:space="preserve"> </w:t>
      </w:r>
      <w:r>
        <w:rPr>
          <w:sz w:val="24"/>
        </w:rPr>
        <w:t>счетоводни</w:t>
      </w:r>
      <w:r w:rsidR="004A4830">
        <w:rPr>
          <w:sz w:val="24"/>
        </w:rPr>
        <w:t xml:space="preserve"> </w:t>
      </w:r>
      <w:r>
        <w:rPr>
          <w:sz w:val="24"/>
        </w:rPr>
        <w:t>документи,</w:t>
      </w:r>
      <w:r w:rsidR="00DB1CA6">
        <w:rPr>
          <w:sz w:val="24"/>
        </w:rPr>
        <w:t xml:space="preserve"> </w:t>
      </w:r>
      <w:r>
        <w:rPr>
          <w:sz w:val="24"/>
        </w:rPr>
        <w:t>информация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дейността и</w:t>
      </w:r>
      <w:r w:rsidR="004A4830">
        <w:rPr>
          <w:sz w:val="24"/>
        </w:rPr>
        <w:t xml:space="preserve"> </w:t>
      </w:r>
      <w:r>
        <w:rPr>
          <w:sz w:val="24"/>
        </w:rPr>
        <w:t>да</w:t>
      </w:r>
      <w:r w:rsidR="004A4830">
        <w:rPr>
          <w:sz w:val="24"/>
        </w:rPr>
        <w:t xml:space="preserve"> </w:t>
      </w:r>
      <w:r>
        <w:rPr>
          <w:sz w:val="24"/>
        </w:rPr>
        <w:t>извършва</w:t>
      </w:r>
      <w:r w:rsidR="004A4830">
        <w:rPr>
          <w:sz w:val="24"/>
        </w:rPr>
        <w:t xml:space="preserve"> </w:t>
      </w:r>
      <w:r>
        <w:rPr>
          <w:sz w:val="24"/>
        </w:rPr>
        <w:t>проверки на</w:t>
      </w:r>
      <w:r w:rsidR="004A4830">
        <w:rPr>
          <w:sz w:val="24"/>
        </w:rPr>
        <w:t xml:space="preserve"> </w:t>
      </w:r>
      <w:r>
        <w:rPr>
          <w:sz w:val="24"/>
        </w:rPr>
        <w:t>място.</w:t>
      </w:r>
    </w:p>
    <w:p w:rsidR="007070B4" w:rsidRDefault="00593334">
      <w:pPr>
        <w:pStyle w:val="a4"/>
        <w:numPr>
          <w:ilvl w:val="0"/>
          <w:numId w:val="6"/>
        </w:numPr>
        <w:tabs>
          <w:tab w:val="left" w:pos="1151"/>
        </w:tabs>
        <w:ind w:right="345" w:firstLine="566"/>
        <w:rPr>
          <w:sz w:val="24"/>
        </w:rPr>
      </w:pPr>
      <w:r>
        <w:rPr>
          <w:sz w:val="24"/>
        </w:rPr>
        <w:t>Отпуснатите финансови средства следва да бъдат изразходвани пряко свързани с</w:t>
      </w:r>
      <w:r w:rsidR="004A4830">
        <w:rPr>
          <w:sz w:val="24"/>
        </w:rPr>
        <w:t xml:space="preserve"> </w:t>
      </w:r>
      <w:r>
        <w:rPr>
          <w:sz w:val="24"/>
        </w:rPr>
        <w:t>дейността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съответния спортен клуб.</w:t>
      </w:r>
    </w:p>
    <w:p w:rsidR="007070B4" w:rsidRDefault="00593334">
      <w:pPr>
        <w:pStyle w:val="a4"/>
        <w:numPr>
          <w:ilvl w:val="0"/>
          <w:numId w:val="6"/>
        </w:numPr>
        <w:tabs>
          <w:tab w:val="left" w:pos="1149"/>
        </w:tabs>
        <w:ind w:right="349" w:firstLine="566"/>
        <w:rPr>
          <w:sz w:val="24"/>
        </w:rPr>
      </w:pPr>
      <w:r>
        <w:rPr>
          <w:sz w:val="24"/>
        </w:rPr>
        <w:t xml:space="preserve">При нарушение на изискванията на тази Наредба, Община </w:t>
      </w:r>
      <w:r w:rsidR="00F16FEE">
        <w:rPr>
          <w:sz w:val="24"/>
        </w:rPr>
        <w:t xml:space="preserve">Ветово </w:t>
      </w:r>
      <w:r>
        <w:rPr>
          <w:sz w:val="24"/>
        </w:rPr>
        <w:t>има право</w:t>
      </w:r>
      <w:r w:rsidR="004A4830">
        <w:rPr>
          <w:sz w:val="24"/>
        </w:rPr>
        <w:t xml:space="preserve"> </w:t>
      </w:r>
      <w:r>
        <w:rPr>
          <w:sz w:val="24"/>
        </w:rPr>
        <w:t>едностранно</w:t>
      </w:r>
      <w:r w:rsidR="004A4830">
        <w:rPr>
          <w:sz w:val="24"/>
        </w:rPr>
        <w:t xml:space="preserve"> </w:t>
      </w:r>
      <w:r>
        <w:rPr>
          <w:sz w:val="24"/>
        </w:rPr>
        <w:t>да</w:t>
      </w:r>
      <w:r w:rsidR="004A4830">
        <w:rPr>
          <w:sz w:val="24"/>
        </w:rPr>
        <w:t xml:space="preserve"> </w:t>
      </w:r>
      <w:r>
        <w:rPr>
          <w:sz w:val="24"/>
        </w:rPr>
        <w:t>прекрати</w:t>
      </w:r>
      <w:r w:rsidR="004A4830">
        <w:rPr>
          <w:sz w:val="24"/>
        </w:rPr>
        <w:t xml:space="preserve"> </w:t>
      </w:r>
      <w:r>
        <w:rPr>
          <w:sz w:val="24"/>
        </w:rPr>
        <w:t>изпълнението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финансовото</w:t>
      </w:r>
      <w:r w:rsidR="004A4830">
        <w:rPr>
          <w:sz w:val="24"/>
        </w:rPr>
        <w:t xml:space="preserve"> </w:t>
      </w:r>
      <w:r>
        <w:rPr>
          <w:sz w:val="24"/>
        </w:rPr>
        <w:t>подпомагане.</w:t>
      </w:r>
      <w:r w:rsidR="00DB1CA6">
        <w:rPr>
          <w:sz w:val="24"/>
        </w:rPr>
        <w:t xml:space="preserve"> </w:t>
      </w:r>
      <w:r>
        <w:rPr>
          <w:sz w:val="24"/>
        </w:rPr>
        <w:t>Средствата</w:t>
      </w:r>
      <w:r w:rsidR="004A4830">
        <w:rPr>
          <w:sz w:val="24"/>
        </w:rPr>
        <w:t xml:space="preserve"> </w:t>
      </w:r>
      <w:r>
        <w:rPr>
          <w:sz w:val="24"/>
        </w:rPr>
        <w:t>се</w:t>
      </w:r>
      <w:r w:rsidR="004A4830">
        <w:rPr>
          <w:sz w:val="24"/>
        </w:rPr>
        <w:t xml:space="preserve"> </w:t>
      </w:r>
      <w:r>
        <w:rPr>
          <w:sz w:val="24"/>
        </w:rPr>
        <w:t>възстановява</w:t>
      </w:r>
      <w:r w:rsidR="004A4830">
        <w:rPr>
          <w:sz w:val="24"/>
        </w:rPr>
        <w:t>т</w:t>
      </w:r>
      <w:r>
        <w:rPr>
          <w:sz w:val="24"/>
        </w:rPr>
        <w:t xml:space="preserve"> в общинския бюджет и се преразпределят от ОЕКС между останалите спортни</w:t>
      </w:r>
      <w:r w:rsidR="004A4830">
        <w:rPr>
          <w:sz w:val="24"/>
        </w:rPr>
        <w:t xml:space="preserve"> </w:t>
      </w:r>
      <w:r>
        <w:rPr>
          <w:sz w:val="24"/>
        </w:rPr>
        <w:t>клубове.</w:t>
      </w:r>
    </w:p>
    <w:p w:rsidR="007070B4" w:rsidRDefault="00593334">
      <w:pPr>
        <w:pStyle w:val="a4"/>
        <w:numPr>
          <w:ilvl w:val="0"/>
          <w:numId w:val="6"/>
        </w:numPr>
        <w:tabs>
          <w:tab w:val="left" w:pos="1173"/>
        </w:tabs>
        <w:ind w:right="346" w:firstLine="566"/>
        <w:rPr>
          <w:sz w:val="24"/>
        </w:rPr>
      </w:pPr>
      <w:r>
        <w:rPr>
          <w:sz w:val="24"/>
        </w:rPr>
        <w:t>Спортни</w:t>
      </w:r>
      <w:r w:rsidR="004A4830">
        <w:rPr>
          <w:sz w:val="24"/>
        </w:rPr>
        <w:t xml:space="preserve"> </w:t>
      </w:r>
      <w:r>
        <w:rPr>
          <w:sz w:val="24"/>
        </w:rPr>
        <w:t>клубове,</w:t>
      </w:r>
      <w:r w:rsidR="00DB1CA6">
        <w:rPr>
          <w:sz w:val="24"/>
        </w:rPr>
        <w:t xml:space="preserve"> </w:t>
      </w:r>
      <w:proofErr w:type="spellStart"/>
      <w:r>
        <w:rPr>
          <w:sz w:val="24"/>
        </w:rPr>
        <w:t>неотчели</w:t>
      </w:r>
      <w:proofErr w:type="spellEnd"/>
      <w:r w:rsidR="004A4830">
        <w:rPr>
          <w:sz w:val="24"/>
        </w:rPr>
        <w:t xml:space="preserve"> </w:t>
      </w:r>
      <w:r>
        <w:rPr>
          <w:sz w:val="24"/>
        </w:rPr>
        <w:t>получените</w:t>
      </w:r>
      <w:r w:rsidR="004A4830">
        <w:rPr>
          <w:sz w:val="24"/>
        </w:rPr>
        <w:t xml:space="preserve"> </w:t>
      </w:r>
      <w:r>
        <w:rPr>
          <w:sz w:val="24"/>
        </w:rPr>
        <w:t>средствата</w:t>
      </w:r>
      <w:r w:rsidR="004A4830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срок</w:t>
      </w:r>
      <w:r w:rsidR="004A4830">
        <w:rPr>
          <w:sz w:val="24"/>
        </w:rPr>
        <w:t xml:space="preserve"> </w:t>
      </w:r>
      <w:r>
        <w:rPr>
          <w:b/>
          <w:sz w:val="24"/>
        </w:rPr>
        <w:t>до</w:t>
      </w:r>
      <w:r w:rsidR="002F5357">
        <w:rPr>
          <w:b/>
          <w:sz w:val="24"/>
        </w:rPr>
        <w:t xml:space="preserve"> </w:t>
      </w:r>
      <w:r>
        <w:rPr>
          <w:b/>
          <w:sz w:val="24"/>
        </w:rPr>
        <w:t>15</w:t>
      </w:r>
      <w:r w:rsidR="00DB1CA6">
        <w:rPr>
          <w:b/>
          <w:sz w:val="24"/>
        </w:rPr>
        <w:t xml:space="preserve"> </w:t>
      </w:r>
      <w:r>
        <w:rPr>
          <w:b/>
          <w:sz w:val="24"/>
        </w:rPr>
        <w:t>февруари</w:t>
      </w:r>
      <w:r w:rsidR="004A4830">
        <w:rPr>
          <w:b/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следващата календарна година, губят</w:t>
      </w:r>
      <w:r w:rsidR="004A4830">
        <w:rPr>
          <w:sz w:val="24"/>
        </w:rPr>
        <w:t xml:space="preserve"> </w:t>
      </w:r>
      <w:r>
        <w:rPr>
          <w:sz w:val="24"/>
        </w:rPr>
        <w:t>право на финансово</w:t>
      </w:r>
      <w:r w:rsidR="00F16FEE">
        <w:rPr>
          <w:sz w:val="24"/>
        </w:rPr>
        <w:t xml:space="preserve"> подпомагане от Община Ветово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текущата спортно-състезателна</w:t>
      </w:r>
      <w:r w:rsidR="004A4830">
        <w:rPr>
          <w:sz w:val="24"/>
        </w:rPr>
        <w:t xml:space="preserve"> </w:t>
      </w:r>
      <w:r>
        <w:rPr>
          <w:sz w:val="24"/>
        </w:rPr>
        <w:t>година.</w:t>
      </w:r>
    </w:p>
    <w:p w:rsidR="007070B4" w:rsidRDefault="007070B4">
      <w:pPr>
        <w:pStyle w:val="a3"/>
        <w:ind w:left="0"/>
        <w:jc w:val="left"/>
      </w:pPr>
    </w:p>
    <w:p w:rsidR="007070B4" w:rsidRDefault="00593334">
      <w:pPr>
        <w:pStyle w:val="1"/>
        <w:spacing w:line="275" w:lineRule="exact"/>
        <w:jc w:val="both"/>
        <w:rPr>
          <w:b w:val="0"/>
        </w:rPr>
      </w:pPr>
      <w:r>
        <w:t>Чл.</w:t>
      </w:r>
      <w:r w:rsidR="009C22C3">
        <w:t xml:space="preserve"> </w:t>
      </w:r>
      <w:r>
        <w:t>26.</w:t>
      </w:r>
      <w:r w:rsidR="00DB1CA6">
        <w:t xml:space="preserve"> </w:t>
      </w:r>
      <w:r>
        <w:t>Спортните</w:t>
      </w:r>
      <w:r w:rsidR="004A4830">
        <w:t xml:space="preserve"> </w:t>
      </w:r>
      <w:r>
        <w:t>клубове</w:t>
      </w:r>
      <w:r w:rsidR="004A4830">
        <w:t xml:space="preserve"> </w:t>
      </w:r>
      <w:r>
        <w:t>отчитат</w:t>
      </w:r>
      <w:r w:rsidR="004A4830">
        <w:t xml:space="preserve"> </w:t>
      </w:r>
      <w:r>
        <w:t>направените</w:t>
      </w:r>
      <w:r w:rsidR="004A4830">
        <w:t xml:space="preserve"> </w:t>
      </w:r>
      <w:r>
        <w:t>разходи</w:t>
      </w:r>
      <w:r w:rsidR="004A4830">
        <w:t xml:space="preserve"> </w:t>
      </w:r>
      <w:r>
        <w:t>със</w:t>
      </w:r>
      <w:r w:rsidR="004A4830">
        <w:t xml:space="preserve"> </w:t>
      </w:r>
      <w:r>
        <w:t>следните</w:t>
      </w:r>
      <w:r w:rsidR="004A4830">
        <w:t xml:space="preserve"> </w:t>
      </w:r>
      <w:r>
        <w:t>документи</w:t>
      </w:r>
      <w:r>
        <w:rPr>
          <w:b w:val="0"/>
        </w:rPr>
        <w:t>: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right="348" w:firstLine="566"/>
        <w:rPr>
          <w:sz w:val="24"/>
        </w:rPr>
      </w:pPr>
      <w:r>
        <w:rPr>
          <w:sz w:val="24"/>
        </w:rPr>
        <w:t>Фактури</w:t>
      </w:r>
      <w:r w:rsidR="00877DE5">
        <w:rPr>
          <w:sz w:val="24"/>
        </w:rPr>
        <w:t xml:space="preserve"> </w:t>
      </w:r>
      <w:r>
        <w:rPr>
          <w:sz w:val="24"/>
        </w:rPr>
        <w:t>(билети),</w:t>
      </w:r>
      <w:r w:rsidR="00DB1CA6">
        <w:rPr>
          <w:sz w:val="24"/>
        </w:rPr>
        <w:t xml:space="preserve"> </w:t>
      </w:r>
      <w:r>
        <w:rPr>
          <w:sz w:val="24"/>
        </w:rPr>
        <w:t>свързани</w:t>
      </w:r>
      <w:r w:rsidR="004A4830">
        <w:rPr>
          <w:sz w:val="24"/>
        </w:rPr>
        <w:t xml:space="preserve"> </w:t>
      </w:r>
      <w:r>
        <w:rPr>
          <w:sz w:val="24"/>
        </w:rPr>
        <w:t>с</w:t>
      </w:r>
      <w:r w:rsidR="004A4830">
        <w:rPr>
          <w:sz w:val="24"/>
        </w:rPr>
        <w:t xml:space="preserve"> </w:t>
      </w:r>
      <w:r>
        <w:rPr>
          <w:sz w:val="24"/>
        </w:rPr>
        <w:t>транспортни</w:t>
      </w:r>
      <w:r w:rsidR="004A4830">
        <w:rPr>
          <w:sz w:val="24"/>
        </w:rPr>
        <w:t xml:space="preserve"> </w:t>
      </w:r>
      <w:r>
        <w:rPr>
          <w:sz w:val="24"/>
        </w:rPr>
        <w:t>разходи</w:t>
      </w:r>
      <w:r w:rsidR="004A4830">
        <w:rPr>
          <w:sz w:val="24"/>
        </w:rPr>
        <w:t xml:space="preserve"> </w:t>
      </w:r>
      <w:r>
        <w:rPr>
          <w:sz w:val="24"/>
        </w:rPr>
        <w:t>до</w:t>
      </w:r>
      <w:r w:rsidR="004A4830">
        <w:rPr>
          <w:sz w:val="24"/>
        </w:rPr>
        <w:t xml:space="preserve"> </w:t>
      </w:r>
      <w:r>
        <w:rPr>
          <w:sz w:val="24"/>
        </w:rPr>
        <w:t>мястото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състезанието</w:t>
      </w:r>
      <w:r w:rsidR="004A4830">
        <w:rPr>
          <w:sz w:val="24"/>
        </w:rPr>
        <w:t>,</w:t>
      </w:r>
      <w:r w:rsidR="00DB1CA6">
        <w:rPr>
          <w:sz w:val="24"/>
        </w:rPr>
        <w:t xml:space="preserve"> </w:t>
      </w:r>
      <w:r w:rsidR="004A4830">
        <w:rPr>
          <w:sz w:val="24"/>
        </w:rPr>
        <w:t xml:space="preserve">тренировъчния лагер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обратно;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left="1045" w:hanging="287"/>
        <w:rPr>
          <w:sz w:val="24"/>
        </w:rPr>
      </w:pPr>
      <w:r>
        <w:rPr>
          <w:sz w:val="24"/>
        </w:rPr>
        <w:t>Фактури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храна и</w:t>
      </w:r>
      <w:r w:rsidR="004A4830">
        <w:rPr>
          <w:sz w:val="24"/>
        </w:rPr>
        <w:t xml:space="preserve"> </w:t>
      </w:r>
      <w:r>
        <w:rPr>
          <w:sz w:val="24"/>
        </w:rPr>
        <w:t>напитки (без</w:t>
      </w:r>
      <w:r w:rsidR="004A4830">
        <w:rPr>
          <w:sz w:val="24"/>
        </w:rPr>
        <w:t xml:space="preserve"> </w:t>
      </w:r>
      <w:r>
        <w:rPr>
          <w:sz w:val="24"/>
        </w:rPr>
        <w:t>алкохол,без</w:t>
      </w:r>
      <w:r w:rsidR="004A4830">
        <w:rPr>
          <w:sz w:val="24"/>
        </w:rPr>
        <w:t xml:space="preserve"> </w:t>
      </w:r>
      <w:r>
        <w:rPr>
          <w:sz w:val="24"/>
        </w:rPr>
        <w:t>коктейли);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left="1045" w:hanging="287"/>
        <w:rPr>
          <w:sz w:val="24"/>
        </w:rPr>
      </w:pPr>
      <w:r>
        <w:rPr>
          <w:sz w:val="24"/>
        </w:rPr>
        <w:t>Хонорарни</w:t>
      </w:r>
      <w:r w:rsidR="004A4830">
        <w:rPr>
          <w:sz w:val="24"/>
        </w:rPr>
        <w:t xml:space="preserve"> </w:t>
      </w:r>
      <w:r>
        <w:rPr>
          <w:sz w:val="24"/>
        </w:rPr>
        <w:t>сметки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изплатени</w:t>
      </w:r>
      <w:r w:rsidR="004A4830">
        <w:rPr>
          <w:sz w:val="24"/>
        </w:rPr>
        <w:t xml:space="preserve"> </w:t>
      </w:r>
      <w:r>
        <w:rPr>
          <w:sz w:val="24"/>
        </w:rPr>
        <w:t>средства,</w:t>
      </w:r>
      <w:r w:rsidR="00DB1CA6">
        <w:rPr>
          <w:sz w:val="24"/>
        </w:rPr>
        <w:t xml:space="preserve"> </w:t>
      </w:r>
      <w:r>
        <w:rPr>
          <w:sz w:val="24"/>
        </w:rPr>
        <w:t>свързани</w:t>
      </w:r>
      <w:r w:rsidR="004A4830">
        <w:rPr>
          <w:sz w:val="24"/>
        </w:rPr>
        <w:t xml:space="preserve"> </w:t>
      </w:r>
      <w:r>
        <w:rPr>
          <w:sz w:val="24"/>
        </w:rPr>
        <w:t>със</w:t>
      </w:r>
      <w:r w:rsidR="004A4830">
        <w:rPr>
          <w:sz w:val="24"/>
        </w:rPr>
        <w:t xml:space="preserve"> </w:t>
      </w:r>
      <w:r>
        <w:rPr>
          <w:sz w:val="24"/>
        </w:rPr>
        <w:t>състезанията;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right="348" w:firstLine="566"/>
        <w:rPr>
          <w:sz w:val="24"/>
        </w:rPr>
      </w:pPr>
      <w:r>
        <w:rPr>
          <w:sz w:val="24"/>
        </w:rPr>
        <w:t>Фактури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наеми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ползване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съответното</w:t>
      </w:r>
      <w:r w:rsidR="004A4830">
        <w:rPr>
          <w:sz w:val="24"/>
        </w:rPr>
        <w:t xml:space="preserve"> </w:t>
      </w:r>
      <w:r>
        <w:rPr>
          <w:sz w:val="24"/>
        </w:rPr>
        <w:t>спортно</w:t>
      </w:r>
      <w:r w:rsidR="004A4830">
        <w:rPr>
          <w:sz w:val="24"/>
        </w:rPr>
        <w:t xml:space="preserve"> </w:t>
      </w:r>
      <w:r>
        <w:rPr>
          <w:sz w:val="24"/>
        </w:rPr>
        <w:t>съоръжение,</w:t>
      </w:r>
      <w:r w:rsidR="00DB1CA6">
        <w:rPr>
          <w:sz w:val="24"/>
        </w:rPr>
        <w:t xml:space="preserve"> </w:t>
      </w:r>
      <w:r>
        <w:rPr>
          <w:sz w:val="24"/>
        </w:rPr>
        <w:t>свързано</w:t>
      </w:r>
      <w:r w:rsidR="004A4830">
        <w:rPr>
          <w:sz w:val="24"/>
        </w:rPr>
        <w:t xml:space="preserve"> </w:t>
      </w:r>
      <w:r>
        <w:rPr>
          <w:sz w:val="24"/>
        </w:rPr>
        <w:t>със</w:t>
      </w:r>
      <w:r w:rsidR="004A4830">
        <w:rPr>
          <w:sz w:val="24"/>
        </w:rPr>
        <w:t xml:space="preserve"> </w:t>
      </w:r>
      <w:r>
        <w:rPr>
          <w:sz w:val="24"/>
        </w:rPr>
        <w:t>състезанието, тренировъчния лагер и/или</w:t>
      </w:r>
      <w:r w:rsidR="004A4830">
        <w:rPr>
          <w:sz w:val="24"/>
        </w:rPr>
        <w:t xml:space="preserve"> </w:t>
      </w:r>
      <w:r>
        <w:rPr>
          <w:sz w:val="24"/>
        </w:rPr>
        <w:t>общински</w:t>
      </w:r>
      <w:r w:rsidR="004A4830">
        <w:rPr>
          <w:sz w:val="24"/>
        </w:rPr>
        <w:t xml:space="preserve"> </w:t>
      </w:r>
      <w:r>
        <w:rPr>
          <w:sz w:val="24"/>
        </w:rPr>
        <w:t>спортен обект;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right="346" w:firstLine="566"/>
        <w:rPr>
          <w:sz w:val="24"/>
        </w:rPr>
      </w:pPr>
      <w:r>
        <w:rPr>
          <w:sz w:val="24"/>
        </w:rPr>
        <w:lastRenderedPageBreak/>
        <w:t>Фактури за спортна екипировка, спортни уреди, спортни съоръжения и до 10 процента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сумата за</w:t>
      </w:r>
      <w:r w:rsidR="004A4830">
        <w:rPr>
          <w:sz w:val="24"/>
        </w:rPr>
        <w:t xml:space="preserve"> </w:t>
      </w:r>
      <w:r>
        <w:rPr>
          <w:sz w:val="24"/>
        </w:rPr>
        <w:t>текущ ремонт на</w:t>
      </w:r>
      <w:r w:rsidR="004A4830">
        <w:rPr>
          <w:sz w:val="24"/>
        </w:rPr>
        <w:t xml:space="preserve"> </w:t>
      </w:r>
      <w:r>
        <w:rPr>
          <w:sz w:val="24"/>
        </w:rPr>
        <w:t>спортната база;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right="354" w:firstLine="566"/>
        <w:rPr>
          <w:sz w:val="24"/>
        </w:rPr>
      </w:pPr>
      <w:r>
        <w:rPr>
          <w:sz w:val="24"/>
        </w:rPr>
        <w:t>Фактури за нощувки</w:t>
      </w:r>
      <w:r w:rsidR="004A4830">
        <w:rPr>
          <w:sz w:val="24"/>
        </w:rPr>
        <w:t xml:space="preserve"> </w:t>
      </w:r>
      <w:r>
        <w:rPr>
          <w:sz w:val="24"/>
        </w:rPr>
        <w:t xml:space="preserve">във </w:t>
      </w:r>
      <w:r w:rsidR="004A4830">
        <w:rPr>
          <w:sz w:val="24"/>
        </w:rPr>
        <w:t>връзка със състезание/тренировъчен лагер</w:t>
      </w:r>
      <w:r>
        <w:rPr>
          <w:sz w:val="24"/>
        </w:rPr>
        <w:t>. Фактурата</w:t>
      </w:r>
      <w:r w:rsidR="004A4830">
        <w:rPr>
          <w:sz w:val="24"/>
        </w:rPr>
        <w:t xml:space="preserve"> </w:t>
      </w:r>
      <w:r>
        <w:rPr>
          <w:sz w:val="24"/>
        </w:rPr>
        <w:t>да съдържа</w:t>
      </w:r>
      <w:r w:rsidR="004A4830">
        <w:rPr>
          <w:sz w:val="24"/>
        </w:rPr>
        <w:t xml:space="preserve"> </w:t>
      </w:r>
      <w:r>
        <w:rPr>
          <w:sz w:val="24"/>
        </w:rPr>
        <w:t>брой нощувки</w:t>
      </w:r>
      <w:r w:rsidR="004A4830">
        <w:rPr>
          <w:sz w:val="24"/>
        </w:rPr>
        <w:t xml:space="preserve"> </w:t>
      </w:r>
      <w:r>
        <w:rPr>
          <w:sz w:val="24"/>
        </w:rPr>
        <w:t>и единичната цена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нощувката.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right="349" w:firstLine="566"/>
        <w:rPr>
          <w:sz w:val="24"/>
        </w:rPr>
      </w:pPr>
      <w:r>
        <w:rPr>
          <w:sz w:val="24"/>
        </w:rPr>
        <w:t>Фактури за витамини и възстановителни средства, разрешени от Антидопинговата</w:t>
      </w:r>
      <w:r w:rsidR="004A4830">
        <w:rPr>
          <w:sz w:val="24"/>
        </w:rPr>
        <w:t xml:space="preserve"> </w:t>
      </w:r>
      <w:r>
        <w:rPr>
          <w:sz w:val="24"/>
        </w:rPr>
        <w:t>комисия;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right="346" w:firstLine="566"/>
        <w:rPr>
          <w:sz w:val="24"/>
        </w:rPr>
      </w:pPr>
      <w:r>
        <w:rPr>
          <w:sz w:val="24"/>
        </w:rPr>
        <w:t>Фактури за изплатени режийни разходи – ток, вода и други консумативи, свързани с</w:t>
      </w:r>
      <w:r w:rsidR="004A4830">
        <w:rPr>
          <w:sz w:val="24"/>
        </w:rPr>
        <w:t xml:space="preserve"> </w:t>
      </w:r>
      <w:r>
        <w:rPr>
          <w:sz w:val="24"/>
        </w:rPr>
        <w:t>поддържането на ползваната спортна база - общински спортен обект или спортен обект –общинска</w:t>
      </w:r>
      <w:r w:rsidR="004A4830">
        <w:rPr>
          <w:sz w:val="24"/>
        </w:rPr>
        <w:t xml:space="preserve"> </w:t>
      </w:r>
      <w:r>
        <w:rPr>
          <w:sz w:val="24"/>
        </w:rPr>
        <w:t>собственост,отдаден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безвъзмездно</w:t>
      </w:r>
      <w:r w:rsidR="004A4830">
        <w:rPr>
          <w:sz w:val="24"/>
        </w:rPr>
        <w:t xml:space="preserve"> </w:t>
      </w:r>
      <w:r>
        <w:rPr>
          <w:sz w:val="24"/>
        </w:rPr>
        <w:t>ползване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образователна</w:t>
      </w:r>
      <w:r w:rsidR="004A4830">
        <w:rPr>
          <w:sz w:val="24"/>
        </w:rPr>
        <w:t xml:space="preserve"> </w:t>
      </w:r>
      <w:r>
        <w:rPr>
          <w:sz w:val="24"/>
        </w:rPr>
        <w:t>институция.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046"/>
        </w:tabs>
        <w:ind w:right="354" w:firstLine="566"/>
        <w:rPr>
          <w:sz w:val="24"/>
        </w:rPr>
      </w:pPr>
      <w:r>
        <w:rPr>
          <w:sz w:val="24"/>
        </w:rPr>
        <w:t xml:space="preserve">Протокол за осигурени материални награди (купи, медали, </w:t>
      </w:r>
      <w:proofErr w:type="spellStart"/>
      <w:r>
        <w:rPr>
          <w:sz w:val="24"/>
        </w:rPr>
        <w:t>плакети</w:t>
      </w:r>
      <w:proofErr w:type="spellEnd"/>
      <w:r>
        <w:rPr>
          <w:sz w:val="24"/>
        </w:rPr>
        <w:t>, грамоти, спортни</w:t>
      </w:r>
      <w:r w:rsidR="004A4830">
        <w:rPr>
          <w:sz w:val="24"/>
        </w:rPr>
        <w:t xml:space="preserve"> </w:t>
      </w:r>
      <w:r>
        <w:rPr>
          <w:sz w:val="24"/>
        </w:rPr>
        <w:t>пособия</w:t>
      </w:r>
      <w:r w:rsidR="002F5357">
        <w:rPr>
          <w:sz w:val="24"/>
        </w:rPr>
        <w:t xml:space="preserve"> </w:t>
      </w:r>
      <w:r>
        <w:rPr>
          <w:sz w:val="24"/>
        </w:rPr>
        <w:t>и спортна</w:t>
      </w:r>
      <w:r w:rsidR="004A4830">
        <w:rPr>
          <w:sz w:val="24"/>
        </w:rPr>
        <w:t xml:space="preserve"> </w:t>
      </w:r>
      <w:r>
        <w:rPr>
          <w:sz w:val="24"/>
        </w:rPr>
        <w:t>екипировка);</w:t>
      </w:r>
    </w:p>
    <w:p w:rsidR="007070B4" w:rsidRDefault="00593334">
      <w:pPr>
        <w:pStyle w:val="a4"/>
        <w:numPr>
          <w:ilvl w:val="0"/>
          <w:numId w:val="5"/>
        </w:numPr>
        <w:tabs>
          <w:tab w:val="left" w:pos="1187"/>
        </w:tabs>
        <w:ind w:right="349" w:firstLine="566"/>
        <w:rPr>
          <w:sz w:val="24"/>
        </w:rPr>
      </w:pPr>
      <w:r>
        <w:rPr>
          <w:sz w:val="24"/>
        </w:rPr>
        <w:t>Протокол за еднократно финансово стимулиране на спортисти, постигнали високи</w:t>
      </w:r>
      <w:r w:rsidR="004A4830">
        <w:rPr>
          <w:sz w:val="24"/>
        </w:rPr>
        <w:t xml:space="preserve"> </w:t>
      </w:r>
      <w:r>
        <w:rPr>
          <w:sz w:val="24"/>
        </w:rPr>
        <w:t>постижения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съответния</w:t>
      </w:r>
      <w:r w:rsidR="004A4830">
        <w:rPr>
          <w:sz w:val="24"/>
        </w:rPr>
        <w:t xml:space="preserve"> </w:t>
      </w:r>
      <w:r>
        <w:rPr>
          <w:sz w:val="24"/>
        </w:rPr>
        <w:t>спортен</w:t>
      </w:r>
      <w:r w:rsidR="004A4830">
        <w:rPr>
          <w:sz w:val="24"/>
        </w:rPr>
        <w:t xml:space="preserve"> </w:t>
      </w:r>
      <w:r>
        <w:rPr>
          <w:sz w:val="24"/>
        </w:rPr>
        <w:t>клуб,</w:t>
      </w:r>
      <w:r w:rsidR="00DB1CA6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размер</w:t>
      </w:r>
      <w:r w:rsidR="004A4830">
        <w:rPr>
          <w:sz w:val="24"/>
        </w:rPr>
        <w:t xml:space="preserve"> </w:t>
      </w:r>
      <w:r>
        <w:rPr>
          <w:sz w:val="24"/>
        </w:rPr>
        <w:t>до</w:t>
      </w:r>
      <w:r w:rsidR="004A4830">
        <w:rPr>
          <w:sz w:val="24"/>
        </w:rPr>
        <w:t xml:space="preserve"> </w:t>
      </w:r>
      <w:r>
        <w:rPr>
          <w:b/>
          <w:sz w:val="24"/>
        </w:rPr>
        <w:t>10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процента</w:t>
      </w:r>
      <w:r w:rsidR="004A4830">
        <w:rPr>
          <w:b/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общата</w:t>
      </w:r>
      <w:r w:rsidR="004A4830">
        <w:rPr>
          <w:sz w:val="24"/>
        </w:rPr>
        <w:t xml:space="preserve"> </w:t>
      </w:r>
      <w:r>
        <w:rPr>
          <w:sz w:val="24"/>
        </w:rPr>
        <w:t>сума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финансовото</w:t>
      </w:r>
      <w:r w:rsidR="004A4830">
        <w:rPr>
          <w:sz w:val="24"/>
        </w:rPr>
        <w:t xml:space="preserve"> </w:t>
      </w:r>
      <w:r>
        <w:rPr>
          <w:sz w:val="24"/>
        </w:rPr>
        <w:t>подпомагане по чл.10, ал. 2, т. 1 .</w:t>
      </w:r>
    </w:p>
    <w:p w:rsidR="007070B4" w:rsidRDefault="00593334">
      <w:pPr>
        <w:pStyle w:val="a3"/>
        <w:spacing w:before="7" w:line="237" w:lineRule="auto"/>
        <w:ind w:left="759" w:right="355"/>
      </w:pPr>
      <w:r>
        <w:rPr>
          <w:b/>
        </w:rPr>
        <w:t>Чл. 27</w:t>
      </w:r>
      <w:r>
        <w:rPr>
          <w:rFonts w:ascii="Calibri" w:hAnsi="Calibri"/>
          <w:b/>
          <w:sz w:val="22"/>
        </w:rPr>
        <w:t>.</w:t>
      </w:r>
      <w:r w:rsidR="009C22C3">
        <w:rPr>
          <w:rFonts w:ascii="Calibri" w:hAnsi="Calibri"/>
          <w:b/>
          <w:sz w:val="22"/>
        </w:rPr>
        <w:t xml:space="preserve"> </w:t>
      </w:r>
      <w:r>
        <w:t>(1) Спортен клуб губи правото си на финансово подпомагане по настоящите</w:t>
      </w:r>
      <w:r w:rsidR="004A4830">
        <w:t xml:space="preserve"> </w:t>
      </w:r>
      <w:r>
        <w:t>правила</w:t>
      </w:r>
      <w:r w:rsidR="004A4830">
        <w:t xml:space="preserve"> </w:t>
      </w:r>
      <w:r>
        <w:t>за</w:t>
      </w:r>
      <w:r w:rsidR="004A4830">
        <w:t xml:space="preserve"> </w:t>
      </w:r>
      <w:r>
        <w:t>срок от една година</w:t>
      </w:r>
      <w:r w:rsidR="004A4830">
        <w:t xml:space="preserve"> </w:t>
      </w:r>
      <w:r>
        <w:t>при:</w:t>
      </w:r>
    </w:p>
    <w:p w:rsidR="007070B4" w:rsidRDefault="00593334">
      <w:pPr>
        <w:pStyle w:val="a4"/>
        <w:numPr>
          <w:ilvl w:val="0"/>
          <w:numId w:val="4"/>
        </w:numPr>
        <w:tabs>
          <w:tab w:val="left" w:pos="1046"/>
        </w:tabs>
        <w:ind w:right="347" w:firstLine="566"/>
        <w:rPr>
          <w:sz w:val="24"/>
        </w:rPr>
      </w:pPr>
      <w:r>
        <w:rPr>
          <w:sz w:val="24"/>
        </w:rPr>
        <w:t>Констатиране на незаконосъобразно и нецелесъобразно разходване на предоставените</w:t>
      </w:r>
      <w:r w:rsidR="004A4830">
        <w:rPr>
          <w:sz w:val="24"/>
        </w:rPr>
        <w:t xml:space="preserve"> </w:t>
      </w:r>
      <w:r>
        <w:rPr>
          <w:sz w:val="24"/>
        </w:rPr>
        <w:t>му</w:t>
      </w:r>
      <w:r w:rsidR="004A4830">
        <w:rPr>
          <w:sz w:val="24"/>
        </w:rPr>
        <w:t xml:space="preserve"> </w:t>
      </w:r>
      <w:r>
        <w:rPr>
          <w:sz w:val="24"/>
        </w:rPr>
        <w:t>финансови средства.</w:t>
      </w:r>
    </w:p>
    <w:p w:rsidR="007070B4" w:rsidRDefault="00593334">
      <w:pPr>
        <w:pStyle w:val="a4"/>
        <w:numPr>
          <w:ilvl w:val="0"/>
          <w:numId w:val="4"/>
        </w:numPr>
        <w:tabs>
          <w:tab w:val="left" w:pos="1046"/>
        </w:tabs>
        <w:ind w:right="355" w:firstLine="566"/>
        <w:rPr>
          <w:sz w:val="24"/>
        </w:rPr>
      </w:pPr>
      <w:r>
        <w:rPr>
          <w:sz w:val="24"/>
        </w:rPr>
        <w:t>Непредоставяне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финансов</w:t>
      </w:r>
      <w:r w:rsidR="004A4830">
        <w:rPr>
          <w:sz w:val="24"/>
        </w:rPr>
        <w:t xml:space="preserve"> </w:t>
      </w:r>
      <w:r>
        <w:rPr>
          <w:sz w:val="24"/>
        </w:rPr>
        <w:t>отчет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разходване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предоставените</w:t>
      </w:r>
      <w:r w:rsidR="004A4830">
        <w:rPr>
          <w:sz w:val="24"/>
        </w:rPr>
        <w:t xml:space="preserve"> </w:t>
      </w:r>
      <w:r>
        <w:rPr>
          <w:sz w:val="24"/>
        </w:rPr>
        <w:t>финансови</w:t>
      </w:r>
      <w:r w:rsidR="004A4830">
        <w:rPr>
          <w:sz w:val="24"/>
        </w:rPr>
        <w:t xml:space="preserve"> </w:t>
      </w:r>
      <w:r>
        <w:rPr>
          <w:sz w:val="24"/>
        </w:rPr>
        <w:t>средства в</w:t>
      </w:r>
      <w:r w:rsidR="004A4830">
        <w:rPr>
          <w:sz w:val="24"/>
        </w:rPr>
        <w:t xml:space="preserve"> </w:t>
      </w:r>
      <w:r>
        <w:rPr>
          <w:sz w:val="24"/>
        </w:rPr>
        <w:t>съответствие</w:t>
      </w:r>
      <w:r w:rsidR="004A4830">
        <w:rPr>
          <w:sz w:val="24"/>
        </w:rPr>
        <w:t xml:space="preserve"> </w:t>
      </w:r>
      <w:r>
        <w:rPr>
          <w:sz w:val="24"/>
        </w:rPr>
        <w:t>с</w:t>
      </w:r>
      <w:r w:rsidR="004A4830">
        <w:rPr>
          <w:sz w:val="24"/>
        </w:rPr>
        <w:t xml:space="preserve"> </w:t>
      </w:r>
      <w:r>
        <w:rPr>
          <w:sz w:val="24"/>
        </w:rPr>
        <w:t>определения срок.</w:t>
      </w:r>
    </w:p>
    <w:p w:rsidR="007070B4" w:rsidRDefault="00593334">
      <w:pPr>
        <w:pStyle w:val="a4"/>
        <w:numPr>
          <w:ilvl w:val="0"/>
          <w:numId w:val="4"/>
        </w:numPr>
        <w:tabs>
          <w:tab w:val="left" w:pos="1046"/>
        </w:tabs>
        <w:ind w:right="355" w:firstLine="566"/>
        <w:rPr>
          <w:sz w:val="24"/>
        </w:rPr>
      </w:pPr>
      <w:r>
        <w:rPr>
          <w:sz w:val="24"/>
        </w:rPr>
        <w:t>Финансови нарушения и/или задължения към държавата и общината, установени от</w:t>
      </w:r>
      <w:r w:rsidR="004A4830">
        <w:rPr>
          <w:sz w:val="24"/>
        </w:rPr>
        <w:t xml:space="preserve"> </w:t>
      </w:r>
      <w:r>
        <w:rPr>
          <w:sz w:val="24"/>
        </w:rPr>
        <w:t>съответния</w:t>
      </w:r>
      <w:r w:rsidR="004A4830">
        <w:rPr>
          <w:sz w:val="24"/>
        </w:rPr>
        <w:t xml:space="preserve"> </w:t>
      </w:r>
      <w:r>
        <w:rPr>
          <w:sz w:val="24"/>
        </w:rPr>
        <w:t>компетентен</w:t>
      </w:r>
      <w:r w:rsidR="004A4830">
        <w:rPr>
          <w:sz w:val="24"/>
        </w:rPr>
        <w:t xml:space="preserve"> </w:t>
      </w:r>
      <w:r>
        <w:rPr>
          <w:sz w:val="24"/>
        </w:rPr>
        <w:t>орган,</w:t>
      </w:r>
      <w:r w:rsidR="00DB1CA6">
        <w:rPr>
          <w:sz w:val="24"/>
        </w:rPr>
        <w:t xml:space="preserve"> </w:t>
      </w:r>
      <w:r>
        <w:rPr>
          <w:sz w:val="24"/>
        </w:rPr>
        <w:t>с</w:t>
      </w:r>
      <w:r w:rsidR="004A4830">
        <w:rPr>
          <w:sz w:val="24"/>
        </w:rPr>
        <w:t xml:space="preserve"> </w:t>
      </w:r>
      <w:r>
        <w:rPr>
          <w:sz w:val="24"/>
        </w:rPr>
        <w:t>изключение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задължения</w:t>
      </w:r>
      <w:r w:rsidR="004A4830">
        <w:rPr>
          <w:sz w:val="24"/>
        </w:rPr>
        <w:t xml:space="preserve"> </w:t>
      </w:r>
      <w:r>
        <w:rPr>
          <w:sz w:val="24"/>
        </w:rPr>
        <w:t>по</w:t>
      </w:r>
      <w:r w:rsidR="004A4830">
        <w:rPr>
          <w:sz w:val="24"/>
        </w:rPr>
        <w:t xml:space="preserve"> </w:t>
      </w:r>
      <w:proofErr w:type="spellStart"/>
      <w:r>
        <w:rPr>
          <w:sz w:val="24"/>
        </w:rPr>
        <w:t>невлезли</w:t>
      </w:r>
      <w:proofErr w:type="spellEnd"/>
      <w:r w:rsidR="004A4830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сила</w:t>
      </w:r>
      <w:r w:rsidR="004A4830">
        <w:rPr>
          <w:sz w:val="24"/>
        </w:rPr>
        <w:t xml:space="preserve"> </w:t>
      </w:r>
      <w:r>
        <w:rPr>
          <w:sz w:val="24"/>
        </w:rPr>
        <w:t>актове,</w:t>
      </w:r>
      <w:r w:rsidR="00DB1CA6">
        <w:rPr>
          <w:sz w:val="24"/>
        </w:rPr>
        <w:t xml:space="preserve"> </w:t>
      </w:r>
      <w:r>
        <w:rPr>
          <w:sz w:val="24"/>
        </w:rPr>
        <w:t>както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разсрочени, отсрочени или обезпечени</w:t>
      </w:r>
      <w:r w:rsidR="004A4830">
        <w:rPr>
          <w:sz w:val="24"/>
        </w:rPr>
        <w:t xml:space="preserve"> </w:t>
      </w:r>
      <w:r>
        <w:rPr>
          <w:sz w:val="24"/>
        </w:rPr>
        <w:t>задължения.</w:t>
      </w:r>
    </w:p>
    <w:p w:rsidR="007070B4" w:rsidRDefault="00593334">
      <w:pPr>
        <w:pStyle w:val="a4"/>
        <w:numPr>
          <w:ilvl w:val="0"/>
          <w:numId w:val="4"/>
        </w:numPr>
        <w:tabs>
          <w:tab w:val="left" w:pos="1046"/>
        </w:tabs>
        <w:ind w:right="350" w:firstLine="566"/>
        <w:rPr>
          <w:sz w:val="24"/>
        </w:rPr>
      </w:pPr>
      <w:r>
        <w:rPr>
          <w:sz w:val="24"/>
        </w:rPr>
        <w:t>Представяне на документи с невярно съдържание и деклариране на неверни и неточни</w:t>
      </w:r>
      <w:r w:rsidR="004A4830">
        <w:rPr>
          <w:sz w:val="24"/>
        </w:rPr>
        <w:t xml:space="preserve"> </w:t>
      </w:r>
      <w:r>
        <w:rPr>
          <w:sz w:val="24"/>
        </w:rPr>
        <w:t>данни</w:t>
      </w:r>
      <w:r w:rsidR="004A4830">
        <w:rPr>
          <w:sz w:val="24"/>
        </w:rPr>
        <w:t xml:space="preserve"> </w:t>
      </w:r>
      <w:r>
        <w:rPr>
          <w:sz w:val="24"/>
        </w:rPr>
        <w:t>при</w:t>
      </w:r>
      <w:r w:rsidR="004A4830">
        <w:rPr>
          <w:sz w:val="24"/>
        </w:rPr>
        <w:t xml:space="preserve"> </w:t>
      </w:r>
      <w:r>
        <w:rPr>
          <w:sz w:val="24"/>
        </w:rPr>
        <w:t>подаване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документите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кандидатстване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последващо</w:t>
      </w:r>
      <w:r w:rsidR="004A4830">
        <w:rPr>
          <w:sz w:val="24"/>
        </w:rPr>
        <w:t xml:space="preserve"> </w:t>
      </w:r>
      <w:r>
        <w:rPr>
          <w:sz w:val="24"/>
        </w:rPr>
        <w:t>отчитане</w:t>
      </w:r>
      <w:r w:rsidR="004A4830">
        <w:rPr>
          <w:sz w:val="24"/>
        </w:rPr>
        <w:t xml:space="preserve"> </w:t>
      </w:r>
      <w:r>
        <w:rPr>
          <w:sz w:val="24"/>
        </w:rPr>
        <w:t>на</w:t>
      </w:r>
      <w:r w:rsidR="004A4830">
        <w:rPr>
          <w:sz w:val="24"/>
        </w:rPr>
        <w:t xml:space="preserve"> </w:t>
      </w:r>
      <w:r>
        <w:rPr>
          <w:sz w:val="24"/>
        </w:rPr>
        <w:t>предоставените</w:t>
      </w:r>
      <w:r w:rsidR="004A4830">
        <w:rPr>
          <w:sz w:val="24"/>
        </w:rPr>
        <w:t xml:space="preserve"> </w:t>
      </w:r>
      <w:r>
        <w:rPr>
          <w:sz w:val="24"/>
        </w:rPr>
        <w:t>им</w:t>
      </w:r>
      <w:r w:rsidR="004A4830">
        <w:rPr>
          <w:sz w:val="24"/>
        </w:rPr>
        <w:t xml:space="preserve"> </w:t>
      </w:r>
      <w:r>
        <w:rPr>
          <w:sz w:val="24"/>
        </w:rPr>
        <w:t>финансови средства.</w:t>
      </w:r>
    </w:p>
    <w:p w:rsidR="007070B4" w:rsidRDefault="00593334">
      <w:pPr>
        <w:pStyle w:val="a4"/>
        <w:numPr>
          <w:ilvl w:val="0"/>
          <w:numId w:val="3"/>
        </w:numPr>
        <w:tabs>
          <w:tab w:val="left" w:pos="1106"/>
        </w:tabs>
        <w:ind w:right="347" w:firstLine="566"/>
        <w:rPr>
          <w:sz w:val="24"/>
        </w:rPr>
      </w:pPr>
      <w:r>
        <w:rPr>
          <w:sz w:val="24"/>
        </w:rPr>
        <w:t>Предоставените</w:t>
      </w:r>
      <w:r w:rsidR="004A4830">
        <w:rPr>
          <w:sz w:val="24"/>
        </w:rPr>
        <w:t xml:space="preserve"> </w:t>
      </w:r>
      <w:r>
        <w:rPr>
          <w:sz w:val="24"/>
        </w:rPr>
        <w:t>средства</w:t>
      </w:r>
      <w:r w:rsidR="004A4830">
        <w:rPr>
          <w:sz w:val="24"/>
        </w:rPr>
        <w:t xml:space="preserve"> </w:t>
      </w:r>
      <w:r>
        <w:rPr>
          <w:sz w:val="24"/>
        </w:rPr>
        <w:t>по тази</w:t>
      </w:r>
      <w:r w:rsidR="004A4830">
        <w:rPr>
          <w:sz w:val="24"/>
        </w:rPr>
        <w:t xml:space="preserve"> </w:t>
      </w:r>
      <w:r>
        <w:rPr>
          <w:sz w:val="24"/>
        </w:rPr>
        <w:t>наредба,</w:t>
      </w:r>
      <w:r w:rsidR="00DB1CA6">
        <w:rPr>
          <w:sz w:val="24"/>
        </w:rPr>
        <w:t xml:space="preserve"> </w:t>
      </w:r>
      <w:r>
        <w:rPr>
          <w:sz w:val="24"/>
        </w:rPr>
        <w:t>които</w:t>
      </w:r>
      <w:r w:rsidR="004A4830">
        <w:rPr>
          <w:sz w:val="24"/>
        </w:rPr>
        <w:t xml:space="preserve"> </w:t>
      </w:r>
      <w:r>
        <w:rPr>
          <w:sz w:val="24"/>
        </w:rPr>
        <w:t>не</w:t>
      </w:r>
      <w:r w:rsidR="004A4830">
        <w:rPr>
          <w:sz w:val="24"/>
        </w:rPr>
        <w:t xml:space="preserve"> </w:t>
      </w:r>
      <w:r>
        <w:rPr>
          <w:sz w:val="24"/>
        </w:rPr>
        <w:t>са</w:t>
      </w:r>
      <w:r w:rsidR="004A4830">
        <w:rPr>
          <w:sz w:val="24"/>
        </w:rPr>
        <w:t xml:space="preserve"> </w:t>
      </w:r>
      <w:r>
        <w:rPr>
          <w:sz w:val="24"/>
        </w:rPr>
        <w:t>разходвани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спортните</w:t>
      </w:r>
      <w:r w:rsidR="004A4830">
        <w:rPr>
          <w:sz w:val="24"/>
        </w:rPr>
        <w:t xml:space="preserve"> </w:t>
      </w:r>
      <w:r>
        <w:rPr>
          <w:sz w:val="24"/>
        </w:rPr>
        <w:t>клубове по предназначение,</w:t>
      </w:r>
      <w:r w:rsidR="00DB1CA6">
        <w:rPr>
          <w:sz w:val="24"/>
        </w:rPr>
        <w:t xml:space="preserve"> </w:t>
      </w:r>
      <w:r>
        <w:rPr>
          <w:sz w:val="24"/>
        </w:rPr>
        <w:t>се възстановяват в пълен размер, заедно с лихва, определена</w:t>
      </w:r>
      <w:r w:rsidR="004A4830">
        <w:rPr>
          <w:sz w:val="24"/>
        </w:rPr>
        <w:t xml:space="preserve"> </w:t>
      </w:r>
      <w:r>
        <w:rPr>
          <w:sz w:val="24"/>
        </w:rPr>
        <w:t>според</w:t>
      </w:r>
      <w:r w:rsidR="004A4830">
        <w:rPr>
          <w:sz w:val="24"/>
        </w:rPr>
        <w:t xml:space="preserve"> </w:t>
      </w:r>
      <w:r>
        <w:rPr>
          <w:sz w:val="24"/>
        </w:rPr>
        <w:t>основния</w:t>
      </w:r>
      <w:r w:rsidR="004A4830">
        <w:rPr>
          <w:sz w:val="24"/>
        </w:rPr>
        <w:t xml:space="preserve"> </w:t>
      </w:r>
      <w:r>
        <w:rPr>
          <w:sz w:val="24"/>
        </w:rPr>
        <w:t>лихвен</w:t>
      </w:r>
      <w:r w:rsidR="004A4830">
        <w:rPr>
          <w:sz w:val="24"/>
        </w:rPr>
        <w:t xml:space="preserve"> </w:t>
      </w:r>
      <w:r>
        <w:rPr>
          <w:sz w:val="24"/>
        </w:rPr>
        <w:t>процент</w:t>
      </w:r>
      <w:r w:rsidR="004A4830">
        <w:rPr>
          <w:sz w:val="24"/>
        </w:rPr>
        <w:t xml:space="preserve"> </w:t>
      </w:r>
      <w:r>
        <w:rPr>
          <w:sz w:val="24"/>
        </w:rPr>
        <w:t>към</w:t>
      </w:r>
      <w:r w:rsidR="004A4830">
        <w:rPr>
          <w:sz w:val="24"/>
        </w:rPr>
        <w:t xml:space="preserve"> </w:t>
      </w:r>
      <w:r>
        <w:rPr>
          <w:sz w:val="24"/>
        </w:rPr>
        <w:t>момента на</w:t>
      </w:r>
      <w:r w:rsidR="004A4830">
        <w:rPr>
          <w:sz w:val="24"/>
        </w:rPr>
        <w:t xml:space="preserve"> </w:t>
      </w:r>
      <w:r>
        <w:rPr>
          <w:sz w:val="24"/>
        </w:rPr>
        <w:t>предоставянето на</w:t>
      </w:r>
      <w:r w:rsidR="004A4830">
        <w:rPr>
          <w:sz w:val="24"/>
        </w:rPr>
        <w:t xml:space="preserve"> </w:t>
      </w:r>
      <w:r>
        <w:rPr>
          <w:sz w:val="24"/>
        </w:rPr>
        <w:t>средствата.</w:t>
      </w:r>
    </w:p>
    <w:p w:rsidR="007070B4" w:rsidRDefault="00593334">
      <w:pPr>
        <w:pStyle w:val="a4"/>
        <w:numPr>
          <w:ilvl w:val="0"/>
          <w:numId w:val="3"/>
        </w:numPr>
        <w:tabs>
          <w:tab w:val="left" w:pos="1106"/>
        </w:tabs>
        <w:spacing w:before="66"/>
        <w:ind w:right="346" w:firstLine="566"/>
        <w:rPr>
          <w:sz w:val="24"/>
        </w:rPr>
      </w:pPr>
      <w:r>
        <w:rPr>
          <w:sz w:val="24"/>
        </w:rPr>
        <w:t>Спортни клубове, кандидатстващи за финансово подпомагане чрез недобросъвестно</w:t>
      </w:r>
      <w:r w:rsidR="004A4830">
        <w:rPr>
          <w:sz w:val="24"/>
        </w:rPr>
        <w:t xml:space="preserve"> </w:t>
      </w:r>
      <w:r>
        <w:rPr>
          <w:sz w:val="24"/>
        </w:rPr>
        <w:t xml:space="preserve">представени документи </w:t>
      </w:r>
      <w:r w:rsidR="00DB1CA6">
        <w:rPr>
          <w:sz w:val="24"/>
        </w:rPr>
        <w:t>и/</w:t>
      </w:r>
      <w:r>
        <w:rPr>
          <w:sz w:val="24"/>
        </w:rPr>
        <w:t>или</w:t>
      </w:r>
      <w:r w:rsidR="004A4830">
        <w:rPr>
          <w:sz w:val="24"/>
        </w:rPr>
        <w:t xml:space="preserve"> </w:t>
      </w:r>
      <w:r>
        <w:rPr>
          <w:sz w:val="24"/>
        </w:rPr>
        <w:t>неверни данни, се лишават от</w:t>
      </w:r>
      <w:r w:rsidR="004A4830">
        <w:rPr>
          <w:sz w:val="24"/>
        </w:rPr>
        <w:t xml:space="preserve"> </w:t>
      </w:r>
      <w:r>
        <w:rPr>
          <w:sz w:val="24"/>
        </w:rPr>
        <w:t>финансиране по наредбата</w:t>
      </w:r>
      <w:r w:rsidR="004A4830">
        <w:rPr>
          <w:sz w:val="24"/>
        </w:rPr>
        <w:t xml:space="preserve"> </w:t>
      </w:r>
      <w:r>
        <w:rPr>
          <w:sz w:val="24"/>
        </w:rPr>
        <w:t>за</w:t>
      </w:r>
      <w:r w:rsidR="004A4830">
        <w:rPr>
          <w:sz w:val="24"/>
        </w:rPr>
        <w:t xml:space="preserve"> </w:t>
      </w:r>
      <w:r>
        <w:rPr>
          <w:sz w:val="24"/>
        </w:rPr>
        <w:t>срок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една</w:t>
      </w:r>
      <w:r w:rsidR="004A4830">
        <w:rPr>
          <w:sz w:val="24"/>
        </w:rPr>
        <w:t xml:space="preserve"> </w:t>
      </w:r>
      <w:r>
        <w:rPr>
          <w:sz w:val="24"/>
        </w:rPr>
        <w:t>година.</w:t>
      </w:r>
    </w:p>
    <w:p w:rsidR="007070B4" w:rsidRDefault="00593334">
      <w:pPr>
        <w:pStyle w:val="a3"/>
        <w:spacing w:before="1"/>
        <w:ind w:right="348" w:firstLine="480"/>
      </w:pPr>
      <w:r>
        <w:rPr>
          <w:b/>
        </w:rPr>
        <w:t xml:space="preserve">Чл. 28. </w:t>
      </w:r>
      <w:r>
        <w:t>Спортните клубове, получили финансова подпомагане, подлежат на финансов</w:t>
      </w:r>
      <w:r w:rsidR="004A4830">
        <w:t xml:space="preserve"> </w:t>
      </w:r>
      <w:r w:rsidR="007147B6">
        <w:t>контрол</w:t>
      </w:r>
      <w:r w:rsidR="004A4830">
        <w:t xml:space="preserve"> </w:t>
      </w:r>
      <w:r>
        <w:t>от</w:t>
      </w:r>
      <w:r w:rsidR="004A4830">
        <w:t xml:space="preserve"> </w:t>
      </w:r>
      <w:r w:rsidR="007147B6" w:rsidRPr="007147B6">
        <w:t xml:space="preserve">Дирекция </w:t>
      </w:r>
      <w:r w:rsidRPr="007147B6">
        <w:t>„</w:t>
      </w:r>
      <w:r w:rsidR="007147B6" w:rsidRPr="007147B6">
        <w:t xml:space="preserve">Бюджет и финанси </w:t>
      </w:r>
      <w:r w:rsidRPr="007147B6">
        <w:t>”</w:t>
      </w:r>
      <w:r>
        <w:t xml:space="preserve"> на</w:t>
      </w:r>
      <w:r w:rsidR="004A4830">
        <w:t xml:space="preserve"> </w:t>
      </w:r>
      <w:r>
        <w:t>Община</w:t>
      </w:r>
      <w:r w:rsidR="00F16FEE">
        <w:t xml:space="preserve"> Ветово</w:t>
      </w:r>
      <w:r>
        <w:t>.</w:t>
      </w:r>
    </w:p>
    <w:p w:rsidR="007070B4" w:rsidRDefault="007070B4">
      <w:pPr>
        <w:pStyle w:val="a3"/>
        <w:spacing w:before="4"/>
        <w:ind w:left="0"/>
        <w:jc w:val="left"/>
      </w:pPr>
    </w:p>
    <w:p w:rsidR="007070B4" w:rsidRDefault="00593334">
      <w:pPr>
        <w:pStyle w:val="1"/>
        <w:ind w:left="2293" w:right="2452"/>
        <w:jc w:val="center"/>
      </w:pPr>
      <w:r>
        <w:t>ДОПЪЛНИТЕЛНИ</w:t>
      </w:r>
      <w:r w:rsidR="002F5357">
        <w:t xml:space="preserve"> </w:t>
      </w:r>
      <w:r>
        <w:t>РАЗПОРЕДБИ</w:t>
      </w:r>
    </w:p>
    <w:p w:rsidR="007070B4" w:rsidRDefault="007070B4">
      <w:pPr>
        <w:pStyle w:val="a3"/>
        <w:spacing w:before="7"/>
        <w:ind w:left="0"/>
        <w:jc w:val="left"/>
        <w:rPr>
          <w:b/>
          <w:sz w:val="23"/>
        </w:rPr>
      </w:pPr>
    </w:p>
    <w:p w:rsidR="007070B4" w:rsidRDefault="00593334">
      <w:pPr>
        <w:pStyle w:val="a3"/>
        <w:ind w:left="759"/>
        <w:jc w:val="left"/>
      </w:pPr>
      <w:r>
        <w:rPr>
          <w:b/>
        </w:rPr>
        <w:t>§1.</w:t>
      </w:r>
      <w:r w:rsidR="009C22C3">
        <w:rPr>
          <w:b/>
        </w:rPr>
        <w:t xml:space="preserve"> </w:t>
      </w:r>
      <w:r>
        <w:t>По</w:t>
      </w:r>
      <w:r w:rsidR="004A4830">
        <w:t xml:space="preserve"> </w:t>
      </w:r>
      <w:r>
        <w:t>смисъла</w:t>
      </w:r>
      <w:r w:rsidR="004A4830">
        <w:t xml:space="preserve"> </w:t>
      </w:r>
      <w:r>
        <w:t>на</w:t>
      </w:r>
      <w:r w:rsidR="004A4830">
        <w:t xml:space="preserve"> </w:t>
      </w:r>
      <w:r>
        <w:t>тази</w:t>
      </w:r>
      <w:r w:rsidR="004A4830">
        <w:t xml:space="preserve"> </w:t>
      </w:r>
      <w:r>
        <w:t>Наредба:</w:t>
      </w:r>
    </w:p>
    <w:p w:rsidR="007070B4" w:rsidRDefault="00593334" w:rsidP="005E362E">
      <w:pPr>
        <w:pStyle w:val="a4"/>
        <w:numPr>
          <w:ilvl w:val="0"/>
          <w:numId w:val="2"/>
        </w:numPr>
        <w:tabs>
          <w:tab w:val="left" w:pos="1067"/>
        </w:tabs>
        <w:ind w:left="426" w:right="349" w:firstLine="567"/>
        <w:jc w:val="left"/>
        <w:rPr>
          <w:sz w:val="24"/>
        </w:rPr>
      </w:pPr>
      <w:r>
        <w:rPr>
          <w:sz w:val="24"/>
        </w:rPr>
        <w:t>Колективни</w:t>
      </w:r>
      <w:r w:rsidR="004A4830">
        <w:rPr>
          <w:sz w:val="24"/>
        </w:rPr>
        <w:t xml:space="preserve"> </w:t>
      </w:r>
      <w:r>
        <w:rPr>
          <w:sz w:val="24"/>
        </w:rPr>
        <w:t>спортове</w:t>
      </w:r>
      <w:r w:rsidR="004A4830">
        <w:rPr>
          <w:sz w:val="24"/>
        </w:rPr>
        <w:t xml:space="preserve"> </w:t>
      </w:r>
      <w:r>
        <w:rPr>
          <w:sz w:val="24"/>
        </w:rPr>
        <w:t>са</w:t>
      </w:r>
      <w:r w:rsidR="004A4830">
        <w:rPr>
          <w:sz w:val="24"/>
        </w:rPr>
        <w:t xml:space="preserve"> </w:t>
      </w:r>
      <w:r>
        <w:rPr>
          <w:sz w:val="24"/>
        </w:rPr>
        <w:t>само</w:t>
      </w:r>
      <w:r w:rsidR="004A4830">
        <w:rPr>
          <w:sz w:val="24"/>
        </w:rPr>
        <w:t xml:space="preserve"> </w:t>
      </w:r>
      <w:r>
        <w:rPr>
          <w:sz w:val="24"/>
        </w:rPr>
        <w:t>тези,</w:t>
      </w:r>
      <w:r w:rsidR="000E58FF">
        <w:rPr>
          <w:sz w:val="24"/>
        </w:rPr>
        <w:t xml:space="preserve"> </w:t>
      </w:r>
      <w:r>
        <w:rPr>
          <w:sz w:val="24"/>
        </w:rPr>
        <w:t>в</w:t>
      </w:r>
      <w:r w:rsidR="004A4830">
        <w:rPr>
          <w:sz w:val="24"/>
        </w:rPr>
        <w:t xml:space="preserve"> </w:t>
      </w:r>
      <w:r>
        <w:rPr>
          <w:sz w:val="24"/>
        </w:rPr>
        <w:t>които</w:t>
      </w:r>
      <w:r w:rsidR="004A4830">
        <w:rPr>
          <w:sz w:val="24"/>
        </w:rPr>
        <w:t xml:space="preserve"> </w:t>
      </w:r>
      <w:r>
        <w:rPr>
          <w:sz w:val="24"/>
        </w:rPr>
        <w:t>има</w:t>
      </w:r>
      <w:r w:rsidR="004A4830">
        <w:rPr>
          <w:sz w:val="24"/>
        </w:rPr>
        <w:t xml:space="preserve"> </w:t>
      </w:r>
      <w:r>
        <w:rPr>
          <w:sz w:val="24"/>
        </w:rPr>
        <w:t>отбор</w:t>
      </w:r>
      <w:r w:rsidR="004A4830">
        <w:rPr>
          <w:sz w:val="24"/>
        </w:rPr>
        <w:t xml:space="preserve"> </w:t>
      </w:r>
      <w:r>
        <w:rPr>
          <w:sz w:val="24"/>
        </w:rPr>
        <w:t>от</w:t>
      </w:r>
      <w:r w:rsidR="004A4830">
        <w:rPr>
          <w:sz w:val="24"/>
        </w:rPr>
        <w:t xml:space="preserve"> </w:t>
      </w:r>
      <w:r>
        <w:rPr>
          <w:sz w:val="24"/>
        </w:rPr>
        <w:t>точно</w:t>
      </w:r>
      <w:r w:rsidR="004A4830">
        <w:rPr>
          <w:sz w:val="24"/>
        </w:rPr>
        <w:t xml:space="preserve"> </w:t>
      </w:r>
      <w:r>
        <w:rPr>
          <w:sz w:val="24"/>
        </w:rPr>
        <w:t>определен</w:t>
      </w:r>
      <w:r w:rsidR="004A4830">
        <w:rPr>
          <w:sz w:val="24"/>
        </w:rPr>
        <w:t xml:space="preserve"> </w:t>
      </w:r>
      <w:r>
        <w:rPr>
          <w:sz w:val="24"/>
        </w:rPr>
        <w:t>брой</w:t>
      </w:r>
      <w:r w:rsidR="004A4830">
        <w:rPr>
          <w:sz w:val="24"/>
        </w:rPr>
        <w:t xml:space="preserve"> </w:t>
      </w:r>
      <w:r>
        <w:rPr>
          <w:sz w:val="24"/>
        </w:rPr>
        <w:t>състезатели</w:t>
      </w:r>
      <w:r w:rsidR="004A4830">
        <w:rPr>
          <w:sz w:val="24"/>
        </w:rPr>
        <w:t xml:space="preserve"> </w:t>
      </w:r>
      <w:r>
        <w:rPr>
          <w:sz w:val="24"/>
        </w:rPr>
        <w:t>и</w:t>
      </w:r>
      <w:r w:rsidR="004A4830">
        <w:rPr>
          <w:sz w:val="24"/>
        </w:rPr>
        <w:t xml:space="preserve"> </w:t>
      </w:r>
      <w:r>
        <w:rPr>
          <w:sz w:val="24"/>
        </w:rPr>
        <w:t>нямат</w:t>
      </w:r>
      <w:r w:rsidR="004A4830">
        <w:rPr>
          <w:sz w:val="24"/>
        </w:rPr>
        <w:t xml:space="preserve"> </w:t>
      </w:r>
      <w:r>
        <w:rPr>
          <w:sz w:val="24"/>
        </w:rPr>
        <w:t>други</w:t>
      </w:r>
      <w:r w:rsidR="004A4830">
        <w:rPr>
          <w:sz w:val="24"/>
        </w:rPr>
        <w:t xml:space="preserve"> </w:t>
      </w:r>
      <w:r>
        <w:rPr>
          <w:sz w:val="24"/>
        </w:rPr>
        <w:t>варианти–например</w:t>
      </w:r>
      <w:r w:rsidR="004A4830">
        <w:rPr>
          <w:sz w:val="24"/>
        </w:rPr>
        <w:t xml:space="preserve"> </w:t>
      </w:r>
      <w:r>
        <w:rPr>
          <w:sz w:val="24"/>
        </w:rPr>
        <w:t>футбол</w:t>
      </w:r>
      <w:r w:rsidR="000E58FF">
        <w:rPr>
          <w:sz w:val="24"/>
        </w:rPr>
        <w:t xml:space="preserve"> </w:t>
      </w:r>
      <w:r>
        <w:rPr>
          <w:sz w:val="24"/>
        </w:rPr>
        <w:t>(11),</w:t>
      </w:r>
      <w:r w:rsidR="000E58FF">
        <w:rPr>
          <w:sz w:val="24"/>
        </w:rPr>
        <w:t xml:space="preserve"> </w:t>
      </w:r>
      <w:r>
        <w:rPr>
          <w:sz w:val="24"/>
        </w:rPr>
        <w:t>волейбол (6),</w:t>
      </w:r>
      <w:r w:rsidR="000E58FF">
        <w:rPr>
          <w:sz w:val="24"/>
        </w:rPr>
        <w:t xml:space="preserve"> </w:t>
      </w:r>
      <w:r>
        <w:rPr>
          <w:sz w:val="24"/>
        </w:rPr>
        <w:t>баскетбол(5).</w:t>
      </w:r>
    </w:p>
    <w:p w:rsidR="004A4830" w:rsidRDefault="00593334" w:rsidP="000E58FF">
      <w:pPr>
        <w:pStyle w:val="a3"/>
        <w:ind w:firstLine="566"/>
        <w:jc w:val="left"/>
      </w:pPr>
      <w:r>
        <w:t>Всички</w:t>
      </w:r>
      <w:r w:rsidR="004A4830">
        <w:t xml:space="preserve"> </w:t>
      </w:r>
      <w:r>
        <w:t>останали</w:t>
      </w:r>
      <w:r w:rsidR="004A4830">
        <w:t xml:space="preserve"> </w:t>
      </w:r>
      <w:r>
        <w:t>спортове,</w:t>
      </w:r>
      <w:r w:rsidR="000E58FF">
        <w:t xml:space="preserve"> </w:t>
      </w:r>
      <w:r>
        <w:t>дори</w:t>
      </w:r>
      <w:r w:rsidR="004A4830">
        <w:t xml:space="preserve"> </w:t>
      </w:r>
      <w:r>
        <w:t>да</w:t>
      </w:r>
      <w:r w:rsidR="004A4830">
        <w:t xml:space="preserve"> </w:t>
      </w:r>
      <w:r>
        <w:t>имат</w:t>
      </w:r>
      <w:r w:rsidR="004A4830">
        <w:t xml:space="preserve"> </w:t>
      </w:r>
      <w:r>
        <w:t>отборни</w:t>
      </w:r>
      <w:r w:rsidR="004A4830">
        <w:t xml:space="preserve"> </w:t>
      </w:r>
      <w:r>
        <w:t>състезания</w:t>
      </w:r>
      <w:r w:rsidR="004A4830">
        <w:t xml:space="preserve"> </w:t>
      </w:r>
      <w:r>
        <w:t>или</w:t>
      </w:r>
      <w:r w:rsidR="004A4830">
        <w:t xml:space="preserve"> </w:t>
      </w:r>
      <w:r>
        <w:t>дисциплини</w:t>
      </w:r>
      <w:r w:rsidR="004A4830">
        <w:t xml:space="preserve"> </w:t>
      </w:r>
      <w:r>
        <w:t>с</w:t>
      </w:r>
      <w:r w:rsidR="004A4830">
        <w:t xml:space="preserve"> </w:t>
      </w:r>
      <w:r>
        <w:t>двойки,</w:t>
      </w:r>
      <w:r w:rsidR="000E58FF">
        <w:t xml:space="preserve"> </w:t>
      </w:r>
      <w:r>
        <w:t>четворки</w:t>
      </w:r>
      <w:r w:rsidR="004A4830">
        <w:t xml:space="preserve"> </w:t>
      </w:r>
      <w:r>
        <w:t>или</w:t>
      </w:r>
      <w:r w:rsidR="004A4830">
        <w:t xml:space="preserve"> </w:t>
      </w:r>
      <w:r>
        <w:t>повече</w:t>
      </w:r>
      <w:r w:rsidR="004A4830">
        <w:t xml:space="preserve"> </w:t>
      </w:r>
      <w:r>
        <w:t>състезатели</w:t>
      </w:r>
      <w:r w:rsidR="004A4830">
        <w:t xml:space="preserve"> </w:t>
      </w:r>
      <w:r>
        <w:t>са</w:t>
      </w:r>
      <w:r w:rsidR="004A4830">
        <w:t xml:space="preserve"> </w:t>
      </w:r>
      <w:r>
        <w:t>индивидуални спортове.</w:t>
      </w:r>
    </w:p>
    <w:p w:rsidR="004A4830" w:rsidRPr="004A4830" w:rsidRDefault="00593334" w:rsidP="005E362E">
      <w:pPr>
        <w:pStyle w:val="a4"/>
        <w:numPr>
          <w:ilvl w:val="0"/>
          <w:numId w:val="2"/>
        </w:numPr>
        <w:tabs>
          <w:tab w:val="left" w:pos="1134"/>
        </w:tabs>
        <w:ind w:left="1134" w:hanging="141"/>
        <w:jc w:val="left"/>
        <w:rPr>
          <w:sz w:val="24"/>
        </w:rPr>
      </w:pPr>
      <w:r>
        <w:rPr>
          <w:sz w:val="24"/>
        </w:rPr>
        <w:t>Тази Наредба</w:t>
      </w:r>
      <w:r w:rsidR="004A4830">
        <w:rPr>
          <w:sz w:val="24"/>
        </w:rPr>
        <w:t xml:space="preserve"> </w:t>
      </w:r>
      <w:r>
        <w:rPr>
          <w:b/>
          <w:sz w:val="24"/>
        </w:rPr>
        <w:t>не</w:t>
      </w:r>
      <w:r w:rsidR="004A4830">
        <w:rPr>
          <w:b/>
          <w:sz w:val="24"/>
        </w:rPr>
        <w:t xml:space="preserve"> </w:t>
      </w:r>
      <w:r>
        <w:rPr>
          <w:b/>
          <w:sz w:val="24"/>
        </w:rPr>
        <w:t>се</w:t>
      </w:r>
      <w:r w:rsidR="004A4830">
        <w:rPr>
          <w:b/>
          <w:sz w:val="24"/>
        </w:rPr>
        <w:t xml:space="preserve"> прилага за:</w:t>
      </w:r>
    </w:p>
    <w:p w:rsidR="007070B4" w:rsidRPr="004A4830" w:rsidRDefault="004A4830" w:rsidP="004A4830">
      <w:pPr>
        <w:tabs>
          <w:tab w:val="left" w:pos="1286"/>
        </w:tabs>
        <w:rPr>
          <w:sz w:val="24"/>
        </w:rPr>
      </w:pPr>
      <w:r>
        <w:t xml:space="preserve">               </w:t>
      </w:r>
      <w:r w:rsidR="004337B4">
        <w:t xml:space="preserve">  а</w:t>
      </w:r>
      <w:r w:rsidR="00593334">
        <w:t>)</w:t>
      </w:r>
      <w:r w:rsidR="00E11E70">
        <w:rPr>
          <w:lang w:val="en-US"/>
        </w:rPr>
        <w:t xml:space="preserve"> </w:t>
      </w:r>
      <w:r w:rsidR="00593334">
        <w:t>професионални спортни</w:t>
      </w:r>
      <w:r>
        <w:t xml:space="preserve"> </w:t>
      </w:r>
      <w:r w:rsidR="00593334">
        <w:t>клубове;</w:t>
      </w:r>
    </w:p>
    <w:p w:rsidR="004A4830" w:rsidRDefault="004337B4" w:rsidP="005E362E">
      <w:pPr>
        <w:pStyle w:val="a3"/>
        <w:spacing w:line="275" w:lineRule="exact"/>
        <w:jc w:val="left"/>
      </w:pPr>
      <w:r>
        <w:t xml:space="preserve">           </w:t>
      </w:r>
      <w:r w:rsidR="000E58FF">
        <w:t xml:space="preserve"> </w:t>
      </w:r>
      <w:r>
        <w:t>б</w:t>
      </w:r>
      <w:r w:rsidR="00593334">
        <w:t>)</w:t>
      </w:r>
      <w:r w:rsidR="00E11E70">
        <w:rPr>
          <w:lang w:val="en-US"/>
        </w:rPr>
        <w:t xml:space="preserve"> </w:t>
      </w:r>
      <w:r w:rsidR="00593334">
        <w:t>спортни</w:t>
      </w:r>
      <w:r w:rsidR="004A4830">
        <w:t xml:space="preserve"> </w:t>
      </w:r>
      <w:r w:rsidR="00593334">
        <w:t>клубове</w:t>
      </w:r>
      <w:r w:rsidR="004A4830">
        <w:t xml:space="preserve"> </w:t>
      </w:r>
      <w:r w:rsidR="00593334">
        <w:t>за хора</w:t>
      </w:r>
      <w:r w:rsidR="004A4830">
        <w:t xml:space="preserve"> </w:t>
      </w:r>
      <w:r w:rsidR="00593334">
        <w:t>с</w:t>
      </w:r>
      <w:r w:rsidR="004A4830">
        <w:t xml:space="preserve"> </w:t>
      </w:r>
      <w:r w:rsidR="00593334">
        <w:t>увреждания.</w:t>
      </w:r>
    </w:p>
    <w:p w:rsidR="007070B4" w:rsidRPr="004A4830" w:rsidRDefault="00593334" w:rsidP="005E362E">
      <w:pPr>
        <w:pStyle w:val="a4"/>
        <w:numPr>
          <w:ilvl w:val="0"/>
          <w:numId w:val="2"/>
        </w:numPr>
        <w:tabs>
          <w:tab w:val="left" w:pos="1312"/>
        </w:tabs>
        <w:spacing w:line="244" w:lineRule="auto"/>
        <w:ind w:right="347" w:firstLine="800"/>
        <w:jc w:val="both"/>
        <w:rPr>
          <w:b/>
          <w:sz w:val="24"/>
        </w:rPr>
      </w:pPr>
      <w:r>
        <w:rPr>
          <w:sz w:val="24"/>
        </w:rPr>
        <w:t xml:space="preserve">Неразделна част от настоящата Наредба са </w:t>
      </w:r>
      <w:r>
        <w:rPr>
          <w:b/>
          <w:sz w:val="24"/>
        </w:rPr>
        <w:t>Приложение 1; Приложения 2.1, 2.2,</w:t>
      </w:r>
      <w:r w:rsidR="005E362E">
        <w:rPr>
          <w:b/>
          <w:sz w:val="24"/>
        </w:rPr>
        <w:t xml:space="preserve"> </w:t>
      </w:r>
      <w:r>
        <w:rPr>
          <w:b/>
          <w:sz w:val="24"/>
        </w:rPr>
        <w:t>2.3, 2.4,</w:t>
      </w:r>
      <w:r w:rsidR="005E362E">
        <w:rPr>
          <w:b/>
          <w:sz w:val="24"/>
        </w:rPr>
        <w:t xml:space="preserve"> </w:t>
      </w:r>
      <w:r>
        <w:rPr>
          <w:b/>
          <w:sz w:val="24"/>
        </w:rPr>
        <w:t>2.5;</w:t>
      </w:r>
      <w:r w:rsidR="005E362E">
        <w:rPr>
          <w:b/>
          <w:sz w:val="24"/>
        </w:rPr>
        <w:t xml:space="preserve"> </w:t>
      </w:r>
      <w:r>
        <w:rPr>
          <w:b/>
          <w:sz w:val="24"/>
        </w:rPr>
        <w:t>Приложения</w:t>
      </w:r>
      <w:r w:rsidR="005E362E">
        <w:rPr>
          <w:b/>
          <w:sz w:val="24"/>
        </w:rPr>
        <w:t xml:space="preserve"> </w:t>
      </w:r>
      <w:r>
        <w:rPr>
          <w:b/>
          <w:sz w:val="24"/>
        </w:rPr>
        <w:t>3.1, 3.2.</w:t>
      </w:r>
    </w:p>
    <w:p w:rsidR="007070B4" w:rsidRPr="004A4830" w:rsidRDefault="004A4830" w:rsidP="004A4830">
      <w:pPr>
        <w:tabs>
          <w:tab w:val="left" w:pos="1312"/>
        </w:tabs>
        <w:ind w:left="-74" w:right="347"/>
        <w:jc w:val="both"/>
        <w:rPr>
          <w:sz w:val="24"/>
        </w:rPr>
      </w:pPr>
      <w:r>
        <w:rPr>
          <w:sz w:val="24"/>
        </w:rPr>
        <w:t xml:space="preserve">                  </w:t>
      </w:r>
      <w:r w:rsidRPr="009C22C3">
        <w:rPr>
          <w:b/>
          <w:sz w:val="24"/>
        </w:rPr>
        <w:t>4.</w:t>
      </w:r>
      <w:r w:rsidR="009C22C3" w:rsidRPr="009C22C3">
        <w:rPr>
          <w:b/>
          <w:sz w:val="24"/>
        </w:rPr>
        <w:t xml:space="preserve"> </w:t>
      </w:r>
      <w:r w:rsidR="00593334" w:rsidRPr="004A4830">
        <w:rPr>
          <w:sz w:val="24"/>
        </w:rPr>
        <w:t>Ако спортен клуб по независещи от него причини (пандемия, природни бедствия,</w:t>
      </w:r>
      <w:r w:rsidR="005E362E">
        <w:rPr>
          <w:sz w:val="24"/>
        </w:rPr>
        <w:t xml:space="preserve"> </w:t>
      </w:r>
      <w:r w:rsidR="00593334" w:rsidRPr="004A4830">
        <w:rPr>
          <w:sz w:val="24"/>
        </w:rPr>
        <w:t>прекратяване регистрацията на федерация и др.) не е регистрирал участие в минимум една</w:t>
      </w:r>
      <w:r>
        <w:rPr>
          <w:sz w:val="24"/>
        </w:rPr>
        <w:t xml:space="preserve"> </w:t>
      </w:r>
      <w:r w:rsidR="00593334" w:rsidRPr="004A4830">
        <w:rPr>
          <w:sz w:val="24"/>
        </w:rPr>
        <w:t>трета от</w:t>
      </w:r>
      <w:r>
        <w:rPr>
          <w:sz w:val="24"/>
        </w:rPr>
        <w:t xml:space="preserve"> </w:t>
      </w:r>
      <w:r w:rsidR="00593334" w:rsidRPr="004A4830">
        <w:rPr>
          <w:sz w:val="24"/>
        </w:rPr>
        <w:t>планираните състезания в Държавния спортен</w:t>
      </w:r>
      <w:r>
        <w:rPr>
          <w:sz w:val="24"/>
        </w:rPr>
        <w:t xml:space="preserve"> </w:t>
      </w:r>
      <w:r w:rsidR="00593334" w:rsidRPr="004A4830">
        <w:rPr>
          <w:sz w:val="24"/>
        </w:rPr>
        <w:t>календар, има право да</w:t>
      </w:r>
      <w:r>
        <w:rPr>
          <w:sz w:val="24"/>
        </w:rPr>
        <w:t xml:space="preserve"> </w:t>
      </w:r>
      <w:r w:rsidR="00593334" w:rsidRPr="004A4830">
        <w:rPr>
          <w:sz w:val="24"/>
        </w:rPr>
        <w:t>участва</w:t>
      </w:r>
      <w:r>
        <w:rPr>
          <w:sz w:val="24"/>
        </w:rPr>
        <w:t xml:space="preserve"> </w:t>
      </w:r>
      <w:r w:rsidR="00593334" w:rsidRPr="004A4830">
        <w:rPr>
          <w:sz w:val="24"/>
        </w:rPr>
        <w:t>в</w:t>
      </w:r>
      <w:r>
        <w:rPr>
          <w:sz w:val="24"/>
        </w:rPr>
        <w:t xml:space="preserve"> </w:t>
      </w:r>
      <w:r w:rsidR="00593334" w:rsidRPr="004A4830">
        <w:rPr>
          <w:sz w:val="24"/>
        </w:rPr>
        <w:t>класирането</w:t>
      </w:r>
      <w:r>
        <w:rPr>
          <w:sz w:val="24"/>
        </w:rPr>
        <w:t xml:space="preserve"> </w:t>
      </w:r>
      <w:r w:rsidR="00593334" w:rsidRPr="004A4830">
        <w:rPr>
          <w:sz w:val="24"/>
        </w:rPr>
        <w:t>с</w:t>
      </w:r>
      <w:r>
        <w:rPr>
          <w:sz w:val="24"/>
        </w:rPr>
        <w:t xml:space="preserve"> </w:t>
      </w:r>
      <w:r w:rsidR="00593334" w:rsidRPr="004A4830">
        <w:rPr>
          <w:sz w:val="24"/>
        </w:rPr>
        <w:t>резултатите</w:t>
      </w:r>
      <w:r>
        <w:rPr>
          <w:sz w:val="24"/>
        </w:rPr>
        <w:t xml:space="preserve"> </w:t>
      </w:r>
      <w:r w:rsidR="00593334" w:rsidRPr="004A4830">
        <w:rPr>
          <w:sz w:val="24"/>
        </w:rPr>
        <w:t>си</w:t>
      </w:r>
      <w:r>
        <w:rPr>
          <w:sz w:val="24"/>
        </w:rPr>
        <w:t xml:space="preserve"> </w:t>
      </w:r>
      <w:r w:rsidR="00593334" w:rsidRPr="004A4830">
        <w:rPr>
          <w:sz w:val="24"/>
        </w:rPr>
        <w:t>от</w:t>
      </w:r>
      <w:r>
        <w:rPr>
          <w:sz w:val="24"/>
        </w:rPr>
        <w:t xml:space="preserve"> </w:t>
      </w:r>
      <w:r w:rsidR="00593334" w:rsidRPr="004A4830">
        <w:rPr>
          <w:sz w:val="24"/>
        </w:rPr>
        <w:t>предходната</w:t>
      </w:r>
      <w:r>
        <w:rPr>
          <w:sz w:val="24"/>
        </w:rPr>
        <w:t xml:space="preserve"> </w:t>
      </w:r>
      <w:r w:rsidR="00593334" w:rsidRPr="004A4830">
        <w:rPr>
          <w:sz w:val="24"/>
        </w:rPr>
        <w:t>спортно–състезателна</w:t>
      </w:r>
      <w:r>
        <w:rPr>
          <w:sz w:val="24"/>
        </w:rPr>
        <w:t xml:space="preserve"> </w:t>
      </w:r>
      <w:r w:rsidR="00593334" w:rsidRPr="004A4830">
        <w:rPr>
          <w:sz w:val="24"/>
        </w:rPr>
        <w:t>година,</w:t>
      </w:r>
      <w:r w:rsidR="005E362E">
        <w:rPr>
          <w:sz w:val="24"/>
        </w:rPr>
        <w:t xml:space="preserve"> </w:t>
      </w:r>
      <w:r w:rsidR="00593334" w:rsidRPr="004A4830">
        <w:rPr>
          <w:sz w:val="24"/>
        </w:rPr>
        <w:t>за</w:t>
      </w:r>
      <w:r>
        <w:rPr>
          <w:sz w:val="24"/>
        </w:rPr>
        <w:t xml:space="preserve"> </w:t>
      </w:r>
      <w:r w:rsidR="00593334" w:rsidRPr="004A4830">
        <w:rPr>
          <w:sz w:val="24"/>
        </w:rPr>
        <w:t>която</w:t>
      </w:r>
      <w:r>
        <w:rPr>
          <w:sz w:val="24"/>
        </w:rPr>
        <w:t xml:space="preserve"> </w:t>
      </w:r>
      <w:r w:rsidR="00593334" w:rsidRPr="004A4830">
        <w:rPr>
          <w:sz w:val="24"/>
        </w:rPr>
        <w:t>е</w:t>
      </w:r>
      <w:r>
        <w:rPr>
          <w:sz w:val="24"/>
        </w:rPr>
        <w:t xml:space="preserve"> </w:t>
      </w:r>
      <w:r w:rsidR="00593334" w:rsidRPr="004A4830">
        <w:rPr>
          <w:sz w:val="24"/>
        </w:rPr>
        <w:t>получил</w:t>
      </w:r>
      <w:r>
        <w:rPr>
          <w:sz w:val="24"/>
        </w:rPr>
        <w:t xml:space="preserve"> </w:t>
      </w:r>
      <w:r w:rsidR="00593334" w:rsidRPr="004A4830">
        <w:rPr>
          <w:sz w:val="24"/>
        </w:rPr>
        <w:t>финансово подпомагане.</w:t>
      </w:r>
    </w:p>
    <w:p w:rsidR="007070B4" w:rsidRDefault="00593334" w:rsidP="005E362E">
      <w:pPr>
        <w:pStyle w:val="a4"/>
        <w:numPr>
          <w:ilvl w:val="0"/>
          <w:numId w:val="1"/>
        </w:numPr>
        <w:tabs>
          <w:tab w:val="left" w:pos="1329"/>
        </w:tabs>
        <w:spacing w:line="242" w:lineRule="auto"/>
        <w:ind w:right="346" w:firstLine="852"/>
        <w:rPr>
          <w:sz w:val="24"/>
        </w:rPr>
      </w:pPr>
      <w:r>
        <w:rPr>
          <w:sz w:val="24"/>
        </w:rPr>
        <w:t>Неизразходваните средства, получени по чл.10 ал.2. т 2., могат да се ползват за</w:t>
      </w:r>
      <w:r w:rsidR="004A4830">
        <w:rPr>
          <w:sz w:val="24"/>
        </w:rPr>
        <w:t xml:space="preserve"> </w:t>
      </w:r>
      <w:r>
        <w:rPr>
          <w:sz w:val="24"/>
        </w:rPr>
        <w:lastRenderedPageBreak/>
        <w:t>разходи</w:t>
      </w:r>
      <w:r w:rsidR="004A4830">
        <w:rPr>
          <w:sz w:val="24"/>
        </w:rPr>
        <w:t xml:space="preserve"> </w:t>
      </w:r>
      <w:r>
        <w:rPr>
          <w:sz w:val="24"/>
        </w:rPr>
        <w:t>по</w:t>
      </w:r>
      <w:r w:rsidR="004A4830">
        <w:rPr>
          <w:sz w:val="24"/>
        </w:rPr>
        <w:t xml:space="preserve"> </w:t>
      </w:r>
      <w:r>
        <w:rPr>
          <w:sz w:val="24"/>
        </w:rPr>
        <w:t>чл.26, като</w:t>
      </w:r>
      <w:r w:rsidR="004A4830">
        <w:rPr>
          <w:sz w:val="24"/>
        </w:rPr>
        <w:t xml:space="preserve"> </w:t>
      </w:r>
      <w:r>
        <w:rPr>
          <w:sz w:val="24"/>
        </w:rPr>
        <w:t>се</w:t>
      </w:r>
      <w:r w:rsidR="004A4830">
        <w:rPr>
          <w:sz w:val="24"/>
        </w:rPr>
        <w:t xml:space="preserve"> </w:t>
      </w:r>
      <w:r>
        <w:rPr>
          <w:sz w:val="24"/>
        </w:rPr>
        <w:t>отчитат</w:t>
      </w:r>
      <w:r w:rsidR="004A4830">
        <w:rPr>
          <w:sz w:val="24"/>
        </w:rPr>
        <w:t xml:space="preserve"> </w:t>
      </w:r>
      <w:r>
        <w:rPr>
          <w:sz w:val="24"/>
        </w:rPr>
        <w:t>отделно от другите средства.</w:t>
      </w:r>
    </w:p>
    <w:p w:rsidR="009C22C3" w:rsidRPr="009C22C3" w:rsidRDefault="009C22C3" w:rsidP="009C22C3">
      <w:pPr>
        <w:tabs>
          <w:tab w:val="left" w:pos="1329"/>
        </w:tabs>
        <w:spacing w:line="242" w:lineRule="auto"/>
        <w:ind w:right="346"/>
        <w:rPr>
          <w:sz w:val="24"/>
        </w:rPr>
      </w:pPr>
    </w:p>
    <w:p w:rsidR="007070B4" w:rsidRDefault="00593334">
      <w:pPr>
        <w:pStyle w:val="1"/>
        <w:spacing w:before="166"/>
        <w:ind w:left="2293" w:right="2454"/>
        <w:jc w:val="center"/>
      </w:pPr>
      <w:r>
        <w:t>ПРЕХОДНИ</w:t>
      </w:r>
      <w:r w:rsidR="004A4830">
        <w:t xml:space="preserve"> </w:t>
      </w:r>
      <w:r>
        <w:t>И</w:t>
      </w:r>
      <w:r w:rsidR="004A4830">
        <w:t xml:space="preserve"> </w:t>
      </w:r>
      <w:r>
        <w:t>ЗАКЛЮЧИТЕЛНИ</w:t>
      </w:r>
      <w:r w:rsidR="004A4830">
        <w:t xml:space="preserve"> </w:t>
      </w:r>
      <w:r>
        <w:t>РАЗПОРЕДБИ</w:t>
      </w:r>
    </w:p>
    <w:p w:rsidR="007070B4" w:rsidRDefault="007070B4">
      <w:pPr>
        <w:pStyle w:val="a3"/>
        <w:spacing w:before="7"/>
        <w:ind w:left="0"/>
        <w:jc w:val="left"/>
        <w:rPr>
          <w:b/>
          <w:sz w:val="23"/>
        </w:rPr>
      </w:pPr>
    </w:p>
    <w:p w:rsidR="007070B4" w:rsidRPr="007574E7" w:rsidRDefault="004A4830" w:rsidP="007574E7">
      <w:pPr>
        <w:pStyle w:val="a3"/>
        <w:ind w:right="347" w:firstLine="708"/>
      </w:pPr>
      <w:r w:rsidRPr="007574E7">
        <w:rPr>
          <w:b/>
        </w:rPr>
        <w:t>§ 1</w:t>
      </w:r>
      <w:r w:rsidR="00593334" w:rsidRPr="007574E7">
        <w:rPr>
          <w:b/>
        </w:rPr>
        <w:t xml:space="preserve">. </w:t>
      </w:r>
      <w:r w:rsidR="00593334" w:rsidRPr="007574E7">
        <w:t>Тази Наредба се издава на основание чл. 21, ал. 2, във връзка с ал. 1, т. 23 от</w:t>
      </w:r>
      <w:r w:rsidR="007723C8" w:rsidRPr="007574E7">
        <w:t xml:space="preserve"> </w:t>
      </w:r>
      <w:r w:rsidR="00593334" w:rsidRPr="007574E7">
        <w:t>ЗМСМА,</w:t>
      </w:r>
      <w:r w:rsidR="007723C8" w:rsidRPr="007574E7">
        <w:t xml:space="preserve"> </w:t>
      </w:r>
      <w:r w:rsidR="00593334" w:rsidRPr="007574E7">
        <w:t>чл. 133,</w:t>
      </w:r>
      <w:r w:rsidR="007574E7">
        <w:rPr>
          <w:lang w:val="en-US"/>
        </w:rPr>
        <w:t xml:space="preserve"> </w:t>
      </w:r>
      <w:r w:rsidR="00593334" w:rsidRPr="007574E7">
        <w:t>ал. 4</w:t>
      </w:r>
      <w:r w:rsidR="007574E7">
        <w:rPr>
          <w:lang w:val="en-US"/>
        </w:rPr>
        <w:t xml:space="preserve"> </w:t>
      </w:r>
      <w:r w:rsidR="00593334" w:rsidRPr="007574E7">
        <w:t>от ЗФВС и чл.</w:t>
      </w:r>
      <w:r w:rsidR="007574E7">
        <w:rPr>
          <w:lang w:val="en-US"/>
        </w:rPr>
        <w:t xml:space="preserve"> </w:t>
      </w:r>
      <w:r w:rsidR="00593334" w:rsidRPr="007574E7">
        <w:t>8 от</w:t>
      </w:r>
      <w:r w:rsidR="00BF17A8" w:rsidRPr="007574E7">
        <w:t xml:space="preserve"> </w:t>
      </w:r>
      <w:r w:rsidR="00593334" w:rsidRPr="007574E7">
        <w:t>Закона</w:t>
      </w:r>
      <w:r w:rsidRPr="007574E7">
        <w:t xml:space="preserve"> </w:t>
      </w:r>
      <w:r w:rsidR="00593334" w:rsidRPr="007574E7">
        <w:t>за</w:t>
      </w:r>
      <w:r w:rsidRPr="007574E7">
        <w:t xml:space="preserve"> </w:t>
      </w:r>
      <w:r w:rsidR="00593334" w:rsidRPr="007574E7">
        <w:t>нормативните актове</w:t>
      </w:r>
      <w:r w:rsidRPr="007574E7">
        <w:t xml:space="preserve"> </w:t>
      </w:r>
      <w:r w:rsidR="00E11E70" w:rsidRPr="007574E7">
        <w:t>и</w:t>
      </w:r>
      <w:r w:rsidRPr="007574E7">
        <w:t xml:space="preserve"> </w:t>
      </w:r>
      <w:r w:rsidR="00593334" w:rsidRPr="007574E7">
        <w:t>е</w:t>
      </w:r>
      <w:r w:rsidRPr="007574E7">
        <w:t xml:space="preserve"> </w:t>
      </w:r>
      <w:r w:rsidR="007723C8" w:rsidRPr="007574E7">
        <w:t>прието</w:t>
      </w:r>
      <w:r w:rsidRPr="007574E7">
        <w:t xml:space="preserve"> </w:t>
      </w:r>
      <w:r w:rsidR="00593334" w:rsidRPr="007574E7">
        <w:t>с</w:t>
      </w:r>
      <w:r w:rsidRPr="007574E7">
        <w:t xml:space="preserve"> </w:t>
      </w:r>
      <w:r w:rsidR="00593334" w:rsidRPr="007574E7">
        <w:t>Решение</w:t>
      </w:r>
      <w:r w:rsidR="007574E7" w:rsidRPr="007574E7">
        <w:rPr>
          <w:lang w:val="en-US"/>
        </w:rPr>
        <w:t xml:space="preserve"> </w:t>
      </w:r>
      <w:r w:rsidR="007574E7" w:rsidRPr="007574E7">
        <w:t>№</w:t>
      </w:r>
      <w:r w:rsidR="007574E7" w:rsidRPr="007574E7">
        <w:rPr>
          <w:lang w:val="en-US"/>
        </w:rPr>
        <w:t xml:space="preserve"> …</w:t>
      </w:r>
      <w:r w:rsidR="00BF17A8" w:rsidRPr="007574E7">
        <w:t xml:space="preserve"> по Протокол №</w:t>
      </w:r>
      <w:r w:rsidR="007574E7" w:rsidRPr="007574E7">
        <w:rPr>
          <w:lang w:val="en-US"/>
        </w:rPr>
        <w:t xml:space="preserve"> …</w:t>
      </w:r>
      <w:r w:rsidR="00BF17A8" w:rsidRPr="007574E7">
        <w:t xml:space="preserve"> от </w:t>
      </w:r>
      <w:r w:rsidR="007574E7" w:rsidRPr="007574E7">
        <w:t>…</w:t>
      </w:r>
      <w:r w:rsidR="007574E7" w:rsidRPr="007574E7">
        <w:rPr>
          <w:lang w:val="en-US"/>
        </w:rPr>
        <w:t>….</w:t>
      </w:r>
      <w:r w:rsidR="00BF17A8" w:rsidRPr="007574E7">
        <w:t>2022</w:t>
      </w:r>
      <w:r w:rsidR="00593334" w:rsidRPr="007574E7">
        <w:t xml:space="preserve"> г. на Общински съвет</w:t>
      </w:r>
      <w:r w:rsidR="007574E7">
        <w:rPr>
          <w:lang w:val="en-US"/>
        </w:rPr>
        <w:t xml:space="preserve"> –</w:t>
      </w:r>
      <w:r w:rsidR="00593334" w:rsidRPr="007574E7">
        <w:t xml:space="preserve"> Ветово и влиза в сила от датата</w:t>
      </w:r>
      <w:r w:rsidRPr="007574E7">
        <w:t xml:space="preserve"> </w:t>
      </w:r>
      <w:r w:rsidR="00593334" w:rsidRPr="007574E7">
        <w:t>на</w:t>
      </w:r>
      <w:r w:rsidRPr="007574E7">
        <w:t xml:space="preserve"> </w:t>
      </w:r>
      <w:r w:rsidR="00593334" w:rsidRPr="007574E7">
        <w:t>приемането.</w:t>
      </w:r>
    </w:p>
    <w:p w:rsidR="007070B4" w:rsidRDefault="007070B4">
      <w:pPr>
        <w:pStyle w:val="a3"/>
        <w:ind w:left="0"/>
        <w:jc w:val="left"/>
      </w:pPr>
    </w:p>
    <w:p w:rsidR="007070B4" w:rsidRDefault="004A4830">
      <w:pPr>
        <w:pStyle w:val="a3"/>
        <w:ind w:right="347" w:firstLine="708"/>
      </w:pPr>
      <w:r>
        <w:rPr>
          <w:b/>
        </w:rPr>
        <w:t>§ 2</w:t>
      </w:r>
      <w:r w:rsidR="00593334">
        <w:rPr>
          <w:b/>
        </w:rPr>
        <w:t xml:space="preserve">. </w:t>
      </w:r>
      <w:r w:rsidR="00593334">
        <w:t>Изпълнението и контролът по тази Наре</w:t>
      </w:r>
      <w:r w:rsidR="007574E7">
        <w:t>дба се осъществяват от кмета на</w:t>
      </w:r>
      <w:r>
        <w:t xml:space="preserve"> Община Ветово и от назначените от него </w:t>
      </w:r>
      <w:r w:rsidR="00593334">
        <w:t>длъжностни лица.</w:t>
      </w:r>
    </w:p>
    <w:sectPr w:rsidR="007070B4" w:rsidSect="004B440F">
      <w:footerReference w:type="default" r:id="rId10"/>
      <w:pgSz w:w="11910" w:h="16840"/>
      <w:pgMar w:top="800" w:right="640" w:bottom="1140" w:left="940" w:header="0" w:footer="9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C0" w:rsidRDefault="007239C0">
      <w:r>
        <w:separator/>
      </w:r>
    </w:p>
  </w:endnote>
  <w:endnote w:type="continuationSeparator" w:id="0">
    <w:p w:rsidR="007239C0" w:rsidRDefault="0072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B4" w:rsidRDefault="007239C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4" o:spid="_x0000_s2052" type="#_x0000_t202" style="position:absolute;margin-left:55.65pt;margin-top:777.65pt;width:500.4pt;height:11.45pt;z-index:-15967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" filled="f" stroked="f">
          <v:textbox style="mso-next-textbox:#Текстово поле 4" inset="0,0,0,0">
            <w:txbxContent>
              <w:p w:rsidR="007070B4" w:rsidRDefault="007070B4">
                <w:pPr>
                  <w:tabs>
                    <w:tab w:val="left" w:pos="9861"/>
                  </w:tabs>
                  <w:spacing w:before="13"/>
                  <w:ind w:left="20"/>
                  <w:rPr>
                    <w:i/>
                    <w:sz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B4" w:rsidRDefault="007239C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4.95pt;width:493.2pt;height:11.45pt;z-index:-15965696;mso-position-horizontal-relative:page;mso-position-vertical-relative:page" filled="f" stroked="f">
          <v:textbox style="mso-next-textbox:#_x0000_s2049" inset="0,0,0,0">
            <w:txbxContent>
              <w:p w:rsidR="007070B4" w:rsidRDefault="007070B4">
                <w:pPr>
                  <w:spacing w:before="13"/>
                  <w:ind w:left="20"/>
                  <w:rPr>
                    <w:i/>
                    <w:sz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C0" w:rsidRDefault="007239C0">
      <w:r>
        <w:separator/>
      </w:r>
    </w:p>
  </w:footnote>
  <w:footnote w:type="continuationSeparator" w:id="0">
    <w:p w:rsidR="007239C0" w:rsidRDefault="0072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79B"/>
    <w:multiLevelType w:val="hybridMultilevel"/>
    <w:tmpl w:val="999A1B04"/>
    <w:lvl w:ilvl="0" w:tplc="B6960E70">
      <w:start w:val="1"/>
      <w:numFmt w:val="decimal"/>
      <w:lvlText w:val="%1."/>
      <w:lvlJc w:val="left"/>
      <w:pPr>
        <w:ind w:left="19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F8816EA">
      <w:numFmt w:val="bullet"/>
      <w:lvlText w:val="•"/>
      <w:lvlJc w:val="left"/>
      <w:pPr>
        <w:ind w:left="1212" w:hanging="255"/>
      </w:pPr>
      <w:rPr>
        <w:rFonts w:hint="default"/>
        <w:lang w:val="bg-BG" w:eastAsia="en-US" w:bidi="ar-SA"/>
      </w:rPr>
    </w:lvl>
    <w:lvl w:ilvl="2" w:tplc="890862DE">
      <w:numFmt w:val="bullet"/>
      <w:lvlText w:val="•"/>
      <w:lvlJc w:val="left"/>
      <w:pPr>
        <w:ind w:left="2225" w:hanging="255"/>
      </w:pPr>
      <w:rPr>
        <w:rFonts w:hint="default"/>
        <w:lang w:val="bg-BG" w:eastAsia="en-US" w:bidi="ar-SA"/>
      </w:rPr>
    </w:lvl>
    <w:lvl w:ilvl="3" w:tplc="744AC79E">
      <w:numFmt w:val="bullet"/>
      <w:lvlText w:val="•"/>
      <w:lvlJc w:val="left"/>
      <w:pPr>
        <w:ind w:left="3237" w:hanging="255"/>
      </w:pPr>
      <w:rPr>
        <w:rFonts w:hint="default"/>
        <w:lang w:val="bg-BG" w:eastAsia="en-US" w:bidi="ar-SA"/>
      </w:rPr>
    </w:lvl>
    <w:lvl w:ilvl="4" w:tplc="6F1C0F74">
      <w:numFmt w:val="bullet"/>
      <w:lvlText w:val="•"/>
      <w:lvlJc w:val="left"/>
      <w:pPr>
        <w:ind w:left="4250" w:hanging="255"/>
      </w:pPr>
      <w:rPr>
        <w:rFonts w:hint="default"/>
        <w:lang w:val="bg-BG" w:eastAsia="en-US" w:bidi="ar-SA"/>
      </w:rPr>
    </w:lvl>
    <w:lvl w:ilvl="5" w:tplc="4D70332E">
      <w:numFmt w:val="bullet"/>
      <w:lvlText w:val="•"/>
      <w:lvlJc w:val="left"/>
      <w:pPr>
        <w:ind w:left="5263" w:hanging="255"/>
      </w:pPr>
      <w:rPr>
        <w:rFonts w:hint="default"/>
        <w:lang w:val="bg-BG" w:eastAsia="en-US" w:bidi="ar-SA"/>
      </w:rPr>
    </w:lvl>
    <w:lvl w:ilvl="6" w:tplc="DEAE4D74">
      <w:numFmt w:val="bullet"/>
      <w:lvlText w:val="•"/>
      <w:lvlJc w:val="left"/>
      <w:pPr>
        <w:ind w:left="6275" w:hanging="255"/>
      </w:pPr>
      <w:rPr>
        <w:rFonts w:hint="default"/>
        <w:lang w:val="bg-BG" w:eastAsia="en-US" w:bidi="ar-SA"/>
      </w:rPr>
    </w:lvl>
    <w:lvl w:ilvl="7" w:tplc="D58E581C">
      <w:numFmt w:val="bullet"/>
      <w:lvlText w:val="•"/>
      <w:lvlJc w:val="left"/>
      <w:pPr>
        <w:ind w:left="7288" w:hanging="255"/>
      </w:pPr>
      <w:rPr>
        <w:rFonts w:hint="default"/>
        <w:lang w:val="bg-BG" w:eastAsia="en-US" w:bidi="ar-SA"/>
      </w:rPr>
    </w:lvl>
    <w:lvl w:ilvl="8" w:tplc="AF282AE8">
      <w:numFmt w:val="bullet"/>
      <w:lvlText w:val="•"/>
      <w:lvlJc w:val="left"/>
      <w:pPr>
        <w:ind w:left="8301" w:hanging="255"/>
      </w:pPr>
      <w:rPr>
        <w:rFonts w:hint="default"/>
        <w:lang w:val="bg-BG" w:eastAsia="en-US" w:bidi="ar-SA"/>
      </w:rPr>
    </w:lvl>
  </w:abstractNum>
  <w:abstractNum w:abstractNumId="1" w15:restartNumberingAfterBreak="0">
    <w:nsid w:val="05F705D1"/>
    <w:multiLevelType w:val="hybridMultilevel"/>
    <w:tmpl w:val="88C2FDEA"/>
    <w:lvl w:ilvl="0" w:tplc="A2285EC6">
      <w:start w:val="5"/>
      <w:numFmt w:val="decimal"/>
      <w:lvlText w:val="%1."/>
      <w:lvlJc w:val="left"/>
      <w:pPr>
        <w:ind w:left="193" w:hanging="267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517A1B8E">
      <w:numFmt w:val="bullet"/>
      <w:lvlText w:val="•"/>
      <w:lvlJc w:val="left"/>
      <w:pPr>
        <w:ind w:left="1212" w:hanging="267"/>
      </w:pPr>
      <w:rPr>
        <w:rFonts w:hint="default"/>
        <w:lang w:val="bg-BG" w:eastAsia="en-US" w:bidi="ar-SA"/>
      </w:rPr>
    </w:lvl>
    <w:lvl w:ilvl="2" w:tplc="83EC788E">
      <w:numFmt w:val="bullet"/>
      <w:lvlText w:val="•"/>
      <w:lvlJc w:val="left"/>
      <w:pPr>
        <w:ind w:left="2225" w:hanging="267"/>
      </w:pPr>
      <w:rPr>
        <w:rFonts w:hint="default"/>
        <w:lang w:val="bg-BG" w:eastAsia="en-US" w:bidi="ar-SA"/>
      </w:rPr>
    </w:lvl>
    <w:lvl w:ilvl="3" w:tplc="71F2B3F8">
      <w:numFmt w:val="bullet"/>
      <w:lvlText w:val="•"/>
      <w:lvlJc w:val="left"/>
      <w:pPr>
        <w:ind w:left="3237" w:hanging="267"/>
      </w:pPr>
      <w:rPr>
        <w:rFonts w:hint="default"/>
        <w:lang w:val="bg-BG" w:eastAsia="en-US" w:bidi="ar-SA"/>
      </w:rPr>
    </w:lvl>
    <w:lvl w:ilvl="4" w:tplc="C316B2BE">
      <w:numFmt w:val="bullet"/>
      <w:lvlText w:val="•"/>
      <w:lvlJc w:val="left"/>
      <w:pPr>
        <w:ind w:left="4250" w:hanging="267"/>
      </w:pPr>
      <w:rPr>
        <w:rFonts w:hint="default"/>
        <w:lang w:val="bg-BG" w:eastAsia="en-US" w:bidi="ar-SA"/>
      </w:rPr>
    </w:lvl>
    <w:lvl w:ilvl="5" w:tplc="AAC48F4E">
      <w:numFmt w:val="bullet"/>
      <w:lvlText w:val="•"/>
      <w:lvlJc w:val="left"/>
      <w:pPr>
        <w:ind w:left="5263" w:hanging="267"/>
      </w:pPr>
      <w:rPr>
        <w:rFonts w:hint="default"/>
        <w:lang w:val="bg-BG" w:eastAsia="en-US" w:bidi="ar-SA"/>
      </w:rPr>
    </w:lvl>
    <w:lvl w:ilvl="6" w:tplc="2C10B070">
      <w:numFmt w:val="bullet"/>
      <w:lvlText w:val="•"/>
      <w:lvlJc w:val="left"/>
      <w:pPr>
        <w:ind w:left="6275" w:hanging="267"/>
      </w:pPr>
      <w:rPr>
        <w:rFonts w:hint="default"/>
        <w:lang w:val="bg-BG" w:eastAsia="en-US" w:bidi="ar-SA"/>
      </w:rPr>
    </w:lvl>
    <w:lvl w:ilvl="7" w:tplc="4014CC6C">
      <w:numFmt w:val="bullet"/>
      <w:lvlText w:val="•"/>
      <w:lvlJc w:val="left"/>
      <w:pPr>
        <w:ind w:left="7288" w:hanging="267"/>
      </w:pPr>
      <w:rPr>
        <w:rFonts w:hint="default"/>
        <w:lang w:val="bg-BG" w:eastAsia="en-US" w:bidi="ar-SA"/>
      </w:rPr>
    </w:lvl>
    <w:lvl w:ilvl="8" w:tplc="F81A8DB6">
      <w:numFmt w:val="bullet"/>
      <w:lvlText w:val="•"/>
      <w:lvlJc w:val="left"/>
      <w:pPr>
        <w:ind w:left="8301" w:hanging="267"/>
      </w:pPr>
      <w:rPr>
        <w:rFonts w:hint="default"/>
        <w:lang w:val="bg-BG" w:eastAsia="en-US" w:bidi="ar-SA"/>
      </w:rPr>
    </w:lvl>
  </w:abstractNum>
  <w:abstractNum w:abstractNumId="2" w15:restartNumberingAfterBreak="0">
    <w:nsid w:val="12E477D6"/>
    <w:multiLevelType w:val="hybridMultilevel"/>
    <w:tmpl w:val="5DF4B294"/>
    <w:lvl w:ilvl="0" w:tplc="52422626">
      <w:start w:val="1"/>
      <w:numFmt w:val="decimal"/>
      <w:lvlText w:val="%1."/>
      <w:lvlJc w:val="left"/>
      <w:pPr>
        <w:ind w:left="118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3B66C18">
      <w:numFmt w:val="bullet"/>
      <w:lvlText w:val="•"/>
      <w:lvlJc w:val="left"/>
      <w:pPr>
        <w:ind w:left="1660" w:hanging="428"/>
      </w:pPr>
      <w:rPr>
        <w:rFonts w:hint="default"/>
        <w:lang w:val="bg-BG" w:eastAsia="en-US" w:bidi="ar-SA"/>
      </w:rPr>
    </w:lvl>
    <w:lvl w:ilvl="2" w:tplc="3EB4F790">
      <w:numFmt w:val="bullet"/>
      <w:lvlText w:val="•"/>
      <w:lvlJc w:val="left"/>
      <w:pPr>
        <w:ind w:left="2622" w:hanging="428"/>
      </w:pPr>
      <w:rPr>
        <w:rFonts w:hint="default"/>
        <w:lang w:val="bg-BG" w:eastAsia="en-US" w:bidi="ar-SA"/>
      </w:rPr>
    </w:lvl>
    <w:lvl w:ilvl="3" w:tplc="187241E0">
      <w:numFmt w:val="bullet"/>
      <w:lvlText w:val="•"/>
      <w:lvlJc w:val="left"/>
      <w:pPr>
        <w:ind w:left="3585" w:hanging="428"/>
      </w:pPr>
      <w:rPr>
        <w:rFonts w:hint="default"/>
        <w:lang w:val="bg-BG" w:eastAsia="en-US" w:bidi="ar-SA"/>
      </w:rPr>
    </w:lvl>
    <w:lvl w:ilvl="4" w:tplc="A5ECE46A">
      <w:numFmt w:val="bullet"/>
      <w:lvlText w:val="•"/>
      <w:lvlJc w:val="left"/>
      <w:pPr>
        <w:ind w:left="4548" w:hanging="428"/>
      </w:pPr>
      <w:rPr>
        <w:rFonts w:hint="default"/>
        <w:lang w:val="bg-BG" w:eastAsia="en-US" w:bidi="ar-SA"/>
      </w:rPr>
    </w:lvl>
    <w:lvl w:ilvl="5" w:tplc="59EC3B76">
      <w:numFmt w:val="bullet"/>
      <w:lvlText w:val="•"/>
      <w:lvlJc w:val="left"/>
      <w:pPr>
        <w:ind w:left="5511" w:hanging="428"/>
      </w:pPr>
      <w:rPr>
        <w:rFonts w:hint="default"/>
        <w:lang w:val="bg-BG" w:eastAsia="en-US" w:bidi="ar-SA"/>
      </w:rPr>
    </w:lvl>
    <w:lvl w:ilvl="6" w:tplc="A0E29490">
      <w:numFmt w:val="bullet"/>
      <w:lvlText w:val="•"/>
      <w:lvlJc w:val="left"/>
      <w:pPr>
        <w:ind w:left="6474" w:hanging="428"/>
      </w:pPr>
      <w:rPr>
        <w:rFonts w:hint="default"/>
        <w:lang w:val="bg-BG" w:eastAsia="en-US" w:bidi="ar-SA"/>
      </w:rPr>
    </w:lvl>
    <w:lvl w:ilvl="7" w:tplc="E65863F6">
      <w:numFmt w:val="bullet"/>
      <w:lvlText w:val="•"/>
      <w:lvlJc w:val="left"/>
      <w:pPr>
        <w:ind w:left="7437" w:hanging="428"/>
      </w:pPr>
      <w:rPr>
        <w:rFonts w:hint="default"/>
        <w:lang w:val="bg-BG" w:eastAsia="en-US" w:bidi="ar-SA"/>
      </w:rPr>
    </w:lvl>
    <w:lvl w:ilvl="8" w:tplc="4F049EA4">
      <w:numFmt w:val="bullet"/>
      <w:lvlText w:val="•"/>
      <w:lvlJc w:val="left"/>
      <w:pPr>
        <w:ind w:left="8400" w:hanging="428"/>
      </w:pPr>
      <w:rPr>
        <w:rFonts w:hint="default"/>
        <w:lang w:val="bg-BG" w:eastAsia="en-US" w:bidi="ar-SA"/>
      </w:rPr>
    </w:lvl>
  </w:abstractNum>
  <w:abstractNum w:abstractNumId="3" w15:restartNumberingAfterBreak="0">
    <w:nsid w:val="23400DB8"/>
    <w:multiLevelType w:val="multilevel"/>
    <w:tmpl w:val="304416C6"/>
    <w:lvl w:ilvl="0">
      <w:start w:val="5"/>
      <w:numFmt w:val="decimal"/>
      <w:lvlText w:val="%1"/>
      <w:lvlJc w:val="left"/>
      <w:pPr>
        <w:ind w:left="1465" w:hanging="420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6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119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006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666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bg-BG" w:eastAsia="en-US" w:bidi="ar-SA"/>
      </w:rPr>
    </w:lvl>
  </w:abstractNum>
  <w:abstractNum w:abstractNumId="4" w15:restartNumberingAfterBreak="0">
    <w:nsid w:val="29D804B6"/>
    <w:multiLevelType w:val="hybridMultilevel"/>
    <w:tmpl w:val="D27A50DE"/>
    <w:lvl w:ilvl="0" w:tplc="BB0AE942">
      <w:start w:val="2"/>
      <w:numFmt w:val="decimal"/>
      <w:lvlText w:val="(%1)"/>
      <w:lvlJc w:val="left"/>
      <w:pPr>
        <w:ind w:left="19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410E1AE8">
      <w:numFmt w:val="bullet"/>
      <w:lvlText w:val="•"/>
      <w:lvlJc w:val="left"/>
      <w:pPr>
        <w:ind w:left="1212" w:hanging="346"/>
      </w:pPr>
      <w:rPr>
        <w:rFonts w:hint="default"/>
        <w:lang w:val="bg-BG" w:eastAsia="en-US" w:bidi="ar-SA"/>
      </w:rPr>
    </w:lvl>
    <w:lvl w:ilvl="2" w:tplc="B394A8F2">
      <w:numFmt w:val="bullet"/>
      <w:lvlText w:val="•"/>
      <w:lvlJc w:val="left"/>
      <w:pPr>
        <w:ind w:left="2225" w:hanging="346"/>
      </w:pPr>
      <w:rPr>
        <w:rFonts w:hint="default"/>
        <w:lang w:val="bg-BG" w:eastAsia="en-US" w:bidi="ar-SA"/>
      </w:rPr>
    </w:lvl>
    <w:lvl w:ilvl="3" w:tplc="D618D6AA">
      <w:numFmt w:val="bullet"/>
      <w:lvlText w:val="•"/>
      <w:lvlJc w:val="left"/>
      <w:pPr>
        <w:ind w:left="3237" w:hanging="346"/>
      </w:pPr>
      <w:rPr>
        <w:rFonts w:hint="default"/>
        <w:lang w:val="bg-BG" w:eastAsia="en-US" w:bidi="ar-SA"/>
      </w:rPr>
    </w:lvl>
    <w:lvl w:ilvl="4" w:tplc="DA688902">
      <w:numFmt w:val="bullet"/>
      <w:lvlText w:val="•"/>
      <w:lvlJc w:val="left"/>
      <w:pPr>
        <w:ind w:left="4250" w:hanging="346"/>
      </w:pPr>
      <w:rPr>
        <w:rFonts w:hint="default"/>
        <w:lang w:val="bg-BG" w:eastAsia="en-US" w:bidi="ar-SA"/>
      </w:rPr>
    </w:lvl>
    <w:lvl w:ilvl="5" w:tplc="81B6825E">
      <w:numFmt w:val="bullet"/>
      <w:lvlText w:val="•"/>
      <w:lvlJc w:val="left"/>
      <w:pPr>
        <w:ind w:left="5263" w:hanging="346"/>
      </w:pPr>
      <w:rPr>
        <w:rFonts w:hint="default"/>
        <w:lang w:val="bg-BG" w:eastAsia="en-US" w:bidi="ar-SA"/>
      </w:rPr>
    </w:lvl>
    <w:lvl w:ilvl="6" w:tplc="D5DE1F38">
      <w:numFmt w:val="bullet"/>
      <w:lvlText w:val="•"/>
      <w:lvlJc w:val="left"/>
      <w:pPr>
        <w:ind w:left="6275" w:hanging="346"/>
      </w:pPr>
      <w:rPr>
        <w:rFonts w:hint="default"/>
        <w:lang w:val="bg-BG" w:eastAsia="en-US" w:bidi="ar-SA"/>
      </w:rPr>
    </w:lvl>
    <w:lvl w:ilvl="7" w:tplc="02060D84">
      <w:numFmt w:val="bullet"/>
      <w:lvlText w:val="•"/>
      <w:lvlJc w:val="left"/>
      <w:pPr>
        <w:ind w:left="7288" w:hanging="346"/>
      </w:pPr>
      <w:rPr>
        <w:rFonts w:hint="default"/>
        <w:lang w:val="bg-BG" w:eastAsia="en-US" w:bidi="ar-SA"/>
      </w:rPr>
    </w:lvl>
    <w:lvl w:ilvl="8" w:tplc="F15E56FE">
      <w:numFmt w:val="bullet"/>
      <w:lvlText w:val="•"/>
      <w:lvlJc w:val="left"/>
      <w:pPr>
        <w:ind w:left="8301" w:hanging="346"/>
      </w:pPr>
      <w:rPr>
        <w:rFonts w:hint="default"/>
        <w:lang w:val="bg-BG" w:eastAsia="en-US" w:bidi="ar-SA"/>
      </w:rPr>
    </w:lvl>
  </w:abstractNum>
  <w:abstractNum w:abstractNumId="5" w15:restartNumberingAfterBreak="0">
    <w:nsid w:val="3D081930"/>
    <w:multiLevelType w:val="hybridMultilevel"/>
    <w:tmpl w:val="FDE4A16C"/>
    <w:lvl w:ilvl="0" w:tplc="4538CF48">
      <w:start w:val="2"/>
      <w:numFmt w:val="decimal"/>
      <w:lvlText w:val="(%1)"/>
      <w:lvlJc w:val="left"/>
      <w:pPr>
        <w:ind w:left="1098" w:hanging="33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77124F82">
      <w:start w:val="1"/>
      <w:numFmt w:val="decimal"/>
      <w:lvlText w:val="%2."/>
      <w:lvlJc w:val="left"/>
      <w:pPr>
        <w:ind w:left="19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9CD653F6">
      <w:numFmt w:val="bullet"/>
      <w:lvlText w:val="•"/>
      <w:lvlJc w:val="left"/>
      <w:pPr>
        <w:ind w:left="2125" w:hanging="283"/>
      </w:pPr>
      <w:rPr>
        <w:rFonts w:hint="default"/>
        <w:lang w:val="bg-BG" w:eastAsia="en-US" w:bidi="ar-SA"/>
      </w:rPr>
    </w:lvl>
    <w:lvl w:ilvl="3" w:tplc="79DEDA7A">
      <w:numFmt w:val="bullet"/>
      <w:lvlText w:val="•"/>
      <w:lvlJc w:val="left"/>
      <w:pPr>
        <w:ind w:left="3150" w:hanging="283"/>
      </w:pPr>
      <w:rPr>
        <w:rFonts w:hint="default"/>
        <w:lang w:val="bg-BG" w:eastAsia="en-US" w:bidi="ar-SA"/>
      </w:rPr>
    </w:lvl>
    <w:lvl w:ilvl="4" w:tplc="FDE4DD74">
      <w:numFmt w:val="bullet"/>
      <w:lvlText w:val="•"/>
      <w:lvlJc w:val="left"/>
      <w:pPr>
        <w:ind w:left="4175" w:hanging="283"/>
      </w:pPr>
      <w:rPr>
        <w:rFonts w:hint="default"/>
        <w:lang w:val="bg-BG" w:eastAsia="en-US" w:bidi="ar-SA"/>
      </w:rPr>
    </w:lvl>
    <w:lvl w:ilvl="5" w:tplc="46E2C3F4">
      <w:numFmt w:val="bullet"/>
      <w:lvlText w:val="•"/>
      <w:lvlJc w:val="left"/>
      <w:pPr>
        <w:ind w:left="5200" w:hanging="283"/>
      </w:pPr>
      <w:rPr>
        <w:rFonts w:hint="default"/>
        <w:lang w:val="bg-BG" w:eastAsia="en-US" w:bidi="ar-SA"/>
      </w:rPr>
    </w:lvl>
    <w:lvl w:ilvl="6" w:tplc="E5768ACA">
      <w:numFmt w:val="bullet"/>
      <w:lvlText w:val="•"/>
      <w:lvlJc w:val="left"/>
      <w:pPr>
        <w:ind w:left="6225" w:hanging="283"/>
      </w:pPr>
      <w:rPr>
        <w:rFonts w:hint="default"/>
        <w:lang w:val="bg-BG" w:eastAsia="en-US" w:bidi="ar-SA"/>
      </w:rPr>
    </w:lvl>
    <w:lvl w:ilvl="7" w:tplc="0E7ABBCC">
      <w:numFmt w:val="bullet"/>
      <w:lvlText w:val="•"/>
      <w:lvlJc w:val="left"/>
      <w:pPr>
        <w:ind w:left="7250" w:hanging="283"/>
      </w:pPr>
      <w:rPr>
        <w:rFonts w:hint="default"/>
        <w:lang w:val="bg-BG" w:eastAsia="en-US" w:bidi="ar-SA"/>
      </w:rPr>
    </w:lvl>
    <w:lvl w:ilvl="8" w:tplc="23222F2A">
      <w:numFmt w:val="bullet"/>
      <w:lvlText w:val="•"/>
      <w:lvlJc w:val="left"/>
      <w:pPr>
        <w:ind w:left="8276" w:hanging="283"/>
      </w:pPr>
      <w:rPr>
        <w:rFonts w:hint="default"/>
        <w:lang w:val="bg-BG" w:eastAsia="en-US" w:bidi="ar-SA"/>
      </w:rPr>
    </w:lvl>
  </w:abstractNum>
  <w:abstractNum w:abstractNumId="6" w15:restartNumberingAfterBreak="0">
    <w:nsid w:val="3F666BD6"/>
    <w:multiLevelType w:val="hybridMultilevel"/>
    <w:tmpl w:val="95FA364E"/>
    <w:lvl w:ilvl="0" w:tplc="A044BD88">
      <w:start w:val="2"/>
      <w:numFmt w:val="decimal"/>
      <w:lvlText w:val="(%1)"/>
      <w:lvlJc w:val="left"/>
      <w:pPr>
        <w:ind w:left="193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7AEAF54C">
      <w:numFmt w:val="bullet"/>
      <w:lvlText w:val="•"/>
      <w:lvlJc w:val="left"/>
      <w:pPr>
        <w:ind w:left="1212" w:hanging="341"/>
      </w:pPr>
      <w:rPr>
        <w:rFonts w:hint="default"/>
        <w:lang w:val="bg-BG" w:eastAsia="en-US" w:bidi="ar-SA"/>
      </w:rPr>
    </w:lvl>
    <w:lvl w:ilvl="2" w:tplc="F0DCB88E">
      <w:numFmt w:val="bullet"/>
      <w:lvlText w:val="•"/>
      <w:lvlJc w:val="left"/>
      <w:pPr>
        <w:ind w:left="2225" w:hanging="341"/>
      </w:pPr>
      <w:rPr>
        <w:rFonts w:hint="default"/>
        <w:lang w:val="bg-BG" w:eastAsia="en-US" w:bidi="ar-SA"/>
      </w:rPr>
    </w:lvl>
    <w:lvl w:ilvl="3" w:tplc="9ACC182A">
      <w:numFmt w:val="bullet"/>
      <w:lvlText w:val="•"/>
      <w:lvlJc w:val="left"/>
      <w:pPr>
        <w:ind w:left="3237" w:hanging="341"/>
      </w:pPr>
      <w:rPr>
        <w:rFonts w:hint="default"/>
        <w:lang w:val="bg-BG" w:eastAsia="en-US" w:bidi="ar-SA"/>
      </w:rPr>
    </w:lvl>
    <w:lvl w:ilvl="4" w:tplc="7A28F6AA">
      <w:numFmt w:val="bullet"/>
      <w:lvlText w:val="•"/>
      <w:lvlJc w:val="left"/>
      <w:pPr>
        <w:ind w:left="4250" w:hanging="341"/>
      </w:pPr>
      <w:rPr>
        <w:rFonts w:hint="default"/>
        <w:lang w:val="bg-BG" w:eastAsia="en-US" w:bidi="ar-SA"/>
      </w:rPr>
    </w:lvl>
    <w:lvl w:ilvl="5" w:tplc="A27C0E5E">
      <w:numFmt w:val="bullet"/>
      <w:lvlText w:val="•"/>
      <w:lvlJc w:val="left"/>
      <w:pPr>
        <w:ind w:left="5263" w:hanging="341"/>
      </w:pPr>
      <w:rPr>
        <w:rFonts w:hint="default"/>
        <w:lang w:val="bg-BG" w:eastAsia="en-US" w:bidi="ar-SA"/>
      </w:rPr>
    </w:lvl>
    <w:lvl w:ilvl="6" w:tplc="A8287CB6">
      <w:numFmt w:val="bullet"/>
      <w:lvlText w:val="•"/>
      <w:lvlJc w:val="left"/>
      <w:pPr>
        <w:ind w:left="6275" w:hanging="341"/>
      </w:pPr>
      <w:rPr>
        <w:rFonts w:hint="default"/>
        <w:lang w:val="bg-BG" w:eastAsia="en-US" w:bidi="ar-SA"/>
      </w:rPr>
    </w:lvl>
    <w:lvl w:ilvl="7" w:tplc="DBDAD93A">
      <w:numFmt w:val="bullet"/>
      <w:lvlText w:val="•"/>
      <w:lvlJc w:val="left"/>
      <w:pPr>
        <w:ind w:left="7288" w:hanging="341"/>
      </w:pPr>
      <w:rPr>
        <w:rFonts w:hint="default"/>
        <w:lang w:val="bg-BG" w:eastAsia="en-US" w:bidi="ar-SA"/>
      </w:rPr>
    </w:lvl>
    <w:lvl w:ilvl="8" w:tplc="238C0A10">
      <w:numFmt w:val="bullet"/>
      <w:lvlText w:val="•"/>
      <w:lvlJc w:val="left"/>
      <w:pPr>
        <w:ind w:left="8301" w:hanging="341"/>
      </w:pPr>
      <w:rPr>
        <w:rFonts w:hint="default"/>
        <w:lang w:val="bg-BG" w:eastAsia="en-US" w:bidi="ar-SA"/>
      </w:rPr>
    </w:lvl>
  </w:abstractNum>
  <w:abstractNum w:abstractNumId="7" w15:restartNumberingAfterBreak="0">
    <w:nsid w:val="4464702A"/>
    <w:multiLevelType w:val="hybridMultilevel"/>
    <w:tmpl w:val="95B01ADE"/>
    <w:lvl w:ilvl="0" w:tplc="2C82F32A">
      <w:start w:val="1"/>
      <w:numFmt w:val="decimal"/>
      <w:lvlText w:val="%1."/>
      <w:lvlJc w:val="left"/>
      <w:pPr>
        <w:ind w:left="9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D8CD01C">
      <w:numFmt w:val="bullet"/>
      <w:lvlText w:val="•"/>
      <w:lvlJc w:val="left"/>
      <w:pPr>
        <w:ind w:left="1932" w:hanging="240"/>
      </w:pPr>
      <w:rPr>
        <w:rFonts w:hint="default"/>
        <w:lang w:val="bg-BG" w:eastAsia="en-US" w:bidi="ar-SA"/>
      </w:rPr>
    </w:lvl>
    <w:lvl w:ilvl="2" w:tplc="3710BC60">
      <w:numFmt w:val="bullet"/>
      <w:lvlText w:val="•"/>
      <w:lvlJc w:val="left"/>
      <w:pPr>
        <w:ind w:left="2865" w:hanging="240"/>
      </w:pPr>
      <w:rPr>
        <w:rFonts w:hint="default"/>
        <w:lang w:val="bg-BG" w:eastAsia="en-US" w:bidi="ar-SA"/>
      </w:rPr>
    </w:lvl>
    <w:lvl w:ilvl="3" w:tplc="5D7A6E20">
      <w:numFmt w:val="bullet"/>
      <w:lvlText w:val="•"/>
      <w:lvlJc w:val="left"/>
      <w:pPr>
        <w:ind w:left="3797" w:hanging="240"/>
      </w:pPr>
      <w:rPr>
        <w:rFonts w:hint="default"/>
        <w:lang w:val="bg-BG" w:eastAsia="en-US" w:bidi="ar-SA"/>
      </w:rPr>
    </w:lvl>
    <w:lvl w:ilvl="4" w:tplc="60786BE4">
      <w:numFmt w:val="bullet"/>
      <w:lvlText w:val="•"/>
      <w:lvlJc w:val="left"/>
      <w:pPr>
        <w:ind w:left="4730" w:hanging="240"/>
      </w:pPr>
      <w:rPr>
        <w:rFonts w:hint="default"/>
        <w:lang w:val="bg-BG" w:eastAsia="en-US" w:bidi="ar-SA"/>
      </w:rPr>
    </w:lvl>
    <w:lvl w:ilvl="5" w:tplc="A2DC5662">
      <w:numFmt w:val="bullet"/>
      <w:lvlText w:val="•"/>
      <w:lvlJc w:val="left"/>
      <w:pPr>
        <w:ind w:left="5663" w:hanging="240"/>
      </w:pPr>
      <w:rPr>
        <w:rFonts w:hint="default"/>
        <w:lang w:val="bg-BG" w:eastAsia="en-US" w:bidi="ar-SA"/>
      </w:rPr>
    </w:lvl>
    <w:lvl w:ilvl="6" w:tplc="45F2E020">
      <w:numFmt w:val="bullet"/>
      <w:lvlText w:val="•"/>
      <w:lvlJc w:val="left"/>
      <w:pPr>
        <w:ind w:left="6595" w:hanging="240"/>
      </w:pPr>
      <w:rPr>
        <w:rFonts w:hint="default"/>
        <w:lang w:val="bg-BG" w:eastAsia="en-US" w:bidi="ar-SA"/>
      </w:rPr>
    </w:lvl>
    <w:lvl w:ilvl="7" w:tplc="C45C8BD2">
      <w:numFmt w:val="bullet"/>
      <w:lvlText w:val="•"/>
      <w:lvlJc w:val="left"/>
      <w:pPr>
        <w:ind w:left="7528" w:hanging="240"/>
      </w:pPr>
      <w:rPr>
        <w:rFonts w:hint="default"/>
        <w:lang w:val="bg-BG" w:eastAsia="en-US" w:bidi="ar-SA"/>
      </w:rPr>
    </w:lvl>
    <w:lvl w:ilvl="8" w:tplc="91F00C4E">
      <w:numFmt w:val="bullet"/>
      <w:lvlText w:val="•"/>
      <w:lvlJc w:val="left"/>
      <w:pPr>
        <w:ind w:left="8461" w:hanging="240"/>
      </w:pPr>
      <w:rPr>
        <w:rFonts w:hint="default"/>
        <w:lang w:val="bg-BG" w:eastAsia="en-US" w:bidi="ar-SA"/>
      </w:rPr>
    </w:lvl>
  </w:abstractNum>
  <w:abstractNum w:abstractNumId="8" w15:restartNumberingAfterBreak="0">
    <w:nsid w:val="44BC2C7E"/>
    <w:multiLevelType w:val="hybridMultilevel"/>
    <w:tmpl w:val="2BA4B07E"/>
    <w:lvl w:ilvl="0" w:tplc="75E4280C">
      <w:start w:val="2"/>
      <w:numFmt w:val="decimal"/>
      <w:lvlText w:val="(%1)"/>
      <w:lvlJc w:val="left"/>
      <w:pPr>
        <w:ind w:left="109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C952E5FE">
      <w:start w:val="1"/>
      <w:numFmt w:val="decimal"/>
      <w:lvlText w:val="%2."/>
      <w:lvlJc w:val="left"/>
      <w:pPr>
        <w:ind w:left="19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978830C">
      <w:numFmt w:val="bullet"/>
      <w:lvlText w:val="•"/>
      <w:lvlJc w:val="left"/>
      <w:pPr>
        <w:ind w:left="2854" w:hanging="360"/>
      </w:pPr>
      <w:rPr>
        <w:rFonts w:hint="default"/>
        <w:lang w:val="bg-BG" w:eastAsia="en-US" w:bidi="ar-SA"/>
      </w:rPr>
    </w:lvl>
    <w:lvl w:ilvl="3" w:tplc="DD7C6EB2">
      <w:numFmt w:val="bullet"/>
      <w:lvlText w:val="•"/>
      <w:lvlJc w:val="left"/>
      <w:pPr>
        <w:ind w:left="3788" w:hanging="360"/>
      </w:pPr>
      <w:rPr>
        <w:rFonts w:hint="default"/>
        <w:lang w:val="bg-BG" w:eastAsia="en-US" w:bidi="ar-SA"/>
      </w:rPr>
    </w:lvl>
    <w:lvl w:ilvl="4" w:tplc="35926A88">
      <w:numFmt w:val="bullet"/>
      <w:lvlText w:val="•"/>
      <w:lvlJc w:val="left"/>
      <w:pPr>
        <w:ind w:left="4722" w:hanging="360"/>
      </w:pPr>
      <w:rPr>
        <w:rFonts w:hint="default"/>
        <w:lang w:val="bg-BG" w:eastAsia="en-US" w:bidi="ar-SA"/>
      </w:rPr>
    </w:lvl>
    <w:lvl w:ilvl="5" w:tplc="4798FEA2">
      <w:numFmt w:val="bullet"/>
      <w:lvlText w:val="•"/>
      <w:lvlJc w:val="left"/>
      <w:pPr>
        <w:ind w:left="5656" w:hanging="360"/>
      </w:pPr>
      <w:rPr>
        <w:rFonts w:hint="default"/>
        <w:lang w:val="bg-BG" w:eastAsia="en-US" w:bidi="ar-SA"/>
      </w:rPr>
    </w:lvl>
    <w:lvl w:ilvl="6" w:tplc="5BF8B63E">
      <w:numFmt w:val="bullet"/>
      <w:lvlText w:val="•"/>
      <w:lvlJc w:val="left"/>
      <w:pPr>
        <w:ind w:left="6590" w:hanging="360"/>
      </w:pPr>
      <w:rPr>
        <w:rFonts w:hint="default"/>
        <w:lang w:val="bg-BG" w:eastAsia="en-US" w:bidi="ar-SA"/>
      </w:rPr>
    </w:lvl>
    <w:lvl w:ilvl="7" w:tplc="1EC863A8">
      <w:numFmt w:val="bullet"/>
      <w:lvlText w:val="•"/>
      <w:lvlJc w:val="left"/>
      <w:pPr>
        <w:ind w:left="7524" w:hanging="360"/>
      </w:pPr>
      <w:rPr>
        <w:rFonts w:hint="default"/>
        <w:lang w:val="bg-BG" w:eastAsia="en-US" w:bidi="ar-SA"/>
      </w:rPr>
    </w:lvl>
    <w:lvl w:ilvl="8" w:tplc="9294A8A8">
      <w:numFmt w:val="bullet"/>
      <w:lvlText w:val="•"/>
      <w:lvlJc w:val="left"/>
      <w:pPr>
        <w:ind w:left="8458" w:hanging="360"/>
      </w:pPr>
      <w:rPr>
        <w:rFonts w:hint="default"/>
        <w:lang w:val="bg-BG" w:eastAsia="en-US" w:bidi="ar-SA"/>
      </w:rPr>
    </w:lvl>
  </w:abstractNum>
  <w:abstractNum w:abstractNumId="9" w15:restartNumberingAfterBreak="0">
    <w:nsid w:val="49DB2619"/>
    <w:multiLevelType w:val="hybridMultilevel"/>
    <w:tmpl w:val="6DC454AC"/>
    <w:lvl w:ilvl="0" w:tplc="BB60F578">
      <w:start w:val="2"/>
      <w:numFmt w:val="decimal"/>
      <w:lvlText w:val="(%1)"/>
      <w:lvlJc w:val="left"/>
      <w:pPr>
        <w:ind w:left="193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8BAE17D8">
      <w:numFmt w:val="bullet"/>
      <w:lvlText w:val="•"/>
      <w:lvlJc w:val="left"/>
      <w:pPr>
        <w:ind w:left="1212" w:hanging="437"/>
      </w:pPr>
      <w:rPr>
        <w:rFonts w:hint="default"/>
        <w:lang w:val="bg-BG" w:eastAsia="en-US" w:bidi="ar-SA"/>
      </w:rPr>
    </w:lvl>
    <w:lvl w:ilvl="2" w:tplc="1E8677AE">
      <w:numFmt w:val="bullet"/>
      <w:lvlText w:val="•"/>
      <w:lvlJc w:val="left"/>
      <w:pPr>
        <w:ind w:left="2225" w:hanging="437"/>
      </w:pPr>
      <w:rPr>
        <w:rFonts w:hint="default"/>
        <w:lang w:val="bg-BG" w:eastAsia="en-US" w:bidi="ar-SA"/>
      </w:rPr>
    </w:lvl>
    <w:lvl w:ilvl="3" w:tplc="F08E2252">
      <w:numFmt w:val="bullet"/>
      <w:lvlText w:val="•"/>
      <w:lvlJc w:val="left"/>
      <w:pPr>
        <w:ind w:left="3237" w:hanging="437"/>
      </w:pPr>
      <w:rPr>
        <w:rFonts w:hint="default"/>
        <w:lang w:val="bg-BG" w:eastAsia="en-US" w:bidi="ar-SA"/>
      </w:rPr>
    </w:lvl>
    <w:lvl w:ilvl="4" w:tplc="0F849926">
      <w:numFmt w:val="bullet"/>
      <w:lvlText w:val="•"/>
      <w:lvlJc w:val="left"/>
      <w:pPr>
        <w:ind w:left="4250" w:hanging="437"/>
      </w:pPr>
      <w:rPr>
        <w:rFonts w:hint="default"/>
        <w:lang w:val="bg-BG" w:eastAsia="en-US" w:bidi="ar-SA"/>
      </w:rPr>
    </w:lvl>
    <w:lvl w:ilvl="5" w:tplc="EE5C0592">
      <w:numFmt w:val="bullet"/>
      <w:lvlText w:val="•"/>
      <w:lvlJc w:val="left"/>
      <w:pPr>
        <w:ind w:left="5263" w:hanging="437"/>
      </w:pPr>
      <w:rPr>
        <w:rFonts w:hint="default"/>
        <w:lang w:val="bg-BG" w:eastAsia="en-US" w:bidi="ar-SA"/>
      </w:rPr>
    </w:lvl>
    <w:lvl w:ilvl="6" w:tplc="F8E4FC0E">
      <w:numFmt w:val="bullet"/>
      <w:lvlText w:val="•"/>
      <w:lvlJc w:val="left"/>
      <w:pPr>
        <w:ind w:left="6275" w:hanging="437"/>
      </w:pPr>
      <w:rPr>
        <w:rFonts w:hint="default"/>
        <w:lang w:val="bg-BG" w:eastAsia="en-US" w:bidi="ar-SA"/>
      </w:rPr>
    </w:lvl>
    <w:lvl w:ilvl="7" w:tplc="582ABF42">
      <w:numFmt w:val="bullet"/>
      <w:lvlText w:val="•"/>
      <w:lvlJc w:val="left"/>
      <w:pPr>
        <w:ind w:left="7288" w:hanging="437"/>
      </w:pPr>
      <w:rPr>
        <w:rFonts w:hint="default"/>
        <w:lang w:val="bg-BG" w:eastAsia="en-US" w:bidi="ar-SA"/>
      </w:rPr>
    </w:lvl>
    <w:lvl w:ilvl="8" w:tplc="CD2240CE">
      <w:numFmt w:val="bullet"/>
      <w:lvlText w:val="•"/>
      <w:lvlJc w:val="left"/>
      <w:pPr>
        <w:ind w:left="8301" w:hanging="437"/>
      </w:pPr>
      <w:rPr>
        <w:rFonts w:hint="default"/>
        <w:lang w:val="bg-BG" w:eastAsia="en-US" w:bidi="ar-SA"/>
      </w:rPr>
    </w:lvl>
  </w:abstractNum>
  <w:abstractNum w:abstractNumId="10" w15:restartNumberingAfterBreak="0">
    <w:nsid w:val="4D295BBA"/>
    <w:multiLevelType w:val="hybridMultilevel"/>
    <w:tmpl w:val="67B4BD0C"/>
    <w:lvl w:ilvl="0" w:tplc="2FCE3F98">
      <w:start w:val="2"/>
      <w:numFmt w:val="decimal"/>
      <w:lvlText w:val="(%1)"/>
      <w:lvlJc w:val="left"/>
      <w:pPr>
        <w:ind w:left="19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3452A9A6">
      <w:numFmt w:val="bullet"/>
      <w:lvlText w:val="•"/>
      <w:lvlJc w:val="left"/>
      <w:pPr>
        <w:ind w:left="1212" w:hanging="346"/>
      </w:pPr>
      <w:rPr>
        <w:rFonts w:hint="default"/>
        <w:lang w:val="bg-BG" w:eastAsia="en-US" w:bidi="ar-SA"/>
      </w:rPr>
    </w:lvl>
    <w:lvl w:ilvl="2" w:tplc="DC984A50">
      <w:numFmt w:val="bullet"/>
      <w:lvlText w:val="•"/>
      <w:lvlJc w:val="left"/>
      <w:pPr>
        <w:ind w:left="2225" w:hanging="346"/>
      </w:pPr>
      <w:rPr>
        <w:rFonts w:hint="default"/>
        <w:lang w:val="bg-BG" w:eastAsia="en-US" w:bidi="ar-SA"/>
      </w:rPr>
    </w:lvl>
    <w:lvl w:ilvl="3" w:tplc="5C10443E">
      <w:numFmt w:val="bullet"/>
      <w:lvlText w:val="•"/>
      <w:lvlJc w:val="left"/>
      <w:pPr>
        <w:ind w:left="3237" w:hanging="346"/>
      </w:pPr>
      <w:rPr>
        <w:rFonts w:hint="default"/>
        <w:lang w:val="bg-BG" w:eastAsia="en-US" w:bidi="ar-SA"/>
      </w:rPr>
    </w:lvl>
    <w:lvl w:ilvl="4" w:tplc="4F561924">
      <w:numFmt w:val="bullet"/>
      <w:lvlText w:val="•"/>
      <w:lvlJc w:val="left"/>
      <w:pPr>
        <w:ind w:left="4250" w:hanging="346"/>
      </w:pPr>
      <w:rPr>
        <w:rFonts w:hint="default"/>
        <w:lang w:val="bg-BG" w:eastAsia="en-US" w:bidi="ar-SA"/>
      </w:rPr>
    </w:lvl>
    <w:lvl w:ilvl="5" w:tplc="F99C6FA8">
      <w:numFmt w:val="bullet"/>
      <w:lvlText w:val="•"/>
      <w:lvlJc w:val="left"/>
      <w:pPr>
        <w:ind w:left="5263" w:hanging="346"/>
      </w:pPr>
      <w:rPr>
        <w:rFonts w:hint="default"/>
        <w:lang w:val="bg-BG" w:eastAsia="en-US" w:bidi="ar-SA"/>
      </w:rPr>
    </w:lvl>
    <w:lvl w:ilvl="6" w:tplc="EE967C62">
      <w:numFmt w:val="bullet"/>
      <w:lvlText w:val="•"/>
      <w:lvlJc w:val="left"/>
      <w:pPr>
        <w:ind w:left="6275" w:hanging="346"/>
      </w:pPr>
      <w:rPr>
        <w:rFonts w:hint="default"/>
        <w:lang w:val="bg-BG" w:eastAsia="en-US" w:bidi="ar-SA"/>
      </w:rPr>
    </w:lvl>
    <w:lvl w:ilvl="7" w:tplc="49384EA2">
      <w:numFmt w:val="bullet"/>
      <w:lvlText w:val="•"/>
      <w:lvlJc w:val="left"/>
      <w:pPr>
        <w:ind w:left="7288" w:hanging="346"/>
      </w:pPr>
      <w:rPr>
        <w:rFonts w:hint="default"/>
        <w:lang w:val="bg-BG" w:eastAsia="en-US" w:bidi="ar-SA"/>
      </w:rPr>
    </w:lvl>
    <w:lvl w:ilvl="8" w:tplc="1BF85BF6">
      <w:numFmt w:val="bullet"/>
      <w:lvlText w:val="•"/>
      <w:lvlJc w:val="left"/>
      <w:pPr>
        <w:ind w:left="8301" w:hanging="346"/>
      </w:pPr>
      <w:rPr>
        <w:rFonts w:hint="default"/>
        <w:lang w:val="bg-BG" w:eastAsia="en-US" w:bidi="ar-SA"/>
      </w:rPr>
    </w:lvl>
  </w:abstractNum>
  <w:abstractNum w:abstractNumId="11" w15:restartNumberingAfterBreak="0">
    <w:nsid w:val="54BC7860"/>
    <w:multiLevelType w:val="hybridMultilevel"/>
    <w:tmpl w:val="87BA63A6"/>
    <w:lvl w:ilvl="0" w:tplc="2C366D28">
      <w:start w:val="1"/>
      <w:numFmt w:val="decimal"/>
      <w:lvlText w:val="%1."/>
      <w:lvlJc w:val="left"/>
      <w:pPr>
        <w:ind w:left="1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4840354">
      <w:start w:val="1"/>
      <w:numFmt w:val="decimal"/>
      <w:lvlText w:val="%2."/>
      <w:lvlJc w:val="left"/>
      <w:pPr>
        <w:ind w:left="1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EBD279E2">
      <w:numFmt w:val="bullet"/>
      <w:lvlText w:val="•"/>
      <w:lvlJc w:val="left"/>
      <w:pPr>
        <w:ind w:left="2225" w:hanging="286"/>
      </w:pPr>
      <w:rPr>
        <w:rFonts w:hint="default"/>
        <w:lang w:val="bg-BG" w:eastAsia="en-US" w:bidi="ar-SA"/>
      </w:rPr>
    </w:lvl>
    <w:lvl w:ilvl="3" w:tplc="2FBA5A20">
      <w:numFmt w:val="bullet"/>
      <w:lvlText w:val="•"/>
      <w:lvlJc w:val="left"/>
      <w:pPr>
        <w:ind w:left="3237" w:hanging="286"/>
      </w:pPr>
      <w:rPr>
        <w:rFonts w:hint="default"/>
        <w:lang w:val="bg-BG" w:eastAsia="en-US" w:bidi="ar-SA"/>
      </w:rPr>
    </w:lvl>
    <w:lvl w:ilvl="4" w:tplc="E3167588">
      <w:numFmt w:val="bullet"/>
      <w:lvlText w:val="•"/>
      <w:lvlJc w:val="left"/>
      <w:pPr>
        <w:ind w:left="4250" w:hanging="286"/>
      </w:pPr>
      <w:rPr>
        <w:rFonts w:hint="default"/>
        <w:lang w:val="bg-BG" w:eastAsia="en-US" w:bidi="ar-SA"/>
      </w:rPr>
    </w:lvl>
    <w:lvl w:ilvl="5" w:tplc="450060B0">
      <w:numFmt w:val="bullet"/>
      <w:lvlText w:val="•"/>
      <w:lvlJc w:val="left"/>
      <w:pPr>
        <w:ind w:left="5263" w:hanging="286"/>
      </w:pPr>
      <w:rPr>
        <w:rFonts w:hint="default"/>
        <w:lang w:val="bg-BG" w:eastAsia="en-US" w:bidi="ar-SA"/>
      </w:rPr>
    </w:lvl>
    <w:lvl w:ilvl="6" w:tplc="C248E4BC">
      <w:numFmt w:val="bullet"/>
      <w:lvlText w:val="•"/>
      <w:lvlJc w:val="left"/>
      <w:pPr>
        <w:ind w:left="6275" w:hanging="286"/>
      </w:pPr>
      <w:rPr>
        <w:rFonts w:hint="default"/>
        <w:lang w:val="bg-BG" w:eastAsia="en-US" w:bidi="ar-SA"/>
      </w:rPr>
    </w:lvl>
    <w:lvl w:ilvl="7" w:tplc="A7E0D9A6">
      <w:numFmt w:val="bullet"/>
      <w:lvlText w:val="•"/>
      <w:lvlJc w:val="left"/>
      <w:pPr>
        <w:ind w:left="7288" w:hanging="286"/>
      </w:pPr>
      <w:rPr>
        <w:rFonts w:hint="default"/>
        <w:lang w:val="bg-BG" w:eastAsia="en-US" w:bidi="ar-SA"/>
      </w:rPr>
    </w:lvl>
    <w:lvl w:ilvl="8" w:tplc="48401E04">
      <w:numFmt w:val="bullet"/>
      <w:lvlText w:val="•"/>
      <w:lvlJc w:val="left"/>
      <w:pPr>
        <w:ind w:left="8301" w:hanging="286"/>
      </w:pPr>
      <w:rPr>
        <w:rFonts w:hint="default"/>
        <w:lang w:val="bg-BG" w:eastAsia="en-US" w:bidi="ar-SA"/>
      </w:rPr>
    </w:lvl>
  </w:abstractNum>
  <w:abstractNum w:abstractNumId="12" w15:restartNumberingAfterBreak="0">
    <w:nsid w:val="55236227"/>
    <w:multiLevelType w:val="hybridMultilevel"/>
    <w:tmpl w:val="55AE72C2"/>
    <w:lvl w:ilvl="0" w:tplc="ECECD7AC">
      <w:start w:val="2"/>
      <w:numFmt w:val="decimal"/>
      <w:lvlText w:val="(%1)"/>
      <w:lvlJc w:val="left"/>
      <w:pPr>
        <w:ind w:left="19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9056D40A">
      <w:numFmt w:val="bullet"/>
      <w:lvlText w:val="•"/>
      <w:lvlJc w:val="left"/>
      <w:pPr>
        <w:ind w:left="1212" w:hanging="346"/>
      </w:pPr>
      <w:rPr>
        <w:rFonts w:hint="default"/>
        <w:lang w:val="bg-BG" w:eastAsia="en-US" w:bidi="ar-SA"/>
      </w:rPr>
    </w:lvl>
    <w:lvl w:ilvl="2" w:tplc="3E663BA8">
      <w:numFmt w:val="bullet"/>
      <w:lvlText w:val="•"/>
      <w:lvlJc w:val="left"/>
      <w:pPr>
        <w:ind w:left="2225" w:hanging="346"/>
      </w:pPr>
      <w:rPr>
        <w:rFonts w:hint="default"/>
        <w:lang w:val="bg-BG" w:eastAsia="en-US" w:bidi="ar-SA"/>
      </w:rPr>
    </w:lvl>
    <w:lvl w:ilvl="3" w:tplc="160E638E">
      <w:numFmt w:val="bullet"/>
      <w:lvlText w:val="•"/>
      <w:lvlJc w:val="left"/>
      <w:pPr>
        <w:ind w:left="3237" w:hanging="346"/>
      </w:pPr>
      <w:rPr>
        <w:rFonts w:hint="default"/>
        <w:lang w:val="bg-BG" w:eastAsia="en-US" w:bidi="ar-SA"/>
      </w:rPr>
    </w:lvl>
    <w:lvl w:ilvl="4" w:tplc="A8F43B1A">
      <w:numFmt w:val="bullet"/>
      <w:lvlText w:val="•"/>
      <w:lvlJc w:val="left"/>
      <w:pPr>
        <w:ind w:left="4250" w:hanging="346"/>
      </w:pPr>
      <w:rPr>
        <w:rFonts w:hint="default"/>
        <w:lang w:val="bg-BG" w:eastAsia="en-US" w:bidi="ar-SA"/>
      </w:rPr>
    </w:lvl>
    <w:lvl w:ilvl="5" w:tplc="A894E914">
      <w:numFmt w:val="bullet"/>
      <w:lvlText w:val="•"/>
      <w:lvlJc w:val="left"/>
      <w:pPr>
        <w:ind w:left="5263" w:hanging="346"/>
      </w:pPr>
      <w:rPr>
        <w:rFonts w:hint="default"/>
        <w:lang w:val="bg-BG" w:eastAsia="en-US" w:bidi="ar-SA"/>
      </w:rPr>
    </w:lvl>
    <w:lvl w:ilvl="6" w:tplc="22E0445E">
      <w:numFmt w:val="bullet"/>
      <w:lvlText w:val="•"/>
      <w:lvlJc w:val="left"/>
      <w:pPr>
        <w:ind w:left="6275" w:hanging="346"/>
      </w:pPr>
      <w:rPr>
        <w:rFonts w:hint="default"/>
        <w:lang w:val="bg-BG" w:eastAsia="en-US" w:bidi="ar-SA"/>
      </w:rPr>
    </w:lvl>
    <w:lvl w:ilvl="7" w:tplc="25EA0290">
      <w:numFmt w:val="bullet"/>
      <w:lvlText w:val="•"/>
      <w:lvlJc w:val="left"/>
      <w:pPr>
        <w:ind w:left="7288" w:hanging="346"/>
      </w:pPr>
      <w:rPr>
        <w:rFonts w:hint="default"/>
        <w:lang w:val="bg-BG" w:eastAsia="en-US" w:bidi="ar-SA"/>
      </w:rPr>
    </w:lvl>
    <w:lvl w:ilvl="8" w:tplc="8772A7C6">
      <w:numFmt w:val="bullet"/>
      <w:lvlText w:val="•"/>
      <w:lvlJc w:val="left"/>
      <w:pPr>
        <w:ind w:left="8301" w:hanging="346"/>
      </w:pPr>
      <w:rPr>
        <w:rFonts w:hint="default"/>
        <w:lang w:val="bg-BG" w:eastAsia="en-US" w:bidi="ar-SA"/>
      </w:rPr>
    </w:lvl>
  </w:abstractNum>
  <w:abstractNum w:abstractNumId="13" w15:restartNumberingAfterBreak="0">
    <w:nsid w:val="56233F60"/>
    <w:multiLevelType w:val="hybridMultilevel"/>
    <w:tmpl w:val="16C28892"/>
    <w:lvl w:ilvl="0" w:tplc="E97A826A">
      <w:start w:val="1"/>
      <w:numFmt w:val="upperRoman"/>
      <w:lvlText w:val="%1."/>
      <w:lvlJc w:val="left"/>
      <w:pPr>
        <w:ind w:left="402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55A2070">
      <w:numFmt w:val="bullet"/>
      <w:lvlText w:val="•"/>
      <w:lvlJc w:val="left"/>
      <w:pPr>
        <w:ind w:left="4650" w:hanging="284"/>
      </w:pPr>
      <w:rPr>
        <w:rFonts w:hint="default"/>
        <w:lang w:val="bg-BG" w:eastAsia="en-US" w:bidi="ar-SA"/>
      </w:rPr>
    </w:lvl>
    <w:lvl w:ilvl="2" w:tplc="C868E8AA">
      <w:numFmt w:val="bullet"/>
      <w:lvlText w:val="•"/>
      <w:lvlJc w:val="left"/>
      <w:pPr>
        <w:ind w:left="5281" w:hanging="284"/>
      </w:pPr>
      <w:rPr>
        <w:rFonts w:hint="default"/>
        <w:lang w:val="bg-BG" w:eastAsia="en-US" w:bidi="ar-SA"/>
      </w:rPr>
    </w:lvl>
    <w:lvl w:ilvl="3" w:tplc="4CEA14B4">
      <w:numFmt w:val="bullet"/>
      <w:lvlText w:val="•"/>
      <w:lvlJc w:val="left"/>
      <w:pPr>
        <w:ind w:left="5911" w:hanging="284"/>
      </w:pPr>
      <w:rPr>
        <w:rFonts w:hint="default"/>
        <w:lang w:val="bg-BG" w:eastAsia="en-US" w:bidi="ar-SA"/>
      </w:rPr>
    </w:lvl>
    <w:lvl w:ilvl="4" w:tplc="B3A8CDF2">
      <w:numFmt w:val="bullet"/>
      <w:lvlText w:val="•"/>
      <w:lvlJc w:val="left"/>
      <w:pPr>
        <w:ind w:left="6542" w:hanging="284"/>
      </w:pPr>
      <w:rPr>
        <w:rFonts w:hint="default"/>
        <w:lang w:val="bg-BG" w:eastAsia="en-US" w:bidi="ar-SA"/>
      </w:rPr>
    </w:lvl>
    <w:lvl w:ilvl="5" w:tplc="4AB20400">
      <w:numFmt w:val="bullet"/>
      <w:lvlText w:val="•"/>
      <w:lvlJc w:val="left"/>
      <w:pPr>
        <w:ind w:left="7173" w:hanging="284"/>
      </w:pPr>
      <w:rPr>
        <w:rFonts w:hint="default"/>
        <w:lang w:val="bg-BG" w:eastAsia="en-US" w:bidi="ar-SA"/>
      </w:rPr>
    </w:lvl>
    <w:lvl w:ilvl="6" w:tplc="CE26FECA">
      <w:numFmt w:val="bullet"/>
      <w:lvlText w:val="•"/>
      <w:lvlJc w:val="left"/>
      <w:pPr>
        <w:ind w:left="7803" w:hanging="284"/>
      </w:pPr>
      <w:rPr>
        <w:rFonts w:hint="default"/>
        <w:lang w:val="bg-BG" w:eastAsia="en-US" w:bidi="ar-SA"/>
      </w:rPr>
    </w:lvl>
    <w:lvl w:ilvl="7" w:tplc="2420698C">
      <w:numFmt w:val="bullet"/>
      <w:lvlText w:val="•"/>
      <w:lvlJc w:val="left"/>
      <w:pPr>
        <w:ind w:left="8434" w:hanging="284"/>
      </w:pPr>
      <w:rPr>
        <w:rFonts w:hint="default"/>
        <w:lang w:val="bg-BG" w:eastAsia="en-US" w:bidi="ar-SA"/>
      </w:rPr>
    </w:lvl>
    <w:lvl w:ilvl="8" w:tplc="80F83B9C">
      <w:numFmt w:val="bullet"/>
      <w:lvlText w:val="•"/>
      <w:lvlJc w:val="left"/>
      <w:pPr>
        <w:ind w:left="9065" w:hanging="284"/>
      </w:pPr>
      <w:rPr>
        <w:rFonts w:hint="default"/>
        <w:lang w:val="bg-BG" w:eastAsia="en-US" w:bidi="ar-SA"/>
      </w:rPr>
    </w:lvl>
  </w:abstractNum>
  <w:abstractNum w:abstractNumId="14" w15:restartNumberingAfterBreak="0">
    <w:nsid w:val="584A6713"/>
    <w:multiLevelType w:val="hybridMultilevel"/>
    <w:tmpl w:val="FF785026"/>
    <w:lvl w:ilvl="0" w:tplc="2A62650C">
      <w:start w:val="1"/>
      <w:numFmt w:val="decimal"/>
      <w:lvlText w:val="%1."/>
      <w:lvlJc w:val="left"/>
      <w:pPr>
        <w:ind w:left="1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FBA9D24">
      <w:numFmt w:val="bullet"/>
      <w:lvlText w:val="•"/>
      <w:lvlJc w:val="left"/>
      <w:pPr>
        <w:ind w:left="1212" w:hanging="286"/>
      </w:pPr>
      <w:rPr>
        <w:rFonts w:hint="default"/>
        <w:lang w:val="bg-BG" w:eastAsia="en-US" w:bidi="ar-SA"/>
      </w:rPr>
    </w:lvl>
    <w:lvl w:ilvl="2" w:tplc="E8B634F4">
      <w:numFmt w:val="bullet"/>
      <w:lvlText w:val="•"/>
      <w:lvlJc w:val="left"/>
      <w:pPr>
        <w:ind w:left="2225" w:hanging="286"/>
      </w:pPr>
      <w:rPr>
        <w:rFonts w:hint="default"/>
        <w:lang w:val="bg-BG" w:eastAsia="en-US" w:bidi="ar-SA"/>
      </w:rPr>
    </w:lvl>
    <w:lvl w:ilvl="3" w:tplc="02A60228">
      <w:numFmt w:val="bullet"/>
      <w:lvlText w:val="•"/>
      <w:lvlJc w:val="left"/>
      <w:pPr>
        <w:ind w:left="3237" w:hanging="286"/>
      </w:pPr>
      <w:rPr>
        <w:rFonts w:hint="default"/>
        <w:lang w:val="bg-BG" w:eastAsia="en-US" w:bidi="ar-SA"/>
      </w:rPr>
    </w:lvl>
    <w:lvl w:ilvl="4" w:tplc="1C3A6590">
      <w:numFmt w:val="bullet"/>
      <w:lvlText w:val="•"/>
      <w:lvlJc w:val="left"/>
      <w:pPr>
        <w:ind w:left="4250" w:hanging="286"/>
      </w:pPr>
      <w:rPr>
        <w:rFonts w:hint="default"/>
        <w:lang w:val="bg-BG" w:eastAsia="en-US" w:bidi="ar-SA"/>
      </w:rPr>
    </w:lvl>
    <w:lvl w:ilvl="5" w:tplc="ACF22F86">
      <w:numFmt w:val="bullet"/>
      <w:lvlText w:val="•"/>
      <w:lvlJc w:val="left"/>
      <w:pPr>
        <w:ind w:left="5263" w:hanging="286"/>
      </w:pPr>
      <w:rPr>
        <w:rFonts w:hint="default"/>
        <w:lang w:val="bg-BG" w:eastAsia="en-US" w:bidi="ar-SA"/>
      </w:rPr>
    </w:lvl>
    <w:lvl w:ilvl="6" w:tplc="8006CA96">
      <w:numFmt w:val="bullet"/>
      <w:lvlText w:val="•"/>
      <w:lvlJc w:val="left"/>
      <w:pPr>
        <w:ind w:left="6275" w:hanging="286"/>
      </w:pPr>
      <w:rPr>
        <w:rFonts w:hint="default"/>
        <w:lang w:val="bg-BG" w:eastAsia="en-US" w:bidi="ar-SA"/>
      </w:rPr>
    </w:lvl>
    <w:lvl w:ilvl="7" w:tplc="6B7AC7FC">
      <w:numFmt w:val="bullet"/>
      <w:lvlText w:val="•"/>
      <w:lvlJc w:val="left"/>
      <w:pPr>
        <w:ind w:left="7288" w:hanging="286"/>
      </w:pPr>
      <w:rPr>
        <w:rFonts w:hint="default"/>
        <w:lang w:val="bg-BG" w:eastAsia="en-US" w:bidi="ar-SA"/>
      </w:rPr>
    </w:lvl>
    <w:lvl w:ilvl="8" w:tplc="8CE81C4A">
      <w:numFmt w:val="bullet"/>
      <w:lvlText w:val="•"/>
      <w:lvlJc w:val="left"/>
      <w:pPr>
        <w:ind w:left="8301" w:hanging="286"/>
      </w:pPr>
      <w:rPr>
        <w:rFonts w:hint="default"/>
        <w:lang w:val="bg-BG" w:eastAsia="en-US" w:bidi="ar-SA"/>
      </w:rPr>
    </w:lvl>
  </w:abstractNum>
  <w:abstractNum w:abstractNumId="15" w15:restartNumberingAfterBreak="0">
    <w:nsid w:val="6BDD3ADB"/>
    <w:multiLevelType w:val="hybridMultilevel"/>
    <w:tmpl w:val="625E26E0"/>
    <w:lvl w:ilvl="0" w:tplc="CAFE232C">
      <w:start w:val="1"/>
      <w:numFmt w:val="decimal"/>
      <w:lvlText w:val="%1."/>
      <w:lvlJc w:val="left"/>
      <w:pPr>
        <w:ind w:left="9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DF04960">
      <w:numFmt w:val="bullet"/>
      <w:lvlText w:val="•"/>
      <w:lvlJc w:val="left"/>
      <w:pPr>
        <w:ind w:left="1932" w:hanging="240"/>
      </w:pPr>
      <w:rPr>
        <w:rFonts w:hint="default"/>
        <w:lang w:val="bg-BG" w:eastAsia="en-US" w:bidi="ar-SA"/>
      </w:rPr>
    </w:lvl>
    <w:lvl w:ilvl="2" w:tplc="3AAEA5C0">
      <w:numFmt w:val="bullet"/>
      <w:lvlText w:val="•"/>
      <w:lvlJc w:val="left"/>
      <w:pPr>
        <w:ind w:left="2865" w:hanging="240"/>
      </w:pPr>
      <w:rPr>
        <w:rFonts w:hint="default"/>
        <w:lang w:val="bg-BG" w:eastAsia="en-US" w:bidi="ar-SA"/>
      </w:rPr>
    </w:lvl>
    <w:lvl w:ilvl="3" w:tplc="307A22D6">
      <w:numFmt w:val="bullet"/>
      <w:lvlText w:val="•"/>
      <w:lvlJc w:val="left"/>
      <w:pPr>
        <w:ind w:left="3797" w:hanging="240"/>
      </w:pPr>
      <w:rPr>
        <w:rFonts w:hint="default"/>
        <w:lang w:val="bg-BG" w:eastAsia="en-US" w:bidi="ar-SA"/>
      </w:rPr>
    </w:lvl>
    <w:lvl w:ilvl="4" w:tplc="B296B378">
      <w:numFmt w:val="bullet"/>
      <w:lvlText w:val="•"/>
      <w:lvlJc w:val="left"/>
      <w:pPr>
        <w:ind w:left="4730" w:hanging="240"/>
      </w:pPr>
      <w:rPr>
        <w:rFonts w:hint="default"/>
        <w:lang w:val="bg-BG" w:eastAsia="en-US" w:bidi="ar-SA"/>
      </w:rPr>
    </w:lvl>
    <w:lvl w:ilvl="5" w:tplc="B0067634">
      <w:numFmt w:val="bullet"/>
      <w:lvlText w:val="•"/>
      <w:lvlJc w:val="left"/>
      <w:pPr>
        <w:ind w:left="5663" w:hanging="240"/>
      </w:pPr>
      <w:rPr>
        <w:rFonts w:hint="default"/>
        <w:lang w:val="bg-BG" w:eastAsia="en-US" w:bidi="ar-SA"/>
      </w:rPr>
    </w:lvl>
    <w:lvl w:ilvl="6" w:tplc="2252E79A">
      <w:numFmt w:val="bullet"/>
      <w:lvlText w:val="•"/>
      <w:lvlJc w:val="left"/>
      <w:pPr>
        <w:ind w:left="6595" w:hanging="240"/>
      </w:pPr>
      <w:rPr>
        <w:rFonts w:hint="default"/>
        <w:lang w:val="bg-BG" w:eastAsia="en-US" w:bidi="ar-SA"/>
      </w:rPr>
    </w:lvl>
    <w:lvl w:ilvl="7" w:tplc="7C24E1FE">
      <w:numFmt w:val="bullet"/>
      <w:lvlText w:val="•"/>
      <w:lvlJc w:val="left"/>
      <w:pPr>
        <w:ind w:left="7528" w:hanging="240"/>
      </w:pPr>
      <w:rPr>
        <w:rFonts w:hint="default"/>
        <w:lang w:val="bg-BG" w:eastAsia="en-US" w:bidi="ar-SA"/>
      </w:rPr>
    </w:lvl>
    <w:lvl w:ilvl="8" w:tplc="884C4160">
      <w:numFmt w:val="bullet"/>
      <w:lvlText w:val="•"/>
      <w:lvlJc w:val="left"/>
      <w:pPr>
        <w:ind w:left="8461" w:hanging="240"/>
      </w:pPr>
      <w:rPr>
        <w:rFonts w:hint="default"/>
        <w:lang w:val="bg-BG" w:eastAsia="en-US" w:bidi="ar-SA"/>
      </w:rPr>
    </w:lvl>
  </w:abstractNum>
  <w:abstractNum w:abstractNumId="16" w15:restartNumberingAfterBreak="0">
    <w:nsid w:val="7222607A"/>
    <w:multiLevelType w:val="hybridMultilevel"/>
    <w:tmpl w:val="E4FC44C4"/>
    <w:lvl w:ilvl="0" w:tplc="A954711E">
      <w:start w:val="1"/>
      <w:numFmt w:val="decimal"/>
      <w:lvlText w:val="%1."/>
      <w:lvlJc w:val="left"/>
      <w:pPr>
        <w:ind w:left="19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6828E14">
      <w:numFmt w:val="bullet"/>
      <w:lvlText w:val="•"/>
      <w:lvlJc w:val="left"/>
      <w:pPr>
        <w:ind w:left="1212" w:hanging="286"/>
      </w:pPr>
      <w:rPr>
        <w:rFonts w:hint="default"/>
        <w:lang w:val="bg-BG" w:eastAsia="en-US" w:bidi="ar-SA"/>
      </w:rPr>
    </w:lvl>
    <w:lvl w:ilvl="2" w:tplc="3F9A6D82">
      <w:numFmt w:val="bullet"/>
      <w:lvlText w:val="•"/>
      <w:lvlJc w:val="left"/>
      <w:pPr>
        <w:ind w:left="2225" w:hanging="286"/>
      </w:pPr>
      <w:rPr>
        <w:rFonts w:hint="default"/>
        <w:lang w:val="bg-BG" w:eastAsia="en-US" w:bidi="ar-SA"/>
      </w:rPr>
    </w:lvl>
    <w:lvl w:ilvl="3" w:tplc="880A508A">
      <w:numFmt w:val="bullet"/>
      <w:lvlText w:val="•"/>
      <w:lvlJc w:val="left"/>
      <w:pPr>
        <w:ind w:left="3237" w:hanging="286"/>
      </w:pPr>
      <w:rPr>
        <w:rFonts w:hint="default"/>
        <w:lang w:val="bg-BG" w:eastAsia="en-US" w:bidi="ar-SA"/>
      </w:rPr>
    </w:lvl>
    <w:lvl w:ilvl="4" w:tplc="20F4A6BE">
      <w:numFmt w:val="bullet"/>
      <w:lvlText w:val="•"/>
      <w:lvlJc w:val="left"/>
      <w:pPr>
        <w:ind w:left="4250" w:hanging="286"/>
      </w:pPr>
      <w:rPr>
        <w:rFonts w:hint="default"/>
        <w:lang w:val="bg-BG" w:eastAsia="en-US" w:bidi="ar-SA"/>
      </w:rPr>
    </w:lvl>
    <w:lvl w:ilvl="5" w:tplc="4FAA8B52">
      <w:numFmt w:val="bullet"/>
      <w:lvlText w:val="•"/>
      <w:lvlJc w:val="left"/>
      <w:pPr>
        <w:ind w:left="5263" w:hanging="286"/>
      </w:pPr>
      <w:rPr>
        <w:rFonts w:hint="default"/>
        <w:lang w:val="bg-BG" w:eastAsia="en-US" w:bidi="ar-SA"/>
      </w:rPr>
    </w:lvl>
    <w:lvl w:ilvl="6" w:tplc="3D30E944">
      <w:numFmt w:val="bullet"/>
      <w:lvlText w:val="•"/>
      <w:lvlJc w:val="left"/>
      <w:pPr>
        <w:ind w:left="6275" w:hanging="286"/>
      </w:pPr>
      <w:rPr>
        <w:rFonts w:hint="default"/>
        <w:lang w:val="bg-BG" w:eastAsia="en-US" w:bidi="ar-SA"/>
      </w:rPr>
    </w:lvl>
    <w:lvl w:ilvl="7" w:tplc="8130B530">
      <w:numFmt w:val="bullet"/>
      <w:lvlText w:val="•"/>
      <w:lvlJc w:val="left"/>
      <w:pPr>
        <w:ind w:left="7288" w:hanging="286"/>
      </w:pPr>
      <w:rPr>
        <w:rFonts w:hint="default"/>
        <w:lang w:val="bg-BG" w:eastAsia="en-US" w:bidi="ar-SA"/>
      </w:rPr>
    </w:lvl>
    <w:lvl w:ilvl="8" w:tplc="620824FE">
      <w:numFmt w:val="bullet"/>
      <w:lvlText w:val="•"/>
      <w:lvlJc w:val="left"/>
      <w:pPr>
        <w:ind w:left="8301" w:hanging="286"/>
      </w:pPr>
      <w:rPr>
        <w:rFonts w:hint="default"/>
        <w:lang w:val="bg-BG" w:eastAsia="en-US" w:bidi="ar-SA"/>
      </w:rPr>
    </w:lvl>
  </w:abstractNum>
  <w:abstractNum w:abstractNumId="17" w15:restartNumberingAfterBreak="0">
    <w:nsid w:val="72B97A55"/>
    <w:multiLevelType w:val="hybridMultilevel"/>
    <w:tmpl w:val="F47A75E8"/>
    <w:lvl w:ilvl="0" w:tplc="DD7EE0FE">
      <w:start w:val="1"/>
      <w:numFmt w:val="decimal"/>
      <w:lvlText w:val="%1."/>
      <w:lvlJc w:val="left"/>
      <w:pPr>
        <w:ind w:left="193" w:hanging="3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857204BC">
      <w:numFmt w:val="bullet"/>
      <w:lvlText w:val="•"/>
      <w:lvlJc w:val="left"/>
      <w:pPr>
        <w:ind w:left="1212" w:hanging="308"/>
      </w:pPr>
      <w:rPr>
        <w:rFonts w:hint="default"/>
        <w:lang w:val="bg-BG" w:eastAsia="en-US" w:bidi="ar-SA"/>
      </w:rPr>
    </w:lvl>
    <w:lvl w:ilvl="2" w:tplc="F7225DC2">
      <w:numFmt w:val="bullet"/>
      <w:lvlText w:val="•"/>
      <w:lvlJc w:val="left"/>
      <w:pPr>
        <w:ind w:left="2225" w:hanging="308"/>
      </w:pPr>
      <w:rPr>
        <w:rFonts w:hint="default"/>
        <w:lang w:val="bg-BG" w:eastAsia="en-US" w:bidi="ar-SA"/>
      </w:rPr>
    </w:lvl>
    <w:lvl w:ilvl="3" w:tplc="31E0BBA6">
      <w:numFmt w:val="bullet"/>
      <w:lvlText w:val="•"/>
      <w:lvlJc w:val="left"/>
      <w:pPr>
        <w:ind w:left="3237" w:hanging="308"/>
      </w:pPr>
      <w:rPr>
        <w:rFonts w:hint="default"/>
        <w:lang w:val="bg-BG" w:eastAsia="en-US" w:bidi="ar-SA"/>
      </w:rPr>
    </w:lvl>
    <w:lvl w:ilvl="4" w:tplc="75F2266A">
      <w:numFmt w:val="bullet"/>
      <w:lvlText w:val="•"/>
      <w:lvlJc w:val="left"/>
      <w:pPr>
        <w:ind w:left="4250" w:hanging="308"/>
      </w:pPr>
      <w:rPr>
        <w:rFonts w:hint="default"/>
        <w:lang w:val="bg-BG" w:eastAsia="en-US" w:bidi="ar-SA"/>
      </w:rPr>
    </w:lvl>
    <w:lvl w:ilvl="5" w:tplc="07244130">
      <w:numFmt w:val="bullet"/>
      <w:lvlText w:val="•"/>
      <w:lvlJc w:val="left"/>
      <w:pPr>
        <w:ind w:left="5263" w:hanging="308"/>
      </w:pPr>
      <w:rPr>
        <w:rFonts w:hint="default"/>
        <w:lang w:val="bg-BG" w:eastAsia="en-US" w:bidi="ar-SA"/>
      </w:rPr>
    </w:lvl>
    <w:lvl w:ilvl="6" w:tplc="27E4997C">
      <w:numFmt w:val="bullet"/>
      <w:lvlText w:val="•"/>
      <w:lvlJc w:val="left"/>
      <w:pPr>
        <w:ind w:left="6275" w:hanging="308"/>
      </w:pPr>
      <w:rPr>
        <w:rFonts w:hint="default"/>
        <w:lang w:val="bg-BG" w:eastAsia="en-US" w:bidi="ar-SA"/>
      </w:rPr>
    </w:lvl>
    <w:lvl w:ilvl="7" w:tplc="CDC6C7F4">
      <w:numFmt w:val="bullet"/>
      <w:lvlText w:val="•"/>
      <w:lvlJc w:val="left"/>
      <w:pPr>
        <w:ind w:left="7288" w:hanging="308"/>
      </w:pPr>
      <w:rPr>
        <w:rFonts w:hint="default"/>
        <w:lang w:val="bg-BG" w:eastAsia="en-US" w:bidi="ar-SA"/>
      </w:rPr>
    </w:lvl>
    <w:lvl w:ilvl="8" w:tplc="5E2C2928">
      <w:numFmt w:val="bullet"/>
      <w:lvlText w:val="•"/>
      <w:lvlJc w:val="left"/>
      <w:pPr>
        <w:ind w:left="8301" w:hanging="308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16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5"/>
  </w:num>
  <w:num w:numId="13">
    <w:abstractNumId w:val="9"/>
  </w:num>
  <w:num w:numId="14">
    <w:abstractNumId w:val="5"/>
  </w:num>
  <w:num w:numId="15">
    <w:abstractNumId w:val="11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70B4"/>
    <w:rsid w:val="00000410"/>
    <w:rsid w:val="000310FC"/>
    <w:rsid w:val="00043C84"/>
    <w:rsid w:val="00077703"/>
    <w:rsid w:val="000E58FF"/>
    <w:rsid w:val="0014553C"/>
    <w:rsid w:val="00201AF8"/>
    <w:rsid w:val="00216214"/>
    <w:rsid w:val="00253108"/>
    <w:rsid w:val="002F5357"/>
    <w:rsid w:val="003400B6"/>
    <w:rsid w:val="00355C3D"/>
    <w:rsid w:val="003A7ED0"/>
    <w:rsid w:val="004337B4"/>
    <w:rsid w:val="00442051"/>
    <w:rsid w:val="004A3119"/>
    <w:rsid w:val="004A4830"/>
    <w:rsid w:val="004B440F"/>
    <w:rsid w:val="004E3F5C"/>
    <w:rsid w:val="00521A6F"/>
    <w:rsid w:val="00593334"/>
    <w:rsid w:val="00594EB4"/>
    <w:rsid w:val="005E362E"/>
    <w:rsid w:val="00630645"/>
    <w:rsid w:val="00636C8D"/>
    <w:rsid w:val="007070B4"/>
    <w:rsid w:val="007147B6"/>
    <w:rsid w:val="00721206"/>
    <w:rsid w:val="00722202"/>
    <w:rsid w:val="007239C0"/>
    <w:rsid w:val="00734C1D"/>
    <w:rsid w:val="007574E7"/>
    <w:rsid w:val="00760692"/>
    <w:rsid w:val="007723C8"/>
    <w:rsid w:val="0078449D"/>
    <w:rsid w:val="00795EE4"/>
    <w:rsid w:val="00871D8F"/>
    <w:rsid w:val="00877DE5"/>
    <w:rsid w:val="008869B2"/>
    <w:rsid w:val="00892E3C"/>
    <w:rsid w:val="008B0F61"/>
    <w:rsid w:val="008B5D05"/>
    <w:rsid w:val="00912BBD"/>
    <w:rsid w:val="00977B74"/>
    <w:rsid w:val="009B61A8"/>
    <w:rsid w:val="009C22C3"/>
    <w:rsid w:val="009C3694"/>
    <w:rsid w:val="00A049C0"/>
    <w:rsid w:val="00A30AE2"/>
    <w:rsid w:val="00AB3B14"/>
    <w:rsid w:val="00B30D52"/>
    <w:rsid w:val="00B92B6C"/>
    <w:rsid w:val="00BE2DBD"/>
    <w:rsid w:val="00BF17A8"/>
    <w:rsid w:val="00C24C72"/>
    <w:rsid w:val="00CC3F84"/>
    <w:rsid w:val="00CE6E7C"/>
    <w:rsid w:val="00CF271C"/>
    <w:rsid w:val="00D64B1A"/>
    <w:rsid w:val="00D86327"/>
    <w:rsid w:val="00D95BD5"/>
    <w:rsid w:val="00DB1CA6"/>
    <w:rsid w:val="00E10FCA"/>
    <w:rsid w:val="00E11E70"/>
    <w:rsid w:val="00E76AA9"/>
    <w:rsid w:val="00ED2FDC"/>
    <w:rsid w:val="00EF056A"/>
    <w:rsid w:val="00F16FEE"/>
    <w:rsid w:val="00F41229"/>
    <w:rsid w:val="00F647EF"/>
    <w:rsid w:val="00F67581"/>
    <w:rsid w:val="00F73E25"/>
    <w:rsid w:val="00FA051C"/>
    <w:rsid w:val="00FC2B83"/>
    <w:rsid w:val="00FC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4A4CD5"/>
  <w15:docId w15:val="{EBB4403F-53D1-411A-93C5-44F8E37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440F"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rsid w:val="004B440F"/>
    <w:pPr>
      <w:ind w:left="7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B4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40F"/>
    <w:pPr>
      <w:ind w:left="1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B440F"/>
    <w:pPr>
      <w:ind w:left="19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B440F"/>
    <w:pPr>
      <w:spacing w:line="210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C369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C3694"/>
    <w:rPr>
      <w:rFonts w:ascii="Tahoma" w:eastAsia="Times New Roman" w:hAnsi="Tahoma" w:cs="Tahoma"/>
      <w:sz w:val="16"/>
      <w:szCs w:val="16"/>
      <w:lang w:val="bg-BG"/>
    </w:rPr>
  </w:style>
  <w:style w:type="paragraph" w:styleId="a7">
    <w:name w:val="header"/>
    <w:basedOn w:val="a"/>
    <w:link w:val="a8"/>
    <w:uiPriority w:val="99"/>
    <w:unhideWhenUsed/>
    <w:rsid w:val="00AB3B14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AB3B14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AB3B14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AB3B14"/>
    <w:rPr>
      <w:rFonts w:ascii="Times New Roman" w:eastAsia="Times New Roman" w:hAnsi="Times New Roman" w:cs="Times New Roman"/>
      <w:lang w:val="bg-BG"/>
    </w:rPr>
  </w:style>
  <w:style w:type="paragraph" w:customStyle="1" w:styleId="Style">
    <w:name w:val="Style"/>
    <w:rsid w:val="00871D8F"/>
    <w:pPr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15FC-4615-4E27-95D1-F552EA07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Наредба за условията, реда и критериите за финансово подпомагане на спортните клубове в Община Търговище</dc:creator>
  <cp:lastModifiedBy>Yuzlem</cp:lastModifiedBy>
  <cp:revision>64</cp:revision>
  <dcterms:created xsi:type="dcterms:W3CDTF">2022-04-18T07:15:00Z</dcterms:created>
  <dcterms:modified xsi:type="dcterms:W3CDTF">2022-04-21T10:53:00Z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2022-04-18T00:00:00Z</vt:filetime>
  </property>
</Properties>
</file>