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5D" w:rsidRDefault="009E1493">
      <w:pPr>
        <w:spacing w:after="240"/>
        <w:ind w:left="3680" w:hanging="3538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ДО</w:t>
      </w:r>
    </w:p>
    <w:p w:rsidR="0063575D" w:rsidRDefault="009E1493">
      <w:pPr>
        <w:spacing w:after="240"/>
        <w:ind w:left="368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Г-Н БОРИСЛАВ САНДОВ </w:t>
      </w:r>
    </w:p>
    <w:p w:rsidR="0063575D" w:rsidRDefault="009E1493">
      <w:pPr>
        <w:spacing w:after="240"/>
        <w:ind w:left="368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ВИЦЕПРЕМИЕР ПО КЛИМАТИЧНИТЕ ПОЛИТИКИ </w:t>
      </w:r>
      <w:r>
        <w:rPr>
          <w:rFonts w:ascii="Times New Roman" w:eastAsia="Times New Roman" w:hAnsi="Times New Roman" w:cs="Times New Roman"/>
          <w:b/>
          <w:color w:val="050505"/>
          <w:sz w:val="27"/>
          <w:szCs w:val="27"/>
          <w:highlight w:val="white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МИНИСТЪР НА ОКОЛНАТА СРЕДА И ВОДИТЕ НА РЕПУБЛИКА БЪЛГАРИЯ</w:t>
      </w:r>
    </w:p>
    <w:p w:rsidR="0063575D" w:rsidRDefault="009E1493">
      <w:pPr>
        <w:ind w:left="368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КОПИЕ </w:t>
      </w:r>
    </w:p>
    <w:p w:rsidR="0063575D" w:rsidRDefault="0063575D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63575D" w:rsidRDefault="009E1493">
      <w:pPr>
        <w:ind w:left="368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ДО</w:t>
      </w:r>
    </w:p>
    <w:p w:rsidR="0063575D" w:rsidRDefault="009E1493">
      <w:pPr>
        <w:widowControl w:val="0"/>
        <w:spacing w:after="240"/>
        <w:ind w:left="368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МИНИСТЪР-ПРЕДСЕДАТЕЛЯ</w:t>
      </w:r>
    </w:p>
    <w:p w:rsidR="0063575D" w:rsidRDefault="009E1493">
      <w:pPr>
        <w:widowControl w:val="0"/>
        <w:spacing w:after="240"/>
        <w:ind w:left="368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НА РЕПУБЛИКА БЪЛГАРИЯ</w:t>
      </w:r>
    </w:p>
    <w:p w:rsidR="0063575D" w:rsidRDefault="009E1493">
      <w:pPr>
        <w:ind w:left="368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ДО</w:t>
      </w:r>
    </w:p>
    <w:p w:rsidR="0063575D" w:rsidRDefault="009E1493">
      <w:pPr>
        <w:ind w:left="368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ОМБУДСМАНА НА РЕПУБЛИКА БЪЛГАРИЯ</w:t>
      </w:r>
    </w:p>
    <w:p w:rsidR="0063575D" w:rsidRDefault="0063575D">
      <w:pPr>
        <w:ind w:left="368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63575D" w:rsidRDefault="009E1493">
      <w:pPr>
        <w:ind w:left="368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ДО</w:t>
      </w:r>
    </w:p>
    <w:p w:rsidR="0063575D" w:rsidRDefault="009E1493">
      <w:pPr>
        <w:spacing w:after="240"/>
        <w:ind w:left="368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ОБЛАСТНИЯ УПРАВИТЕЛ НА ОБЛАСТ РУСЕ</w:t>
      </w:r>
    </w:p>
    <w:p w:rsidR="0063575D" w:rsidRDefault="009E1493">
      <w:pPr>
        <w:ind w:left="368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ДО </w:t>
      </w:r>
    </w:p>
    <w:p w:rsidR="0063575D" w:rsidRDefault="009E1493">
      <w:pPr>
        <w:ind w:left="368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КМЕТА НА ОБЩИНА РУСЕ</w:t>
      </w:r>
    </w:p>
    <w:p w:rsidR="0063575D" w:rsidRDefault="009E1493">
      <w:pPr>
        <w:ind w:left="368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:rsidR="0063575D" w:rsidRDefault="009E1493">
      <w:pPr>
        <w:spacing w:before="240"/>
        <w:jc w:val="center"/>
        <w:rPr>
          <w:rFonts w:ascii="Times New Roman" w:eastAsia="Times New Roman" w:hAnsi="Times New Roman" w:cs="Times New Roman"/>
          <w:b/>
          <w:sz w:val="40"/>
          <w:szCs w:val="40"/>
          <w:highlight w:val="whit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highlight w:val="white"/>
        </w:rPr>
        <w:t>ОТКРИТО ПИСМО</w:t>
      </w:r>
    </w:p>
    <w:p w:rsidR="0063575D" w:rsidRDefault="009E1493">
      <w:pPr>
        <w:spacing w:before="24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ОТНОСНО: Качеството на атмосферния въздух в град Русе (Република България)</w:t>
      </w:r>
    </w:p>
    <w:p w:rsidR="0063575D" w:rsidRDefault="0063575D">
      <w:pPr>
        <w:spacing w:before="24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</w:p>
    <w:p w:rsidR="0063575D" w:rsidRDefault="009E1493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  <w:t>Уважаеми Министър  Сандов,</w:t>
      </w:r>
    </w:p>
    <w:p w:rsidR="0063575D" w:rsidRDefault="009E1493">
      <w:pPr>
        <w:spacing w:before="2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Убедени сме, че сте запознат, но бихме искали отново да Ви напомним за проблемите с качеството на въздуха, който дишаме в гр. Русе. </w:t>
      </w:r>
    </w:p>
    <w:p w:rsidR="0063575D" w:rsidRDefault="009E1493">
      <w:pPr>
        <w:spacing w:before="24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Русе не може да диша! Не ни достига чист въздух </w:t>
      </w:r>
      <w:r>
        <w:rPr>
          <w:color w:val="202122"/>
          <w:sz w:val="24"/>
          <w:szCs w:val="24"/>
          <w:highlight w:val="white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кислород, а химичните съединения, увреждащи здравето, се виждат и усещат,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макар да не се измерват от автоматичната станция, те се регистрират всеки ден от всички русенци. </w:t>
      </w:r>
    </w:p>
    <w:p w:rsidR="0063575D" w:rsidRDefault="009E1493">
      <w:pPr>
        <w:spacing w:before="2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Градът ни е с население 143 000 души и намалява прогресивно. Екологичните проблеми датират от 2012 година. Според нас основните източници на замърсяване на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въздуха са промишлените предприятия, разположени в рамките на града или в конфликтна близост с него. Всеки град е застрашен от замърсяване от подобни източници, но не във всеки град има такава концентрация на химически производства. </w:t>
      </w:r>
    </w:p>
    <w:p w:rsidR="0063575D" w:rsidRDefault="009E1493">
      <w:pPr>
        <w:spacing w:before="2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Ние смятаме, че най-в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редните отровни емисии във въздуха, който дишаме, са именно с промишлен характер. Знаем от опит, че през последните 9 години в тъмната част на денонощието и след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зазоряване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сме атакувани с химически съединения, изхвърлени от производствата в различните про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мишлени зони на Русе. Химическите съединения имат мирис, задушават ни и със сигурност ни разболяват. </w:t>
      </w:r>
    </w:p>
    <w:p w:rsidR="0063575D" w:rsidRDefault="009E1493">
      <w:pPr>
        <w:spacing w:before="2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Миризмата на въздуха е със строго специфичен аромат на бакелит или на други химични съединения, вредни за здравето на човека. Това практически ни трови,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защото производствата на предприятията отделят във въздуха емисии с неизвестни съставки и концентрация, които причиняват сериозни заболявания. Нямате представа как си взаимодействат едно с друго, но със сигурност белите ни дробове ги поемат заедно в коктей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 и последствията за здравето са видни в броя заболели от белодробни болести, астма и всякакви онкологични заболявания.</w:t>
      </w:r>
    </w:p>
    <w:p w:rsidR="0063575D" w:rsidRDefault="009E1493">
      <w:pPr>
        <w:spacing w:before="2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 хронични респираторни заболявания, които трудно отминават, страдат вече и децата ни. Много от тях са с инхалатори. Това е недопустим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 да се случва!</w:t>
      </w:r>
    </w:p>
    <w:p w:rsidR="0063575D" w:rsidRDefault="009E1493">
      <w:pPr>
        <w:spacing w:before="2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последните години, през есента градът се обгазява периодично от горене на стърнища в Румъния, които генерират изключително високи нива на фини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прахови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частици над гр. Русе, а в много случаи стърнищата обхващат и незаконни сметища. Изключи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телно гъст, отровен дим покрива целия град, из въздуха се носят и големи фрагменти от сажди. И ние сме безпомощни да реагираме адекватно, въпреки усилията на няколко поред областни управители да внесат ред в отношенията ни със съседно Гюргево.</w:t>
      </w:r>
    </w:p>
    <w:p w:rsidR="0063575D" w:rsidRDefault="009E1493">
      <w:pPr>
        <w:spacing w:before="2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Нивата на фи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прахови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частици (ФПЧ) са често много високи и многократно надвишават допустимите норми, при това не само през отоплителния сезон. За това спомагат ТЕЦ Русе, който е предимно на въглища, откритото товарене и разтоварване за брикетиране и продажба на въгл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ища, строителството, което не спазва задължителните норми за оросяване на работния терен, транспортът…</w:t>
      </w:r>
    </w:p>
    <w:p w:rsidR="0063575D" w:rsidRDefault="009E1493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 нас редовните, почти ежедневни обгазявания, са изключително притеснителни и опасни. Ние много добре го осъзнаваме и през годините организирахме много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протести за чист въздух с искания, петиции, молби и жалби до институциите да си свършат работата. Тук накратко Ви представяме предприетите действия от нас, гражданите на Русе.</w:t>
      </w:r>
    </w:p>
    <w:p w:rsidR="0063575D" w:rsidRDefault="009E1493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 време на един от протестите създадохме подписки, за пореден път написахме жа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лби, включително до Европейската комисия, която потвърди, че отговорност за проблема носят българското правителство, съдебната и местната власт.</w:t>
      </w:r>
    </w:p>
    <w:p w:rsidR="0063575D" w:rsidRDefault="009E1493">
      <w:pPr>
        <w:spacing w:before="140"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През октомври 2017 година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Joao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COELHO (EUROPEAN COURT OF AUDITORS) посети проблемни райони в България с цел изг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отвяне на доклад, който да послужи пред Европейската сметна палата.</w:t>
      </w:r>
    </w:p>
    <w:p w:rsidR="0063575D" w:rsidRDefault="009E1493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Направихме многократни  протести и пред Регионална инспекция по околната среда и водите (РИОСВ) – Русе.</w:t>
      </w:r>
    </w:p>
    <w:p w:rsidR="0063575D" w:rsidRDefault="009E1493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Затваряхме многократно протестно и Дунав мост.</w:t>
      </w:r>
    </w:p>
    <w:p w:rsidR="0063575D" w:rsidRDefault="009E1493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Осъществихме среща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Омбудсмана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Ре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публика България.</w:t>
      </w:r>
    </w:p>
    <w:p w:rsidR="0063575D" w:rsidRDefault="009E1493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Създадохме подписка за провеждане на референдум за чист въздух, подписана от над 18 000 граждани. Искането не бе уважено под предлог, че не ни достигат няколко десетки подписа и поради тази причина не успяхме да осъществим референдума.</w:t>
      </w:r>
    </w:p>
    <w:p w:rsidR="0063575D" w:rsidRDefault="009E1493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пратихме ново писмо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Europe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Direct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Contact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Center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но отговорът е същият – че отговорността е на българското правителство и на местната власт и че ще има санкции за България, но това за нас не е решение на проблема.</w:t>
      </w:r>
    </w:p>
    <w:p w:rsidR="0063575D" w:rsidRDefault="009E1493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Въпреки многогодишните ни протести оба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че, няма подобряване на качеството на въздуха. Дори напротив – проблемът се задълбочава. Преди известно време миришеше само на бакелит, а сега мирише на изгорели материали, смоли, ацетон и други задушаващи миризми. Ние не сме химици и не можем да определим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точно на какъв химически елемент мирише, нито можем да назовем всички източници на миризми.</w:t>
      </w:r>
    </w:p>
    <w:p w:rsidR="0063575D" w:rsidRDefault="009E1493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През изминалите години отговорните институции – Министерството на околната среда и водите (МОСВ) и Регионална инспекция по околната среда и водите (РИОСВ) – нямах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 воля за спиране на източниците на вредни емисии във въздуха.</w:t>
      </w:r>
    </w:p>
    <w:p w:rsidR="0063575D" w:rsidRDefault="009E1493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Получаваме отговори на наши жалби, в период година назад, в който институциите ни уверяват, че дишаме „чист, планински въздух”. Това е подигравка с русенската общественост.</w:t>
      </w:r>
    </w:p>
    <w:p w:rsidR="0063575D" w:rsidRDefault="009E1493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качеството си на 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раждани не само на България, а и на Европа, до настоящия момент органите в Русе, отговорни за мониторинга и опазването на качеството на въздуха, не ни представят актуална информация за химическите „коктейли“, които дишаме.</w:t>
      </w:r>
    </w:p>
    <w:p w:rsidR="0063575D" w:rsidRDefault="009E1493">
      <w:pPr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 тази връзка, след направена анк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ета със съграждани, настояваме да бъде направено следното:</w:t>
      </w:r>
    </w:p>
    <w:p w:rsidR="0063575D" w:rsidRDefault="009E1493">
      <w:pPr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Да отпадне предварителното предупреждение за проверка в конкретно предприятие на заводите в Русе и областта. Да се организират внезапни комисии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в големите заводи, които да проследят пълния цикъл на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производствата, при пълен капацитет и пълно натоварване.</w:t>
      </w:r>
    </w:p>
    <w:p w:rsidR="0063575D" w:rsidRDefault="009E1493">
      <w:pPr>
        <w:spacing w:before="240"/>
        <w:ind w:left="81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2. Проверка за налични документи (Акт 15 и Акт 16, проверка на разрешителните на фирми, работещи с или отделящи вредни вещества). Проверка на комплексните разрешителни. Както и:</w:t>
      </w:r>
    </w:p>
    <w:p w:rsidR="0063575D" w:rsidRDefault="009E1493">
      <w:pPr>
        <w:numPr>
          <w:ilvl w:val="0"/>
          <w:numId w:val="2"/>
        </w:numPr>
        <w:spacing w:before="240"/>
        <w:ind w:left="155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да се направи анализ на производствата в промишлените зони и какви елементи отделят във въздуха;</w:t>
      </w:r>
    </w:p>
    <w:p w:rsidR="0063575D" w:rsidRDefault="009E1493">
      <w:pPr>
        <w:numPr>
          <w:ilvl w:val="0"/>
          <w:numId w:val="2"/>
        </w:numPr>
        <w:ind w:left="155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отговарят ли на настоящите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екоизисквания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;</w:t>
      </w:r>
    </w:p>
    <w:p w:rsidR="0063575D" w:rsidRDefault="009E1493">
      <w:pPr>
        <w:numPr>
          <w:ilvl w:val="0"/>
          <w:numId w:val="2"/>
        </w:numPr>
        <w:ind w:left="155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ако е необходимо, да се актуализират, и ако е необходимо да се направи ОВОС;</w:t>
      </w:r>
    </w:p>
    <w:p w:rsidR="0063575D" w:rsidRDefault="009E1493">
      <w:pPr>
        <w:numPr>
          <w:ilvl w:val="0"/>
          <w:numId w:val="2"/>
        </w:numPr>
        <w:ind w:left="155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пречиствателните им съоръжения отговаря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 ли на капацитета на производство, т.е. могат ли да обхванат целия остатъчен въздух с химични замърсявания и успяват ли да го пречисти до нужната норма? (От 2013 г. насам голяма част от производствата са увеличили в пъти капацитета си);</w:t>
      </w:r>
    </w:p>
    <w:p w:rsidR="0063575D" w:rsidRDefault="009E1493">
      <w:pPr>
        <w:numPr>
          <w:ilvl w:val="0"/>
          <w:numId w:val="2"/>
        </w:numPr>
        <w:ind w:left="155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използват ли се на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й-добрите методи за очистване?;</w:t>
      </w:r>
    </w:p>
    <w:p w:rsidR="0063575D" w:rsidRDefault="009E1493">
      <w:pPr>
        <w:numPr>
          <w:ilvl w:val="0"/>
          <w:numId w:val="2"/>
        </w:numPr>
        <w:ind w:left="155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съществуват ли норми съответно за жилищна среда и за промишлена зона за химични съединения, които се отделят в съответното производство? Ако липсва, то би следвало по необходимия законов ред да се предвидят такива, за да мож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е адекватно веднъж да се мери, но и да се сравнява дадено превишаване;</w:t>
      </w:r>
    </w:p>
    <w:p w:rsidR="0063575D" w:rsidRDefault="009E1493">
      <w:pPr>
        <w:numPr>
          <w:ilvl w:val="0"/>
          <w:numId w:val="2"/>
        </w:numPr>
        <w:ind w:left="155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Да се предвиди ежедневно измерване на съответните химически съединения в автоматичната станция, за да бъде адекватен анализът за качеството на въздуха в Русе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последващото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проследяване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по норми и съответно контрол от местния РИОСВ;</w:t>
      </w:r>
    </w:p>
    <w:p w:rsidR="0063575D" w:rsidRDefault="009E1493">
      <w:pPr>
        <w:numPr>
          <w:ilvl w:val="0"/>
          <w:numId w:val="2"/>
        </w:numPr>
        <w:spacing w:after="240"/>
        <w:ind w:left="155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да се предвидят и мобилни станции, които да отчитат съответните елементи и в промишлените зони.</w:t>
      </w:r>
    </w:p>
    <w:p w:rsidR="0063575D" w:rsidRDefault="009E1493">
      <w:pPr>
        <w:spacing w:before="240"/>
        <w:ind w:left="81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3. Създаване на независима комисия, която да провери здравето и условията на труд в същите химически заводи.</w:t>
      </w:r>
    </w:p>
    <w:p w:rsidR="0063575D" w:rsidRDefault="009E1493">
      <w:pPr>
        <w:spacing w:before="240"/>
        <w:ind w:left="81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Регламентиран 24-часов достъп и контрол до зоните на замърсявания. </w:t>
      </w:r>
    </w:p>
    <w:p w:rsidR="0063575D" w:rsidRDefault="009E1493">
      <w:pPr>
        <w:spacing w:before="240"/>
        <w:ind w:left="81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5. Системен контрол на МОСВ върху работата на РИОСВ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Русе.</w:t>
      </w:r>
    </w:p>
    <w:p w:rsidR="0063575D" w:rsidRDefault="009E1493">
      <w:pPr>
        <w:numPr>
          <w:ilvl w:val="0"/>
          <w:numId w:val="1"/>
        </w:numPr>
        <w:spacing w:before="240"/>
        <w:ind w:left="170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да се гарантира системен контрол от страна на отговорния орган РИОСВ – Русе, познаващ в детайл всички производства на територият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а на Русе, който да доведе до налагане на санкции на нарушителите и съответно желание от тяхна страна да спазват всички изисквания за чистота на атмосферния въздух. Голяма част от производствата увеличават капацитета си в пъти,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разкриват се и нови, ситуаци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ята с въздуха се влошава, проблемът не се решава, а се задълбочава;</w:t>
      </w:r>
    </w:p>
    <w:p w:rsidR="0063575D" w:rsidRDefault="009E1493">
      <w:pPr>
        <w:numPr>
          <w:ilvl w:val="0"/>
          <w:numId w:val="1"/>
        </w:numPr>
        <w:ind w:left="170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Освобождаване на ръководството на РИОСВ, поради дългогодишна зависимост с фирмите замърсители, техни бивши работодатели;</w:t>
      </w:r>
    </w:p>
    <w:p w:rsidR="0063575D" w:rsidRDefault="009E1493">
      <w:pPr>
        <w:numPr>
          <w:ilvl w:val="0"/>
          <w:numId w:val="1"/>
        </w:numPr>
        <w:ind w:left="170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Проверка на коректността на извършване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органолептичните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проверки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– спазени ли са изискванията/ процедурите от страна на РИОСВ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Русе;</w:t>
      </w:r>
    </w:p>
    <w:p w:rsidR="0063575D" w:rsidRDefault="009E1493">
      <w:pPr>
        <w:numPr>
          <w:ilvl w:val="0"/>
          <w:numId w:val="1"/>
        </w:numPr>
        <w:ind w:left="170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Плаващо работно време и дежурни инспектори в зоните на замърсяванията;</w:t>
      </w:r>
    </w:p>
    <w:p w:rsidR="0063575D" w:rsidRDefault="009E1493">
      <w:pPr>
        <w:numPr>
          <w:ilvl w:val="0"/>
          <w:numId w:val="1"/>
        </w:numPr>
        <w:ind w:left="170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Да се направи пълна проверка на работата на РИОСВ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Русе: работа, отчет на жалби, конкурси и назначения;</w:t>
      </w:r>
    </w:p>
    <w:p w:rsidR="0063575D" w:rsidRDefault="009E1493">
      <w:pPr>
        <w:numPr>
          <w:ilvl w:val="0"/>
          <w:numId w:val="1"/>
        </w:numPr>
        <w:ind w:left="170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Да се нап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рави регистър с подадените сигнали с ежедневна информация за дата, час и място, достъпен в интернет.</w:t>
      </w:r>
    </w:p>
    <w:p w:rsidR="0063575D" w:rsidRDefault="009E1493">
      <w:pPr>
        <w:spacing w:before="240"/>
        <w:ind w:left="81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6. Да се приведат нормите за контрол на въздуха към европейските, данните от мониторинга да са в реално време и да се видими постоянно от гражданите онлайн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:rsidR="0063575D" w:rsidRDefault="009E1493">
      <w:pPr>
        <w:spacing w:before="240"/>
        <w:ind w:left="81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7. Проверка на мобилните автоматични станции на Изпълнителната агенция на околната среда. Да се разположи МАС за контрол в Западна промишлена зона.</w:t>
      </w:r>
    </w:p>
    <w:p w:rsidR="0063575D" w:rsidRDefault="009E1493">
      <w:pPr>
        <w:spacing w:before="240"/>
        <w:ind w:left="81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8. Да се предостави сертифициран газ-анализатор.</w:t>
      </w:r>
    </w:p>
    <w:p w:rsidR="0063575D" w:rsidRDefault="009E1493">
      <w:pPr>
        <w:spacing w:before="240"/>
        <w:ind w:left="81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9. Искаме да бъдем информирани относно мерките, взети спрямо трансграничните замърсявания, регистрирани на българска територия – град Русе и околностите, през месеците септември и октомври (случва се ежегодно от 2019 година).</w:t>
      </w:r>
    </w:p>
    <w:p w:rsidR="0063575D" w:rsidRDefault="009E1493">
      <w:pPr>
        <w:spacing w:before="240" w:after="240"/>
        <w:ind w:left="81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10. Строго да се контролира еж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едневното замърсяване от промишлени предприятия на река Дунав и на река Русенски Лом, протичащи през град Русе.</w:t>
      </w:r>
    </w:p>
    <w:p w:rsidR="0063575D" w:rsidRDefault="009E1493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Качеството на въздуха в Русе като цяло е с променлив характер в рамките на 24 часа. Картината на различни по вискозитет, миризма, цвят и натрап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чивост вредни емисии, ясно се усеща всекидневно от всички нас – жителите на града и близките селища. Онкологичните заболявания в Русе на горните дихателни пътища са се увеличили в пъти за последните години, а възрастта на заболелите пада. Респираторните за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болявания рецидивират, а броят на хората, имащи нужда от диспансерно наблюдение заради заболявания като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обструктивна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белодробна болест или астма, постоянно нараства. В Русе има диагноза „РУСЕНСКИ БЯЛ ДРОБ”, която е типична за жителите на града.</w:t>
      </w:r>
    </w:p>
    <w:p w:rsidR="0063575D" w:rsidRDefault="009E1493">
      <w:pPr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Уважаеми М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инистър Сандов,</w:t>
      </w:r>
    </w:p>
    <w:p w:rsidR="0063575D" w:rsidRDefault="009E1493">
      <w:pPr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 xml:space="preserve">Бихме искали с това писмо да изразим задоволството си, че човек от средата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природозащитниците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 един от нас, заема поста министър на околната среда и водите на Република България. Настояваме за лична среща в удобно време, като ще оторизир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аме наши представители за разговор и предложения за решения по горните въпроси.</w:t>
      </w:r>
    </w:p>
    <w:p w:rsidR="0063575D" w:rsidRDefault="009E1493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Уверяваме Ви, че до този момент не е направено нищо, въпреки безкрайните ни настоявания, единствено  защото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липсваше държавна воля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63575D" w:rsidRDefault="009E1493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Имаме неотложна необходимост от Вашата помо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щ и съдействие за налагане на мерки за опазване на въздуха на Русе и на околната среда от вредни емисии. Настояваме за всекидневен мониторинг, чиито резултати да бъдат оповестявани публично, тъй като дейността на функциониращите предприятия пряко засяга зд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равето ни – нашето и на децата ни.</w:t>
      </w:r>
    </w:p>
    <w:p w:rsidR="0063575D" w:rsidRDefault="009E1493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Ние настояваме да бъдат наложени сериозни санкции на виновните замърсители и на преднамерено пасивните служители, изискваме да се въведат принудителни мерки за опазване на въздуха. Искаме гарантиране на реални (не само на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документи) безопасни и здравословни условия на труд за работещите в индустрията, както и за всички жители на района!</w:t>
      </w:r>
    </w:p>
    <w:p w:rsidR="0063575D" w:rsidRDefault="009E1493">
      <w:pPr>
        <w:spacing w:before="24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С уважение:</w:t>
      </w:r>
    </w:p>
    <w:p w:rsidR="0063575D" w:rsidRDefault="009E1493">
      <w:pPr>
        <w:spacing w:before="240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 xml:space="preserve">граждани на Русе, членове на </w:t>
      </w:r>
      <w:proofErr w:type="spellStart"/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>Фейсбук</w:t>
      </w:r>
      <w:proofErr w:type="spellEnd"/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 xml:space="preserve"> групата „За чисти въздух и вода“</w:t>
      </w:r>
    </w:p>
    <w:p w:rsidR="0063575D" w:rsidRDefault="009E1493">
      <w:pPr>
        <w:spacing w:before="240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>”Обществен съвет-Русе”</w:t>
      </w:r>
    </w:p>
    <w:p w:rsidR="0063575D" w:rsidRDefault="009E1493">
      <w:pPr>
        <w:spacing w:before="240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>“Русе диша”</w:t>
      </w:r>
    </w:p>
    <w:p w:rsidR="0063575D" w:rsidRDefault="009E1493">
      <w:pPr>
        <w:spacing w:before="240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 xml:space="preserve">ПИСМОТО  Е ПОДКРЕПЕНО  ОТ СРОДНИ ЕКОЛОГИЧНИ ОБЕДИНЕНИЯ </w:t>
      </w:r>
    </w:p>
    <w:p w:rsidR="0063575D" w:rsidRDefault="009E1493">
      <w:pPr>
        <w:spacing w:before="240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>И СДРУЖЕНИЯ  В БЪЛГАРИЯ</w:t>
      </w:r>
    </w:p>
    <w:p w:rsidR="0063575D" w:rsidRDefault="009E1493">
      <w:pPr>
        <w:spacing w:before="240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>Сдружение “Дишай, Добруджа” – гр. Добрич</w:t>
      </w:r>
    </w:p>
    <w:p w:rsidR="0063575D" w:rsidRDefault="009E1493">
      <w:pPr>
        <w:spacing w:before="240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</w:pPr>
      <w:r>
        <w:rPr>
          <w:noProof/>
          <w:lang w:val="bg-BG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2247900</wp:posOffset>
            </wp:positionH>
            <wp:positionV relativeFrom="paragraph">
              <wp:posOffset>142875</wp:posOffset>
            </wp:positionV>
            <wp:extent cx="604838" cy="60483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838" cy="604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3575D" w:rsidRDefault="009E1493">
      <w:pPr>
        <w:spacing w:before="240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 xml:space="preserve">Сдружение “Дишай, Девня" - </w:t>
      </w:r>
    </w:p>
    <w:p w:rsidR="0063575D" w:rsidRDefault="009E1493">
      <w:pPr>
        <w:spacing w:before="240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 xml:space="preserve">Роман </w:t>
      </w:r>
      <w:proofErr w:type="spellStart"/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>Рачков</w:t>
      </w:r>
      <w:proofErr w:type="spellEnd"/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 xml:space="preserve"> от Велико Търново</w:t>
      </w:r>
    </w:p>
    <w:p w:rsidR="0063575D" w:rsidRDefault="009E1493">
      <w:pPr>
        <w:spacing w:before="240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>Гражданско обединение “Дишай, Пловдив”</w:t>
      </w:r>
    </w:p>
    <w:p w:rsidR="0063575D" w:rsidRDefault="009E1493">
      <w:pPr>
        <w:spacing w:before="240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>Екологично сдружение “За Земята”</w:t>
      </w:r>
    </w:p>
    <w:p w:rsidR="0063575D" w:rsidRDefault="009E1493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рийнпийс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България” </w:t>
      </w:r>
    </w:p>
    <w:p w:rsidR="0063575D" w:rsidRDefault="009E1493">
      <w:pPr>
        <w:spacing w:after="240"/>
        <w:ind w:left="3680" w:hanging="353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20 декември, 2021 г. </w:t>
      </w:r>
    </w:p>
    <w:p w:rsidR="0063575D" w:rsidRDefault="009E1493">
      <w:pPr>
        <w:ind w:left="368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 </w:t>
      </w:r>
    </w:p>
    <w:p w:rsidR="0063575D" w:rsidRDefault="0063575D">
      <w:pPr>
        <w:rPr>
          <w:rFonts w:ascii="Times New Roman" w:eastAsia="Times New Roman" w:hAnsi="Times New Roman" w:cs="Times New Roman"/>
        </w:rPr>
      </w:pPr>
    </w:p>
    <w:sectPr w:rsidR="0063575D"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493" w:rsidRDefault="009E1493">
      <w:pPr>
        <w:spacing w:line="240" w:lineRule="auto"/>
      </w:pPr>
      <w:r>
        <w:separator/>
      </w:r>
    </w:p>
  </w:endnote>
  <w:endnote w:type="continuationSeparator" w:id="0">
    <w:p w:rsidR="009E1493" w:rsidRDefault="009E1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75D" w:rsidRDefault="006357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493" w:rsidRDefault="009E1493">
      <w:pPr>
        <w:spacing w:line="240" w:lineRule="auto"/>
      </w:pPr>
      <w:r>
        <w:separator/>
      </w:r>
    </w:p>
  </w:footnote>
  <w:footnote w:type="continuationSeparator" w:id="0">
    <w:p w:rsidR="009E1493" w:rsidRDefault="009E14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1C2C"/>
    <w:multiLevelType w:val="multilevel"/>
    <w:tmpl w:val="E3FA8618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">
    <w:nsid w:val="5A3A24F8"/>
    <w:multiLevelType w:val="multilevel"/>
    <w:tmpl w:val="0DE44C16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575D"/>
    <w:rsid w:val="00262AC4"/>
    <w:rsid w:val="0063575D"/>
    <w:rsid w:val="009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Димитрови</dc:creator>
  <cp:lastModifiedBy>Потребител на Windows</cp:lastModifiedBy>
  <cp:revision>2</cp:revision>
  <dcterms:created xsi:type="dcterms:W3CDTF">2021-12-21T05:46:00Z</dcterms:created>
  <dcterms:modified xsi:type="dcterms:W3CDTF">2021-12-21T05:46:00Z</dcterms:modified>
</cp:coreProperties>
</file>